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72" w:rsidRPr="007373F1" w:rsidRDefault="003C6372" w:rsidP="00E83CA4">
      <w:pPr>
        <w:spacing w:after="200"/>
        <w:jc w:val="center"/>
        <w:rPr>
          <w:rFonts w:ascii="Wiener Melange" w:eastAsia="Calibri" w:hAnsi="Wiener Melange" w:cs="Wiener Melange"/>
          <w:b/>
          <w:sz w:val="28"/>
          <w:szCs w:val="28"/>
        </w:rPr>
      </w:pPr>
      <w:r w:rsidRPr="007373F1">
        <w:rPr>
          <w:rFonts w:ascii="Wiener Melange" w:eastAsia="Calibri" w:hAnsi="Wiener Melange" w:cs="Wiener Melange"/>
          <w:b/>
          <w:sz w:val="28"/>
          <w:szCs w:val="28"/>
        </w:rPr>
        <w:t>Wiener Gesundheitsverbund</w:t>
      </w:r>
    </w:p>
    <w:p w:rsidR="00FA7128" w:rsidRPr="00160935" w:rsidRDefault="002C1583" w:rsidP="00FA7128">
      <w:pPr>
        <w:spacing w:after="200" w:line="240" w:lineRule="auto"/>
        <w:jc w:val="center"/>
        <w:rPr>
          <w:rFonts w:ascii="Wiener Melange" w:hAnsi="Wiener Melange" w:cs="Wiener Melange"/>
          <w:color w:val="00B050"/>
        </w:rPr>
      </w:pPr>
      <w:sdt>
        <w:sdtPr>
          <w:rPr>
            <w:rFonts w:ascii="Wiener Melange" w:eastAsia="Calibri" w:hAnsi="Wiener Melange" w:cs="Wiener Melange"/>
            <w:sz w:val="22"/>
            <w:highlight w:val="lightGray"/>
          </w:rPr>
          <w:id w:val="-355190297"/>
          <w:lock w:val="sdtLocked"/>
          <w:placeholder>
            <w:docPart w:val="E6A629F88C544ECABA46620EE059D9B1"/>
          </w:placeholder>
          <w:dropDownList>
            <w:listItem w:displayText="Klinik" w:value="Klinik"/>
            <w:listItem w:displayText="Pflege" w:value="Pflege"/>
            <w:listItem w:displayText="Universitätsklinikum" w:value="Universitätsklinikum"/>
          </w:dropDownList>
        </w:sdtPr>
        <w:sdtEndPr/>
        <w:sdtContent>
          <w:r w:rsidR="00BB1597">
            <w:rPr>
              <w:rFonts w:ascii="Wiener Melange" w:eastAsia="Calibri" w:hAnsi="Wiener Melange" w:cs="Wiener Melange"/>
              <w:sz w:val="22"/>
              <w:highlight w:val="lightGray"/>
            </w:rPr>
            <w:t>Universitätsklinikum</w:t>
          </w:r>
        </w:sdtContent>
      </w:sdt>
      <w:r w:rsidR="00FA7128" w:rsidRPr="00CA38EE">
        <w:rPr>
          <w:rFonts w:ascii="Wiener Melange" w:eastAsia="Calibri" w:hAnsi="Wiener Melange" w:cs="Wiener Melange"/>
          <w:sz w:val="22"/>
          <w:highlight w:val="lightGray"/>
        </w:rPr>
        <w:t xml:space="preserve"> </w:t>
      </w:r>
      <w:sdt>
        <w:sdtPr>
          <w:rPr>
            <w:rFonts w:ascii="Wiener Melange" w:eastAsia="Calibri" w:hAnsi="Wiener Melange" w:cs="Wiener Melange"/>
            <w:sz w:val="22"/>
            <w:highlight w:val="lightGray"/>
          </w:rPr>
          <w:id w:val="-2094930105"/>
          <w:lock w:val="sdtLocked"/>
          <w:placeholder>
            <w:docPart w:val="91A2575DDD074B549F0A10D47463D590"/>
          </w:placeholder>
        </w:sdtPr>
        <w:sdtEndPr/>
        <w:sdtContent>
          <w:r w:rsidR="00BB1597">
            <w:rPr>
              <w:rFonts w:ascii="Wiener Melange" w:eastAsia="Calibri" w:hAnsi="Wiener Melange" w:cs="Wiener Melange"/>
              <w:sz w:val="22"/>
              <w:highlight w:val="lightGray"/>
            </w:rPr>
            <w:t>AKH</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685ADB" w:rsidRPr="001274B7" w:rsidTr="008C7FE2">
        <w:trPr>
          <w:trHeight w:hRule="exact" w:val="851"/>
        </w:trPr>
        <w:tc>
          <w:tcPr>
            <w:tcW w:w="9640" w:type="dxa"/>
            <w:gridSpan w:val="4"/>
            <w:shd w:val="clear" w:color="auto" w:fill="F8EFBD"/>
            <w:vAlign w:val="center"/>
          </w:tcPr>
          <w:p w:rsidR="00685ADB" w:rsidRPr="001274B7" w:rsidRDefault="00685ADB" w:rsidP="008C7FE2">
            <w:pPr>
              <w:pStyle w:val="Listenabsatz"/>
              <w:autoSpaceDE w:val="0"/>
              <w:autoSpaceDN w:val="0"/>
              <w:adjustRightInd w:val="0"/>
              <w:spacing w:line="240" w:lineRule="auto"/>
              <w:jc w:val="center"/>
              <w:rPr>
                <w:rFonts w:ascii="Wiener Melange" w:hAnsi="Wiener Melange" w:cs="Wiener Melange"/>
                <w:b/>
                <w:bCs/>
                <w:sz w:val="32"/>
                <w:szCs w:val="32"/>
              </w:rPr>
            </w:pPr>
            <w:r w:rsidRPr="001274B7">
              <w:rPr>
                <w:rFonts w:ascii="Wiener Melange" w:hAnsi="Wiener Melange" w:cs="Wiener Melange"/>
                <w:b/>
                <w:bCs/>
                <w:sz w:val="32"/>
                <w:szCs w:val="32"/>
              </w:rPr>
              <w:t>Stellenbeschreibung</w:t>
            </w:r>
          </w:p>
        </w:tc>
      </w:tr>
      <w:tr w:rsidR="00685ADB" w:rsidRPr="001274B7" w:rsidTr="008C7FE2">
        <w:trPr>
          <w:trHeight w:hRule="exact" w:val="567"/>
        </w:trPr>
        <w:tc>
          <w:tcPr>
            <w:tcW w:w="9640" w:type="dxa"/>
            <w:gridSpan w:val="4"/>
            <w:shd w:val="clear" w:color="auto" w:fill="F8EFBD"/>
            <w:vAlign w:val="center"/>
          </w:tcPr>
          <w:p w:rsidR="00685ADB" w:rsidRPr="001274B7" w:rsidRDefault="00685ADB" w:rsidP="008C7FE2">
            <w:pPr>
              <w:autoSpaceDE w:val="0"/>
              <w:autoSpaceDN w:val="0"/>
              <w:adjustRightInd w:val="0"/>
              <w:spacing w:before="120" w:after="120" w:line="240" w:lineRule="auto"/>
              <w:ind w:left="34"/>
              <w:rPr>
                <w:rFonts w:ascii="Wiener Melange" w:hAnsi="Wiener Melange" w:cs="Wiener Melange"/>
                <w:b/>
                <w:bCs/>
                <w:sz w:val="22"/>
              </w:rPr>
            </w:pPr>
            <w:r w:rsidRPr="001274B7">
              <w:rPr>
                <w:rFonts w:ascii="Wiener Melange" w:hAnsi="Wiener Melange" w:cs="Wiener Melange"/>
                <w:b/>
                <w:bCs/>
                <w:sz w:val="22"/>
              </w:rPr>
              <w:t xml:space="preserve">Allgemeine Beschreibung der Stelle </w:t>
            </w:r>
          </w:p>
        </w:tc>
      </w:tr>
      <w:tr w:rsidR="00225397" w:rsidRPr="001274B7" w:rsidTr="008C7FE2">
        <w:trPr>
          <w:trHeight w:val="850"/>
        </w:trPr>
        <w:tc>
          <w:tcPr>
            <w:tcW w:w="3857" w:type="dxa"/>
            <w:gridSpan w:val="2"/>
            <w:shd w:val="clear" w:color="auto" w:fill="auto"/>
            <w:vAlign w:val="center"/>
          </w:tcPr>
          <w:p w:rsidR="00225397" w:rsidRPr="001274B7" w:rsidRDefault="00225397" w:rsidP="00225397">
            <w:pPr>
              <w:pStyle w:val="Listenabsatz"/>
              <w:autoSpaceDE w:val="0"/>
              <w:autoSpaceDN w:val="0"/>
              <w:adjustRightInd w:val="0"/>
              <w:spacing w:line="240" w:lineRule="auto"/>
              <w:ind w:left="0"/>
              <w:rPr>
                <w:rFonts w:ascii="Wiener Melange" w:hAnsi="Wiener Melange" w:cs="Wiener Melange"/>
                <w:b/>
                <w:bCs/>
                <w:szCs w:val="20"/>
              </w:rPr>
            </w:pPr>
            <w:r w:rsidRPr="001274B7">
              <w:rPr>
                <w:rFonts w:ascii="Wiener Melange" w:hAnsi="Wiener Melange" w:cs="Wiener Melange"/>
                <w:b/>
                <w:bCs/>
                <w:szCs w:val="20"/>
              </w:rPr>
              <w:t>Direktion/Abteilung/</w:t>
            </w:r>
          </w:p>
          <w:p w:rsidR="00225397" w:rsidRPr="001274B7" w:rsidRDefault="00225397" w:rsidP="00225397">
            <w:pPr>
              <w:pStyle w:val="Listenabsatz"/>
              <w:autoSpaceDE w:val="0"/>
              <w:autoSpaceDN w:val="0"/>
              <w:adjustRightInd w:val="0"/>
              <w:spacing w:line="240" w:lineRule="auto"/>
              <w:ind w:left="0"/>
              <w:rPr>
                <w:rFonts w:ascii="Wiener Melange" w:hAnsi="Wiener Melange" w:cs="Wiener Melange"/>
                <w:b/>
                <w:bCs/>
                <w:szCs w:val="20"/>
              </w:rPr>
            </w:pPr>
            <w:r w:rsidRPr="001274B7">
              <w:rPr>
                <w:rFonts w:ascii="Wiener Melange" w:hAnsi="Wiener Melange" w:cs="Wiener Melange"/>
                <w:b/>
                <w:bCs/>
                <w:szCs w:val="20"/>
              </w:rPr>
              <w:t>Organisationseinheit</w:t>
            </w:r>
          </w:p>
        </w:tc>
        <w:tc>
          <w:tcPr>
            <w:tcW w:w="5783" w:type="dxa"/>
            <w:gridSpan w:val="2"/>
            <w:shd w:val="clear" w:color="auto" w:fill="auto"/>
            <w:vAlign w:val="center"/>
          </w:tcPr>
          <w:p w:rsidR="00225397" w:rsidRPr="001274B7" w:rsidRDefault="00225397" w:rsidP="00225397">
            <w:pPr>
              <w:pStyle w:val="Listenabsatz"/>
              <w:autoSpaceDE w:val="0"/>
              <w:autoSpaceDN w:val="0"/>
              <w:adjustRightInd w:val="0"/>
              <w:spacing w:before="120" w:after="120"/>
              <w:ind w:left="0"/>
              <w:rPr>
                <w:rFonts w:ascii="Wiener Melange" w:hAnsi="Wiener Melange" w:cs="Wiener Melange"/>
                <w:bCs/>
                <w:szCs w:val="20"/>
              </w:rPr>
            </w:pPr>
            <w:r w:rsidRPr="001274B7">
              <w:rPr>
                <w:rFonts w:ascii="Wiener Melange" w:hAnsi="Wiener Melange" w:cs="Wiener Melange"/>
                <w:bCs/>
                <w:szCs w:val="20"/>
              </w:rPr>
              <w:t>Ärztliche Direktion/</w:t>
            </w:r>
            <w:sdt>
              <w:sdtPr>
                <w:rPr>
                  <w:rFonts w:ascii="Wiener Melange" w:hAnsi="Wiener Melange" w:cs="Wiener Melange"/>
                  <w:bCs/>
                  <w:szCs w:val="20"/>
                  <w:highlight w:val="lightGray"/>
                </w:rPr>
                <w:id w:val="1595274251"/>
                <w:placeholder>
                  <w:docPart w:val="7526CE9AD2AD4EAA9ED2B8FD5CB46769"/>
                </w:placeholder>
                <w:comboBox>
                  <w:listItem w:displayText="MTDG Bereich" w:value="MTDG Bereich"/>
                  <w:listItem w:displayText="Medizinische, therapeutische und diagnostische Gesundheitsberufe (AMT)" w:value="Medizinische, therapeutische und diagnostische Gesundheitsberufe (AMT)"/>
                </w:comboBox>
              </w:sdtPr>
              <w:sdtEndPr/>
              <w:sdtContent>
                <w:r w:rsidR="00BB1597">
                  <w:rPr>
                    <w:rFonts w:ascii="Wiener Melange" w:hAnsi="Wiener Melange" w:cs="Wiener Melange"/>
                    <w:bCs/>
                    <w:szCs w:val="20"/>
                    <w:highlight w:val="lightGray"/>
                  </w:rPr>
                  <w:t>Medizinische, therapeutische und diagnostische Gesundheitsberufe (AMT)</w:t>
                </w:r>
              </w:sdtContent>
            </w:sdt>
          </w:p>
          <w:sdt>
            <w:sdtPr>
              <w:rPr>
                <w:rFonts w:ascii="Wiener Melange" w:hAnsi="Wiener Melange" w:cs="Wiener Melange"/>
                <w:bCs/>
                <w:szCs w:val="20"/>
                <w:highlight w:val="lightGray"/>
              </w:rPr>
              <w:id w:val="-1143036058"/>
              <w:placeholder>
                <w:docPart w:val="CD3DFE0AD78449A0A8D405B9ADF38A75"/>
              </w:placeholder>
            </w:sdtPr>
            <w:sdtEndPr/>
            <w:sdtContent>
              <w:p w:rsidR="00FA7128" w:rsidRPr="00CA38EE" w:rsidRDefault="00343F2B" w:rsidP="00FA7128">
                <w:pPr>
                  <w:pStyle w:val="Listenabsatz"/>
                  <w:autoSpaceDE w:val="0"/>
                  <w:autoSpaceDN w:val="0"/>
                  <w:adjustRightInd w:val="0"/>
                  <w:spacing w:before="120" w:after="120"/>
                  <w:ind w:left="0"/>
                  <w:rPr>
                    <w:rFonts w:ascii="Wiener Melange" w:hAnsi="Wiener Melange" w:cs="Wiener Melange"/>
                    <w:bCs/>
                    <w:szCs w:val="20"/>
                    <w:highlight w:val="lightGray"/>
                  </w:rPr>
                </w:pPr>
                <w:r>
                  <w:rPr>
                    <w:rFonts w:ascii="Wiener Melange" w:hAnsi="Wiener Melange" w:cs="Wiener Melange"/>
                    <w:bCs/>
                    <w:szCs w:val="20"/>
                    <w:highlight w:val="lightGray"/>
                  </w:rPr>
                  <w:t>Universitäts Klinik f</w:t>
                </w:r>
                <w:r w:rsidR="008D335A">
                  <w:rPr>
                    <w:rFonts w:ascii="Wiener Melange" w:hAnsi="Wiener Melange" w:cs="Wiener Melange"/>
                    <w:bCs/>
                    <w:szCs w:val="20"/>
                    <w:highlight w:val="lightGray"/>
                  </w:rPr>
                  <w:t>. Physikalische Medizin, Rehabilitation und Arbeitsmedizin</w:t>
                </w:r>
              </w:p>
            </w:sdtContent>
          </w:sdt>
          <w:sdt>
            <w:sdtPr>
              <w:rPr>
                <w:rFonts w:ascii="Wiener Melange" w:hAnsi="Wiener Melange" w:cs="Wiener Melange"/>
                <w:bCs/>
                <w:szCs w:val="20"/>
                <w:highlight w:val="lightGray"/>
              </w:rPr>
              <w:id w:val="-573660076"/>
              <w:placeholder>
                <w:docPart w:val="63294FCBCC4442718C760585C37D451B"/>
              </w:placeholder>
            </w:sdtPr>
            <w:sdtEndPr>
              <w:rPr>
                <w:i/>
              </w:rPr>
            </w:sdtEndPr>
            <w:sdtContent>
              <w:p w:rsidR="00225397" w:rsidRPr="001274B7" w:rsidRDefault="00FA7128" w:rsidP="009E399F">
                <w:pPr>
                  <w:pStyle w:val="Listenabsatz"/>
                  <w:autoSpaceDE w:val="0"/>
                  <w:autoSpaceDN w:val="0"/>
                  <w:adjustRightInd w:val="0"/>
                  <w:spacing w:before="120" w:after="120"/>
                  <w:ind w:left="0"/>
                  <w:rPr>
                    <w:rFonts w:ascii="Wiener Melange" w:hAnsi="Wiener Melange" w:cs="Wiener Melange"/>
                    <w:bCs/>
                    <w:szCs w:val="20"/>
                  </w:rPr>
                </w:pPr>
                <w:r w:rsidRPr="00CA38EE">
                  <w:rPr>
                    <w:rFonts w:ascii="Wiener Melange" w:hAnsi="Wiener Melange" w:cs="Wiener Melange"/>
                    <w:bCs/>
                    <w:szCs w:val="20"/>
                    <w:highlight w:val="lightGray"/>
                  </w:rPr>
                  <w:t>Einsatzbereich</w:t>
                </w:r>
                <w:r w:rsidR="005E07E6">
                  <w:rPr>
                    <w:rFonts w:ascii="Wiener Melange" w:hAnsi="Wiener Melange" w:cs="Wiener Melange"/>
                    <w:bCs/>
                    <w:szCs w:val="20"/>
                    <w:highlight w:val="lightGray"/>
                  </w:rPr>
                  <w:t xml:space="preserve">: </w:t>
                </w:r>
                <w:r w:rsidR="0024503C">
                  <w:rPr>
                    <w:rFonts w:ascii="Wiener Melange" w:hAnsi="Wiener Melange" w:cs="Wiener Melange"/>
                    <w:bCs/>
                    <w:szCs w:val="20"/>
                    <w:highlight w:val="lightGray"/>
                  </w:rPr>
                  <w:t>Chirurgische und radioonkologische</w:t>
                </w:r>
                <w:r w:rsidR="0073697E">
                  <w:rPr>
                    <w:rFonts w:ascii="Wiener Melange" w:hAnsi="Wiener Melange" w:cs="Wiener Melange"/>
                    <w:bCs/>
                    <w:szCs w:val="20"/>
                    <w:highlight w:val="lightGray"/>
                  </w:rPr>
                  <w:t xml:space="preserve"> Normal- und IMC-Stationen</w:t>
                </w:r>
              </w:p>
            </w:sdtContent>
          </w:sdt>
        </w:tc>
      </w:tr>
      <w:tr w:rsidR="00225397" w:rsidRPr="001274B7" w:rsidTr="008C7FE2">
        <w:trPr>
          <w:trHeight w:val="850"/>
        </w:trPr>
        <w:tc>
          <w:tcPr>
            <w:tcW w:w="3857" w:type="dxa"/>
            <w:gridSpan w:val="2"/>
            <w:shd w:val="clear" w:color="auto" w:fill="auto"/>
            <w:vAlign w:val="center"/>
          </w:tcPr>
          <w:p w:rsidR="00225397" w:rsidRPr="001274B7" w:rsidRDefault="00225397" w:rsidP="00225397">
            <w:pPr>
              <w:pStyle w:val="Listenabsatz"/>
              <w:autoSpaceDE w:val="0"/>
              <w:autoSpaceDN w:val="0"/>
              <w:adjustRightInd w:val="0"/>
              <w:spacing w:line="240" w:lineRule="auto"/>
              <w:ind w:left="0"/>
              <w:rPr>
                <w:rFonts w:ascii="Wiener Melange" w:hAnsi="Wiener Melange" w:cs="Wiener Melange"/>
                <w:b/>
                <w:bCs/>
                <w:szCs w:val="20"/>
              </w:rPr>
            </w:pPr>
            <w:r w:rsidRPr="001274B7">
              <w:rPr>
                <w:rFonts w:ascii="Wiener Melange" w:hAnsi="Wiener Melange" w:cs="Wiener Melange"/>
                <w:b/>
                <w:bCs/>
                <w:szCs w:val="20"/>
              </w:rPr>
              <w:t>Bezeichnung der Stelle</w:t>
            </w:r>
          </w:p>
        </w:tc>
        <w:tc>
          <w:tcPr>
            <w:tcW w:w="5783" w:type="dxa"/>
            <w:gridSpan w:val="2"/>
            <w:shd w:val="clear" w:color="auto" w:fill="auto"/>
            <w:vAlign w:val="center"/>
          </w:tcPr>
          <w:p w:rsidR="00225397" w:rsidRPr="004F618A" w:rsidRDefault="00225397" w:rsidP="00225397">
            <w:pPr>
              <w:pStyle w:val="Listenabsatz"/>
              <w:autoSpaceDE w:val="0"/>
              <w:autoSpaceDN w:val="0"/>
              <w:adjustRightInd w:val="0"/>
              <w:spacing w:before="120" w:after="120"/>
              <w:ind w:left="0"/>
              <w:rPr>
                <w:rFonts w:ascii="Wiener Melange" w:hAnsi="Wiener Melange" w:cs="Wiener Melange"/>
                <w:b/>
                <w:bCs/>
                <w:szCs w:val="20"/>
              </w:rPr>
            </w:pPr>
            <w:r w:rsidRPr="004F618A">
              <w:rPr>
                <w:rFonts w:ascii="Wiener Melange" w:hAnsi="Wiener Melange" w:cs="Wiener Melange"/>
                <w:b/>
                <w:bCs/>
                <w:szCs w:val="20"/>
              </w:rPr>
              <w:t>Ergotherapeut*in</w:t>
            </w:r>
          </w:p>
        </w:tc>
      </w:tr>
      <w:tr w:rsidR="00225397" w:rsidRPr="001274B7" w:rsidTr="008C7FE2">
        <w:trPr>
          <w:trHeight w:val="850"/>
        </w:trPr>
        <w:tc>
          <w:tcPr>
            <w:tcW w:w="3857" w:type="dxa"/>
            <w:gridSpan w:val="2"/>
            <w:shd w:val="clear" w:color="auto" w:fill="auto"/>
            <w:vAlign w:val="center"/>
          </w:tcPr>
          <w:p w:rsidR="00225397" w:rsidRPr="001274B7" w:rsidRDefault="00225397" w:rsidP="00225397">
            <w:pPr>
              <w:pStyle w:val="Listenabsatz"/>
              <w:autoSpaceDE w:val="0"/>
              <w:autoSpaceDN w:val="0"/>
              <w:adjustRightInd w:val="0"/>
              <w:spacing w:line="240" w:lineRule="auto"/>
              <w:ind w:left="0"/>
              <w:rPr>
                <w:rFonts w:ascii="Wiener Melange" w:hAnsi="Wiener Melange" w:cs="Wiener Melange"/>
                <w:b/>
                <w:bCs/>
                <w:szCs w:val="20"/>
              </w:rPr>
            </w:pPr>
            <w:r w:rsidRPr="001274B7">
              <w:rPr>
                <w:rFonts w:ascii="Wiener Melange" w:hAnsi="Wiener Melange" w:cs="Wiener Melange"/>
                <w:b/>
                <w:bCs/>
                <w:szCs w:val="20"/>
              </w:rPr>
              <w:t>Name Stelleninhaber*in</w:t>
            </w:r>
          </w:p>
        </w:tc>
        <w:sdt>
          <w:sdtPr>
            <w:rPr>
              <w:rFonts w:ascii="Wiener Melange" w:hAnsi="Wiener Melange" w:cs="Wiener Melange"/>
              <w:bCs/>
              <w:color w:val="000000" w:themeColor="text1"/>
            </w:rPr>
            <w:id w:val="-1960328657"/>
            <w:placeholder>
              <w:docPart w:val="B2DADD4C90904C9D84BA090CD1B92925"/>
            </w:placeholder>
          </w:sdtPr>
          <w:sdtEndPr/>
          <w:sdtContent>
            <w:tc>
              <w:tcPr>
                <w:tcW w:w="5783" w:type="dxa"/>
                <w:gridSpan w:val="2"/>
                <w:shd w:val="clear" w:color="auto" w:fill="auto"/>
                <w:vAlign w:val="center"/>
              </w:tcPr>
              <w:p w:rsidR="00225397" w:rsidRPr="001274B7" w:rsidRDefault="0073697E" w:rsidP="0073697E">
                <w:pPr>
                  <w:pStyle w:val="Listenabsatz"/>
                  <w:autoSpaceDE w:val="0"/>
                  <w:autoSpaceDN w:val="0"/>
                  <w:adjustRightInd w:val="0"/>
                  <w:spacing w:after="120"/>
                  <w:ind w:left="0"/>
                  <w:rPr>
                    <w:rFonts w:ascii="Wiener Melange" w:hAnsi="Wiener Melange" w:cs="Wiener Melange"/>
                    <w:bCs/>
                  </w:rPr>
                </w:pPr>
                <w:r>
                  <w:rPr>
                    <w:rFonts w:ascii="Wiener Melange" w:hAnsi="Wiener Melange" w:cs="Wiener Melange"/>
                    <w:bCs/>
                    <w:color w:val="000000" w:themeColor="text1"/>
                  </w:rPr>
                  <w:tab/>
                </w:r>
              </w:p>
            </w:tc>
          </w:sdtContent>
        </w:sdt>
      </w:tr>
      <w:tr w:rsidR="00225397" w:rsidRPr="001274B7" w:rsidTr="008C7FE2">
        <w:trPr>
          <w:trHeight w:val="850"/>
        </w:trPr>
        <w:tc>
          <w:tcPr>
            <w:tcW w:w="3857" w:type="dxa"/>
            <w:gridSpan w:val="2"/>
            <w:shd w:val="clear" w:color="auto" w:fill="auto"/>
            <w:vAlign w:val="center"/>
          </w:tcPr>
          <w:p w:rsidR="00225397" w:rsidRPr="001274B7" w:rsidRDefault="00225397" w:rsidP="00225397">
            <w:pPr>
              <w:pStyle w:val="Listenabsatz"/>
              <w:autoSpaceDE w:val="0"/>
              <w:autoSpaceDN w:val="0"/>
              <w:adjustRightInd w:val="0"/>
              <w:spacing w:line="240" w:lineRule="auto"/>
              <w:ind w:left="0"/>
              <w:rPr>
                <w:rFonts w:ascii="Wiener Melange" w:hAnsi="Wiener Melange" w:cs="Wiener Melange"/>
                <w:b/>
                <w:bCs/>
                <w:szCs w:val="20"/>
              </w:rPr>
            </w:pPr>
            <w:r w:rsidRPr="001274B7">
              <w:rPr>
                <w:rFonts w:ascii="Wiener Melange" w:hAnsi="Wiener Melange" w:cs="Wiener Melange"/>
                <w:b/>
                <w:bCs/>
                <w:szCs w:val="20"/>
              </w:rPr>
              <w:t>Erstellungsdatum</w:t>
            </w:r>
          </w:p>
        </w:tc>
        <w:sdt>
          <w:sdtPr>
            <w:rPr>
              <w:rFonts w:ascii="Wiener Melange" w:hAnsi="Wiener Melange" w:cs="Wiener Melange"/>
              <w:bCs/>
              <w:color w:val="000000" w:themeColor="text1"/>
            </w:rPr>
            <w:id w:val="-420572665"/>
            <w:placeholder>
              <w:docPart w:val="66F47CF951F040058793FE6D76246ECB"/>
            </w:placeholder>
            <w:date w:fullDate="2022-08-03T00:00:00Z">
              <w:dateFormat w:val="dd.MM.yyyy"/>
              <w:lid w:val="de-DE"/>
              <w:storeMappedDataAs w:val="dateTime"/>
              <w:calendar w:val="gregorian"/>
            </w:date>
          </w:sdtPr>
          <w:sdtEndPr/>
          <w:sdtContent>
            <w:tc>
              <w:tcPr>
                <w:tcW w:w="5783" w:type="dxa"/>
                <w:gridSpan w:val="2"/>
                <w:shd w:val="clear" w:color="auto" w:fill="auto"/>
                <w:vAlign w:val="center"/>
              </w:tcPr>
              <w:p w:rsidR="00225397" w:rsidRPr="001274B7" w:rsidRDefault="002C1583" w:rsidP="002C1583">
                <w:pPr>
                  <w:pStyle w:val="Listenabsatz"/>
                  <w:autoSpaceDE w:val="0"/>
                  <w:autoSpaceDN w:val="0"/>
                  <w:adjustRightInd w:val="0"/>
                  <w:spacing w:after="120"/>
                  <w:ind w:left="0"/>
                  <w:rPr>
                    <w:rFonts w:ascii="Wiener Melange" w:hAnsi="Wiener Melange" w:cs="Wiener Melange"/>
                    <w:bCs/>
                  </w:rPr>
                </w:pPr>
                <w:r>
                  <w:rPr>
                    <w:rFonts w:ascii="Wiener Melange" w:hAnsi="Wiener Melange" w:cs="Wiener Melange"/>
                    <w:bCs/>
                    <w:color w:val="000000" w:themeColor="text1"/>
                    <w:lang w:val="de-DE"/>
                  </w:rPr>
                  <w:t>03.08.2022</w:t>
                </w:r>
              </w:p>
            </w:tc>
          </w:sdtContent>
        </w:sdt>
      </w:tr>
      <w:tr w:rsidR="00225397" w:rsidRPr="001274B7" w:rsidTr="008C7FE2">
        <w:trPr>
          <w:trHeight w:val="850"/>
        </w:trPr>
        <w:tc>
          <w:tcPr>
            <w:tcW w:w="3857" w:type="dxa"/>
            <w:gridSpan w:val="2"/>
            <w:shd w:val="clear" w:color="auto" w:fill="auto"/>
            <w:vAlign w:val="center"/>
          </w:tcPr>
          <w:p w:rsidR="00225397" w:rsidRPr="001274B7" w:rsidRDefault="00225397" w:rsidP="00225397">
            <w:pPr>
              <w:pStyle w:val="Listenabsatz"/>
              <w:autoSpaceDE w:val="0"/>
              <w:autoSpaceDN w:val="0"/>
              <w:adjustRightInd w:val="0"/>
              <w:spacing w:line="240" w:lineRule="auto"/>
              <w:ind w:left="0"/>
              <w:rPr>
                <w:rFonts w:ascii="Wiener Melange" w:hAnsi="Wiener Melange" w:cs="Wiener Melange"/>
                <w:bCs/>
                <w:szCs w:val="20"/>
              </w:rPr>
            </w:pPr>
            <w:r w:rsidRPr="001274B7">
              <w:rPr>
                <w:rFonts w:ascii="Wiener Melange" w:hAnsi="Wiener Melange" w:cs="Wiener Melange"/>
                <w:b/>
                <w:bCs/>
                <w:szCs w:val="20"/>
              </w:rPr>
              <w:t xml:space="preserve">Bedienstetenkategorie/Dienstposten-plangruppe/Dienstpostenbewertung  </w:t>
            </w:r>
            <w:r w:rsidRPr="001274B7">
              <w:rPr>
                <w:rFonts w:ascii="Wiener Melange" w:hAnsi="Wiener Melange" w:cs="Wiener Melange"/>
                <w:bCs/>
                <w:szCs w:val="20"/>
              </w:rPr>
              <w:t>(Dienstpostenbezeichnung)</w:t>
            </w:r>
          </w:p>
        </w:tc>
        <w:tc>
          <w:tcPr>
            <w:tcW w:w="5783" w:type="dxa"/>
            <w:gridSpan w:val="2"/>
            <w:shd w:val="clear" w:color="auto" w:fill="auto"/>
            <w:vAlign w:val="center"/>
          </w:tcPr>
          <w:p w:rsidR="00225397" w:rsidRPr="001274B7" w:rsidRDefault="00225397" w:rsidP="00225397">
            <w:pPr>
              <w:pStyle w:val="Listenabsatz"/>
              <w:autoSpaceDE w:val="0"/>
              <w:autoSpaceDN w:val="0"/>
              <w:adjustRightInd w:val="0"/>
              <w:spacing w:before="120" w:after="120"/>
              <w:ind w:left="0"/>
              <w:rPr>
                <w:rFonts w:ascii="Wiener Melange" w:hAnsi="Wiener Melange" w:cs="Wiener Melange"/>
                <w:bCs/>
                <w:szCs w:val="20"/>
              </w:rPr>
            </w:pPr>
            <w:r w:rsidRPr="001274B7">
              <w:rPr>
                <w:rFonts w:ascii="Wiener Melange" w:hAnsi="Wiener Melange" w:cs="Wiener Melange"/>
                <w:b/>
                <w:bCs/>
                <w:szCs w:val="20"/>
              </w:rPr>
              <w:t>Bedienstetenkategorie:</w:t>
            </w:r>
            <w:r w:rsidRPr="001274B7">
              <w:rPr>
                <w:rFonts w:ascii="Wiener Melange" w:hAnsi="Wiener Melange" w:cs="Wiener Melange"/>
                <w:bCs/>
                <w:szCs w:val="20"/>
              </w:rPr>
              <w:t xml:space="preserve"> Gehobener medizinisch technischer Dienst</w:t>
            </w:r>
          </w:p>
          <w:p w:rsidR="00225397" w:rsidRPr="001274B7" w:rsidRDefault="00225397" w:rsidP="00225397">
            <w:pPr>
              <w:pStyle w:val="Listenabsatz"/>
              <w:autoSpaceDE w:val="0"/>
              <w:autoSpaceDN w:val="0"/>
              <w:adjustRightInd w:val="0"/>
              <w:spacing w:before="120" w:after="120"/>
              <w:ind w:left="0"/>
              <w:rPr>
                <w:rFonts w:ascii="Wiener Melange" w:hAnsi="Wiener Melange" w:cs="Wiener Melange"/>
                <w:bCs/>
                <w:szCs w:val="20"/>
              </w:rPr>
            </w:pPr>
            <w:r w:rsidRPr="001274B7">
              <w:rPr>
                <w:rFonts w:ascii="Wiener Melange" w:hAnsi="Wiener Melange" w:cs="Wiener Melange"/>
                <w:b/>
                <w:bCs/>
                <w:szCs w:val="20"/>
              </w:rPr>
              <w:t>Dienstpostenplangruppe:</w:t>
            </w:r>
            <w:r w:rsidRPr="001274B7">
              <w:rPr>
                <w:rFonts w:ascii="Wiener Melange" w:hAnsi="Wiener Melange" w:cs="Wiener Melange"/>
                <w:bCs/>
                <w:szCs w:val="20"/>
              </w:rPr>
              <w:t xml:space="preserve"> </w:t>
            </w:r>
            <w:r w:rsidR="00E8037B">
              <w:rPr>
                <w:rFonts w:ascii="Wiener Melange" w:hAnsi="Wiener Melange" w:cs="Wiener Melange"/>
                <w:bCs/>
                <w:color w:val="000000" w:themeColor="text1"/>
                <w:szCs w:val="20"/>
              </w:rPr>
              <w:t>*VE1</w:t>
            </w:r>
          </w:p>
          <w:p w:rsidR="00225397" w:rsidRPr="001274B7" w:rsidRDefault="00225397" w:rsidP="00225397">
            <w:pPr>
              <w:pStyle w:val="Listenabsatz"/>
              <w:autoSpaceDE w:val="0"/>
              <w:autoSpaceDN w:val="0"/>
              <w:adjustRightInd w:val="0"/>
              <w:spacing w:before="120" w:after="120"/>
              <w:ind w:left="0"/>
              <w:rPr>
                <w:rFonts w:ascii="Wiener Melange" w:hAnsi="Wiener Melange" w:cs="Wiener Melange"/>
                <w:bCs/>
                <w:color w:val="FF0000"/>
                <w:szCs w:val="20"/>
              </w:rPr>
            </w:pPr>
            <w:r w:rsidRPr="001274B7">
              <w:rPr>
                <w:rFonts w:ascii="Wiener Melange" w:hAnsi="Wiener Melange" w:cs="Wiener Melange"/>
                <w:b/>
                <w:bCs/>
                <w:szCs w:val="20"/>
              </w:rPr>
              <w:t>Dienstpostenbewertung:</w:t>
            </w:r>
            <w:r w:rsidRPr="001274B7">
              <w:rPr>
                <w:rFonts w:ascii="Wiener Melange" w:hAnsi="Wiener Melange" w:cs="Wiener Melange"/>
                <w:bCs/>
                <w:szCs w:val="20"/>
              </w:rPr>
              <w:t xml:space="preserve"> K2</w:t>
            </w:r>
          </w:p>
        </w:tc>
      </w:tr>
      <w:tr w:rsidR="00225397" w:rsidRPr="001274B7" w:rsidTr="008C7FE2">
        <w:trPr>
          <w:trHeight w:val="1558"/>
        </w:trPr>
        <w:tc>
          <w:tcPr>
            <w:tcW w:w="3857" w:type="dxa"/>
            <w:gridSpan w:val="2"/>
            <w:shd w:val="clear" w:color="auto" w:fill="auto"/>
            <w:vAlign w:val="center"/>
          </w:tcPr>
          <w:p w:rsidR="00225397" w:rsidRPr="001274B7" w:rsidRDefault="00225397" w:rsidP="00225397">
            <w:pPr>
              <w:pStyle w:val="Listenabsatz"/>
              <w:autoSpaceDE w:val="0"/>
              <w:autoSpaceDN w:val="0"/>
              <w:adjustRightInd w:val="0"/>
              <w:spacing w:line="240" w:lineRule="auto"/>
              <w:ind w:left="0"/>
              <w:rPr>
                <w:rFonts w:ascii="Wiener Melange" w:hAnsi="Wiener Melange" w:cs="Wiener Melange"/>
                <w:b/>
                <w:bCs/>
                <w:szCs w:val="20"/>
              </w:rPr>
            </w:pPr>
            <w:r w:rsidRPr="001274B7">
              <w:rPr>
                <w:rFonts w:ascii="Wiener Melange" w:hAnsi="Wiener Melange" w:cs="Wiener Melange"/>
                <w:b/>
                <w:bCs/>
                <w:szCs w:val="20"/>
              </w:rPr>
              <w:t>Berufsfamilie/Modellfunktion/</w:t>
            </w:r>
            <w:r w:rsidRPr="001274B7">
              <w:rPr>
                <w:rFonts w:ascii="Wiener Melange" w:hAnsi="Wiener Melange" w:cs="Wiener Melange"/>
                <w:b/>
                <w:bCs/>
                <w:szCs w:val="20"/>
              </w:rPr>
              <w:br/>
              <w:t xml:space="preserve">Modellstelle </w:t>
            </w:r>
          </w:p>
          <w:p w:rsidR="00225397" w:rsidRPr="001274B7" w:rsidRDefault="00225397" w:rsidP="00225397">
            <w:pPr>
              <w:pStyle w:val="Listenabsatz"/>
              <w:autoSpaceDE w:val="0"/>
              <w:autoSpaceDN w:val="0"/>
              <w:adjustRightInd w:val="0"/>
              <w:spacing w:line="240" w:lineRule="auto"/>
              <w:ind w:left="0"/>
              <w:rPr>
                <w:rFonts w:ascii="Wiener Melange" w:hAnsi="Wiener Melange" w:cs="Wiener Melange"/>
                <w:bCs/>
                <w:szCs w:val="20"/>
              </w:rPr>
            </w:pPr>
            <w:r w:rsidRPr="001274B7">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225397" w:rsidRPr="001274B7" w:rsidRDefault="00225397" w:rsidP="00225397">
            <w:pPr>
              <w:pStyle w:val="Listenabsatz"/>
              <w:autoSpaceDE w:val="0"/>
              <w:autoSpaceDN w:val="0"/>
              <w:adjustRightInd w:val="0"/>
              <w:spacing w:before="120" w:after="120"/>
              <w:ind w:left="0"/>
              <w:rPr>
                <w:rFonts w:ascii="Wiener Melange" w:hAnsi="Wiener Melange" w:cs="Wiener Melange"/>
                <w:bCs/>
                <w:szCs w:val="20"/>
              </w:rPr>
            </w:pPr>
            <w:r w:rsidRPr="001274B7">
              <w:rPr>
                <w:rFonts w:ascii="Wiener Melange" w:hAnsi="Wiener Melange" w:cs="Wiener Melange"/>
                <w:b/>
                <w:bCs/>
                <w:szCs w:val="20"/>
              </w:rPr>
              <w:t>Berufsfamilie:</w:t>
            </w:r>
            <w:r w:rsidRPr="001274B7">
              <w:rPr>
                <w:rFonts w:ascii="Wiener Melange" w:hAnsi="Wiener Melange" w:cs="Wiener Melange"/>
                <w:bCs/>
                <w:szCs w:val="20"/>
              </w:rPr>
              <w:t xml:space="preserve"> Medizinische, therapeutische und diagnostische Gesundheitsberufe (MTDG)</w:t>
            </w:r>
          </w:p>
          <w:p w:rsidR="00225397" w:rsidRPr="001274B7" w:rsidRDefault="00225397" w:rsidP="00225397">
            <w:pPr>
              <w:pStyle w:val="Listenabsatz"/>
              <w:autoSpaceDE w:val="0"/>
              <w:autoSpaceDN w:val="0"/>
              <w:adjustRightInd w:val="0"/>
              <w:spacing w:before="120" w:after="120"/>
              <w:ind w:left="0"/>
              <w:rPr>
                <w:rFonts w:ascii="Wiener Melange" w:hAnsi="Wiener Melange" w:cs="Wiener Melange"/>
                <w:bCs/>
                <w:szCs w:val="20"/>
              </w:rPr>
            </w:pPr>
            <w:r w:rsidRPr="001274B7">
              <w:rPr>
                <w:rFonts w:ascii="Wiener Melange" w:hAnsi="Wiener Melange" w:cs="Wiener Melange"/>
                <w:b/>
                <w:bCs/>
                <w:szCs w:val="20"/>
              </w:rPr>
              <w:t>Modellfunktion:</w:t>
            </w:r>
            <w:r w:rsidRPr="001274B7">
              <w:rPr>
                <w:rFonts w:ascii="Wiener Melange" w:hAnsi="Wiener Melange" w:cs="Wiener Melange"/>
                <w:bCs/>
                <w:szCs w:val="20"/>
              </w:rPr>
              <w:t xml:space="preserve"> Gehobene medizinische, therapeutische und diagnostische Gesundheitsberufe </w:t>
            </w:r>
          </w:p>
          <w:p w:rsidR="00225397" w:rsidRPr="001274B7" w:rsidRDefault="00DB672A" w:rsidP="00225397">
            <w:pPr>
              <w:pStyle w:val="Listenabsatz"/>
              <w:autoSpaceDE w:val="0"/>
              <w:autoSpaceDN w:val="0"/>
              <w:adjustRightInd w:val="0"/>
              <w:spacing w:before="120" w:after="120"/>
              <w:ind w:left="0"/>
              <w:rPr>
                <w:rFonts w:ascii="Wiener Melange" w:hAnsi="Wiener Melange" w:cs="Wiener Melange"/>
                <w:bCs/>
                <w:szCs w:val="20"/>
              </w:rPr>
            </w:pPr>
            <w:r>
              <w:rPr>
                <w:rFonts w:ascii="Wiener Melange" w:hAnsi="Wiener Melange" w:cs="Wiener Melange"/>
                <w:b/>
                <w:bCs/>
                <w:szCs w:val="20"/>
              </w:rPr>
              <w:t>Modellstellen:</w:t>
            </w:r>
          </w:p>
          <w:p w:rsidR="00225397" w:rsidRPr="001274B7" w:rsidRDefault="002C1583" w:rsidP="00225397">
            <w:pPr>
              <w:pStyle w:val="Listenabsatz"/>
              <w:spacing w:before="120" w:after="120"/>
              <w:ind w:left="0"/>
              <w:rPr>
                <w:rFonts w:ascii="Wiener Melange" w:hAnsi="Wiener Melange" w:cs="Wiener Melange"/>
                <w:bCs/>
                <w:color w:val="FF0000"/>
                <w:szCs w:val="20"/>
              </w:rPr>
            </w:pPr>
            <w:sdt>
              <w:sdtPr>
                <w:rPr>
                  <w:rFonts w:ascii="Wiener Melange" w:hAnsi="Wiener Melange" w:cs="Wiener Melange"/>
                  <w:bCs/>
                  <w:szCs w:val="20"/>
                </w:rPr>
                <w:id w:val="1576015159"/>
                <w:placeholder>
                  <w:docPart w:val="8C3E410C83E6497F999896D9BC9B898D"/>
                </w:placeholder>
                <w:dropDownList>
                  <w:listItem w:displayText="M_MTD1/3" w:value="M_MTD1/3"/>
                  <w:listItem w:displayText="M_MTD2/3" w:value="M_MTD2/3"/>
                </w:dropDownList>
              </w:sdtPr>
              <w:sdtEndPr/>
              <w:sdtContent>
                <w:r w:rsidR="0073697E">
                  <w:rPr>
                    <w:rFonts w:ascii="Wiener Melange" w:hAnsi="Wiener Melange" w:cs="Wiener Melange"/>
                    <w:bCs/>
                    <w:szCs w:val="20"/>
                  </w:rPr>
                  <w:t>M_MTD1/3</w:t>
                </w:r>
              </w:sdtContent>
            </w:sdt>
          </w:p>
        </w:tc>
      </w:tr>
      <w:tr w:rsidR="00225397" w:rsidRPr="001274B7" w:rsidTr="008C7FE2">
        <w:trPr>
          <w:trHeight w:hRule="exact" w:val="567"/>
        </w:trPr>
        <w:tc>
          <w:tcPr>
            <w:tcW w:w="9640" w:type="dxa"/>
            <w:gridSpan w:val="4"/>
            <w:shd w:val="clear" w:color="auto" w:fill="F8EFBD"/>
            <w:vAlign w:val="center"/>
          </w:tcPr>
          <w:p w:rsidR="00225397" w:rsidRPr="001274B7" w:rsidRDefault="00225397" w:rsidP="00225397">
            <w:pPr>
              <w:autoSpaceDE w:val="0"/>
              <w:autoSpaceDN w:val="0"/>
              <w:adjustRightInd w:val="0"/>
              <w:spacing w:before="120" w:after="120" w:line="240" w:lineRule="auto"/>
              <w:ind w:left="34"/>
              <w:rPr>
                <w:rFonts w:ascii="Wiener Melange" w:hAnsi="Wiener Melange" w:cs="Wiener Melange"/>
                <w:b/>
                <w:bCs/>
                <w:sz w:val="22"/>
              </w:rPr>
            </w:pPr>
            <w:r w:rsidRPr="001274B7">
              <w:rPr>
                <w:rFonts w:ascii="Wiener Melange" w:hAnsi="Wiener Melange" w:cs="Wiener Melange"/>
                <w:b/>
                <w:bCs/>
                <w:sz w:val="22"/>
              </w:rPr>
              <w:t>Organisatorische Einbindung bzw. Organisatorisches</w:t>
            </w:r>
          </w:p>
        </w:tc>
      </w:tr>
      <w:tr w:rsidR="00225397" w:rsidRPr="001274B7" w:rsidTr="008C7FE2">
        <w:trPr>
          <w:trHeight w:val="570"/>
        </w:trPr>
        <w:tc>
          <w:tcPr>
            <w:tcW w:w="3402" w:type="dxa"/>
            <w:shd w:val="clear" w:color="auto" w:fill="auto"/>
            <w:vAlign w:val="center"/>
          </w:tcPr>
          <w:p w:rsidR="00225397" w:rsidRPr="001274B7" w:rsidRDefault="00225397" w:rsidP="00225397">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225397" w:rsidRPr="001274B7" w:rsidRDefault="00225397" w:rsidP="00225397">
            <w:pPr>
              <w:pStyle w:val="Listenabsatz"/>
              <w:autoSpaceDE w:val="0"/>
              <w:autoSpaceDN w:val="0"/>
              <w:adjustRightInd w:val="0"/>
              <w:spacing w:after="120"/>
              <w:ind w:left="318"/>
              <w:rPr>
                <w:rFonts w:ascii="Wiener Melange" w:hAnsi="Wiener Melange" w:cs="Wiener Melange"/>
                <w:b/>
                <w:bCs/>
                <w:szCs w:val="20"/>
              </w:rPr>
            </w:pPr>
            <w:r w:rsidRPr="001274B7">
              <w:rPr>
                <w:rFonts w:ascii="Wiener Melange" w:hAnsi="Wiener Melange" w:cs="Wiener Melange"/>
                <w:b/>
                <w:bCs/>
                <w:szCs w:val="20"/>
              </w:rPr>
              <w:t xml:space="preserve">Bezeichnung der Stelle </w:t>
            </w:r>
          </w:p>
        </w:tc>
        <w:tc>
          <w:tcPr>
            <w:tcW w:w="3120" w:type="dxa"/>
            <w:shd w:val="clear" w:color="auto" w:fill="auto"/>
            <w:vAlign w:val="center"/>
          </w:tcPr>
          <w:p w:rsidR="00225397" w:rsidRPr="001274B7" w:rsidRDefault="00225397" w:rsidP="00225397">
            <w:pPr>
              <w:pStyle w:val="Listenabsatz"/>
              <w:autoSpaceDE w:val="0"/>
              <w:autoSpaceDN w:val="0"/>
              <w:adjustRightInd w:val="0"/>
              <w:spacing w:after="120"/>
              <w:ind w:left="318"/>
              <w:rPr>
                <w:rFonts w:ascii="Wiener Melange" w:hAnsi="Wiener Melange" w:cs="Wiener Melange"/>
                <w:b/>
                <w:bCs/>
                <w:szCs w:val="20"/>
              </w:rPr>
            </w:pPr>
            <w:r w:rsidRPr="001274B7">
              <w:rPr>
                <w:rFonts w:ascii="Wiener Melange" w:hAnsi="Wiener Melange" w:cs="Wiener Melange"/>
                <w:b/>
                <w:bCs/>
                <w:szCs w:val="20"/>
              </w:rPr>
              <w:t>Name(n) (optional zu befüllen)</w:t>
            </w:r>
          </w:p>
        </w:tc>
      </w:tr>
      <w:tr w:rsidR="00225397" w:rsidRPr="001274B7" w:rsidTr="008C7FE2">
        <w:trPr>
          <w:trHeight w:val="737"/>
        </w:trPr>
        <w:tc>
          <w:tcPr>
            <w:tcW w:w="3402" w:type="dxa"/>
            <w:shd w:val="clear" w:color="auto" w:fill="auto"/>
            <w:vAlign w:val="center"/>
          </w:tcPr>
          <w:p w:rsidR="00225397" w:rsidRPr="001274B7" w:rsidRDefault="00225397" w:rsidP="00225397">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Übergeordnete Stelle(n)</w:t>
            </w:r>
          </w:p>
        </w:tc>
        <w:tc>
          <w:tcPr>
            <w:tcW w:w="3118" w:type="dxa"/>
            <w:gridSpan w:val="2"/>
            <w:shd w:val="clear" w:color="auto" w:fill="auto"/>
            <w:vAlign w:val="center"/>
          </w:tcPr>
          <w:p w:rsidR="00225397" w:rsidRPr="001274B7" w:rsidRDefault="002C1583" w:rsidP="007174DA">
            <w:pPr>
              <w:pStyle w:val="Listenabsatz"/>
              <w:autoSpaceDE w:val="0"/>
              <w:autoSpaceDN w:val="0"/>
              <w:adjustRightInd w:val="0"/>
              <w:ind w:left="0"/>
              <w:rPr>
                <w:rFonts w:ascii="Wiener Melange" w:hAnsi="Wiener Melange" w:cs="Wiener Melange"/>
                <w:bCs/>
                <w:szCs w:val="20"/>
              </w:rPr>
            </w:pPr>
            <w:sdt>
              <w:sdtPr>
                <w:rPr>
                  <w:rFonts w:ascii="Wiener Melange" w:hAnsi="Wiener Melange" w:cs="Wiener Melange"/>
                  <w:bCs/>
                </w:rPr>
                <w:id w:val="772362497"/>
                <w:placeholder>
                  <w:docPart w:val="FBC9FC84702B43D98CAA856B7E3B7184"/>
                </w:placeholder>
              </w:sdtPr>
              <w:sdtEndPr>
                <w:rPr>
                  <w:color w:val="000000" w:themeColor="text1"/>
                </w:rPr>
              </w:sdtEndPr>
              <w:sdtContent>
                <w:r w:rsidR="007174DA" w:rsidRPr="007174DA">
                  <w:rPr>
                    <w:rStyle w:val="Platzhaltertext"/>
                    <w:rFonts w:ascii="Wiener Melange" w:hAnsi="Wiener Melange" w:cs="Wiener Melange"/>
                    <w:color w:val="000000" w:themeColor="text1"/>
                    <w:highlight w:val="lightGray"/>
                  </w:rPr>
                  <w:t>Fachbereichsleiter*in MTDG</w:t>
                </w:r>
              </w:sdtContent>
            </w:sdt>
          </w:p>
        </w:tc>
        <w:tc>
          <w:tcPr>
            <w:tcW w:w="3120" w:type="dxa"/>
            <w:shd w:val="clear" w:color="auto" w:fill="auto"/>
            <w:vAlign w:val="center"/>
          </w:tcPr>
          <w:sdt>
            <w:sdtPr>
              <w:rPr>
                <w:rFonts w:ascii="Wiener Melange" w:hAnsi="Wiener Melange" w:cs="Wiener Melange"/>
                <w:bCs/>
                <w:szCs w:val="20"/>
                <w:highlight w:val="lightGray"/>
              </w:rPr>
              <w:id w:val="370281762"/>
              <w:placeholder>
                <w:docPart w:val="3765EBFAE89A4EA79F609C0C11AC6929"/>
              </w:placeholder>
            </w:sdtPr>
            <w:sdtEndPr/>
            <w:sdtContent>
              <w:p w:rsidR="00225397" w:rsidRPr="005C6BCF" w:rsidRDefault="005C6BCF" w:rsidP="005C6BCF">
                <w:pPr>
                  <w:autoSpaceDE w:val="0"/>
                  <w:autoSpaceDN w:val="0"/>
                  <w:adjustRightInd w:val="0"/>
                  <w:spacing w:before="120" w:after="120" w:line="276" w:lineRule="auto"/>
                  <w:rPr>
                    <w:rFonts w:ascii="Wiener Melange" w:hAnsi="Wiener Melange" w:cs="Wiener Melange"/>
                    <w:bCs/>
                    <w:szCs w:val="20"/>
                    <w:highlight w:val="lightGray"/>
                  </w:rPr>
                </w:pPr>
                <w:r>
                  <w:rPr>
                    <w:rFonts w:ascii="Wiener Melange" w:hAnsi="Wiener Melange" w:cs="Wiener Melange"/>
                    <w:bCs/>
                    <w:szCs w:val="20"/>
                    <w:highlight w:val="lightGray"/>
                  </w:rPr>
                  <w:t xml:space="preserve">                   </w:t>
                </w:r>
                <w:r w:rsidR="00343F2B">
                  <w:rPr>
                    <w:rFonts w:ascii="Wiener Melange" w:hAnsi="Wiener Melange" w:cs="Wiener Melange"/>
                    <w:bCs/>
                    <w:szCs w:val="20"/>
                    <w:highlight w:val="lightGray"/>
                  </w:rPr>
                  <w:t>Blechinger Michael, BSc</w:t>
                </w:r>
                <w:r>
                  <w:rPr>
                    <w:rFonts w:ascii="Wiener Melange" w:hAnsi="Wiener Melange" w:cs="Wiener Melange"/>
                    <w:bCs/>
                    <w:szCs w:val="20"/>
                    <w:highlight w:val="lightGray"/>
                  </w:rPr>
                  <w:t xml:space="preserve">                    </w:t>
                </w:r>
              </w:p>
            </w:sdtContent>
          </w:sdt>
        </w:tc>
      </w:tr>
      <w:tr w:rsidR="00225397" w:rsidRPr="001274B7" w:rsidTr="008C7FE2">
        <w:trPr>
          <w:trHeight w:val="737"/>
        </w:trPr>
        <w:tc>
          <w:tcPr>
            <w:tcW w:w="3402" w:type="dxa"/>
            <w:shd w:val="clear" w:color="auto" w:fill="auto"/>
            <w:vAlign w:val="center"/>
          </w:tcPr>
          <w:p w:rsidR="00225397" w:rsidRPr="001274B7" w:rsidRDefault="00225397" w:rsidP="00225397">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lastRenderedPageBreak/>
              <w:t>Nachgeordnete Stelle(n)</w:t>
            </w:r>
          </w:p>
        </w:tc>
        <w:tc>
          <w:tcPr>
            <w:tcW w:w="3118" w:type="dxa"/>
            <w:gridSpan w:val="2"/>
            <w:shd w:val="clear" w:color="auto" w:fill="auto"/>
            <w:vAlign w:val="center"/>
          </w:tcPr>
          <w:p w:rsidR="00225397" w:rsidRPr="001274B7" w:rsidRDefault="00225397" w:rsidP="00225397">
            <w:pPr>
              <w:autoSpaceDN w:val="0"/>
              <w:spacing w:before="120" w:after="120" w:line="240" w:lineRule="auto"/>
              <w:contextualSpacing/>
              <w:jc w:val="both"/>
              <w:rPr>
                <w:rFonts w:ascii="Wiener Melange" w:hAnsi="Wiener Melange" w:cs="Wiener Melange"/>
                <w:szCs w:val="20"/>
                <w:lang w:eastAsia="de-AT"/>
              </w:rPr>
            </w:pPr>
          </w:p>
        </w:tc>
        <w:tc>
          <w:tcPr>
            <w:tcW w:w="3120" w:type="dxa"/>
            <w:shd w:val="clear" w:color="auto" w:fill="auto"/>
            <w:vAlign w:val="center"/>
          </w:tcPr>
          <w:sdt>
            <w:sdtPr>
              <w:rPr>
                <w:rFonts w:ascii="Wiener Melange" w:hAnsi="Wiener Melange" w:cs="Wiener Melange"/>
                <w:bCs/>
                <w:szCs w:val="20"/>
                <w:highlight w:val="lightGray"/>
              </w:rPr>
              <w:id w:val="-550222107"/>
              <w:placeholder>
                <w:docPart w:val="A6B663656E244EC9AA12AD41AAE32FBA"/>
              </w:placeholder>
            </w:sdtPr>
            <w:sdtEndPr/>
            <w:sdtContent>
              <w:p w:rsidR="00225397" w:rsidRPr="005C6BCF" w:rsidRDefault="005C6BCF" w:rsidP="005C6BCF">
                <w:pPr>
                  <w:autoSpaceDE w:val="0"/>
                  <w:autoSpaceDN w:val="0"/>
                  <w:adjustRightInd w:val="0"/>
                  <w:spacing w:before="120" w:after="120" w:line="276" w:lineRule="auto"/>
                  <w:rPr>
                    <w:rFonts w:ascii="Wiener Melange" w:hAnsi="Wiener Melange" w:cs="Wiener Melange"/>
                    <w:bCs/>
                    <w:szCs w:val="20"/>
                    <w:highlight w:val="lightGray"/>
                  </w:rPr>
                </w:pPr>
                <w:r>
                  <w:rPr>
                    <w:rFonts w:ascii="Wiener Melange" w:hAnsi="Wiener Melange" w:cs="Wiener Melange"/>
                    <w:bCs/>
                    <w:szCs w:val="20"/>
                    <w:highlight w:val="lightGray"/>
                  </w:rPr>
                  <w:t xml:space="preserve">                                       </w:t>
                </w:r>
              </w:p>
            </w:sdtContent>
          </w:sdt>
        </w:tc>
      </w:tr>
      <w:tr w:rsidR="00225397" w:rsidRPr="001274B7" w:rsidTr="008C7FE2">
        <w:trPr>
          <w:trHeight w:val="737"/>
        </w:trPr>
        <w:tc>
          <w:tcPr>
            <w:tcW w:w="3402" w:type="dxa"/>
            <w:shd w:val="clear" w:color="auto" w:fill="auto"/>
            <w:vAlign w:val="center"/>
          </w:tcPr>
          <w:p w:rsidR="00225397" w:rsidRPr="001274B7" w:rsidRDefault="00225397" w:rsidP="00225397">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Ständige Stellvertretung lt. § 102 Wiener Bedienstetengesetz</w:t>
            </w:r>
          </w:p>
        </w:tc>
        <w:sdt>
          <w:sdtPr>
            <w:rPr>
              <w:rFonts w:ascii="Wiener Melange" w:hAnsi="Wiener Melange" w:cs="Wiener Melange"/>
              <w:bCs/>
            </w:rPr>
            <w:id w:val="-389581103"/>
            <w:placeholder>
              <w:docPart w:val="80A30152A14D471BA910B7F40A9CDD11"/>
            </w:placeholder>
          </w:sdtPr>
          <w:sdtEndPr>
            <w:rPr>
              <w:color w:val="000000" w:themeColor="text1"/>
            </w:rPr>
          </w:sdtEndPr>
          <w:sdtContent>
            <w:tc>
              <w:tcPr>
                <w:tcW w:w="3118" w:type="dxa"/>
                <w:gridSpan w:val="2"/>
                <w:shd w:val="clear" w:color="auto" w:fill="auto"/>
                <w:vAlign w:val="center"/>
              </w:tcPr>
              <w:p w:rsidR="00225397" w:rsidRPr="001274B7" w:rsidRDefault="00BB1597" w:rsidP="00BB1597">
                <w:pPr>
                  <w:pStyle w:val="Listenabsatz"/>
                  <w:autoSpaceDE w:val="0"/>
                  <w:autoSpaceDN w:val="0"/>
                  <w:adjustRightInd w:val="0"/>
                  <w:spacing w:line="240" w:lineRule="auto"/>
                  <w:ind w:left="64"/>
                  <w:rPr>
                    <w:rFonts w:ascii="Wiener Melange" w:hAnsi="Wiener Melange" w:cs="Wiener Melange"/>
                    <w:bCs/>
                  </w:rPr>
                </w:pPr>
                <w:r>
                  <w:rPr>
                    <w:rFonts w:ascii="Wiener Melange" w:hAnsi="Wiener Melange" w:cs="Wiener Melange"/>
                    <w:bCs/>
                  </w:rPr>
                  <w:t>--</w:t>
                </w:r>
              </w:p>
            </w:tc>
          </w:sdtContent>
        </w:sdt>
        <w:tc>
          <w:tcPr>
            <w:tcW w:w="3120" w:type="dxa"/>
            <w:shd w:val="clear" w:color="auto" w:fill="auto"/>
            <w:vAlign w:val="center"/>
          </w:tcPr>
          <w:sdt>
            <w:sdtPr>
              <w:rPr>
                <w:rFonts w:ascii="Wiener Melange" w:hAnsi="Wiener Melange" w:cs="Wiener Melange"/>
                <w:bCs/>
                <w:szCs w:val="20"/>
                <w:highlight w:val="lightGray"/>
              </w:rPr>
              <w:id w:val="-72287737"/>
              <w:placeholder>
                <w:docPart w:val="83BD8A69952F499C8258303881C0E46C"/>
              </w:placeholder>
            </w:sdtPr>
            <w:sdtEndPr/>
            <w:sdtContent>
              <w:p w:rsidR="00225397" w:rsidRPr="005C6BCF" w:rsidRDefault="005C6BCF" w:rsidP="005C6BCF">
                <w:pPr>
                  <w:autoSpaceDE w:val="0"/>
                  <w:autoSpaceDN w:val="0"/>
                  <w:adjustRightInd w:val="0"/>
                  <w:spacing w:before="120" w:after="120" w:line="276" w:lineRule="auto"/>
                  <w:rPr>
                    <w:rFonts w:ascii="Wiener Melange" w:hAnsi="Wiener Melange" w:cs="Wiener Melange"/>
                    <w:bCs/>
                    <w:szCs w:val="20"/>
                    <w:highlight w:val="lightGray"/>
                  </w:rPr>
                </w:pPr>
                <w:r>
                  <w:rPr>
                    <w:rFonts w:ascii="Wiener Melange" w:hAnsi="Wiener Melange" w:cs="Wiener Melange"/>
                    <w:bCs/>
                    <w:szCs w:val="20"/>
                    <w:highlight w:val="lightGray"/>
                  </w:rPr>
                  <w:t xml:space="preserve">                                       </w:t>
                </w:r>
              </w:p>
            </w:sdtContent>
          </w:sdt>
        </w:tc>
      </w:tr>
      <w:tr w:rsidR="00225397" w:rsidRPr="001274B7" w:rsidTr="008C7FE2">
        <w:trPr>
          <w:trHeight w:val="737"/>
        </w:trPr>
        <w:tc>
          <w:tcPr>
            <w:tcW w:w="3402" w:type="dxa"/>
            <w:shd w:val="clear" w:color="auto" w:fill="auto"/>
            <w:vAlign w:val="center"/>
          </w:tcPr>
          <w:p w:rsidR="00225397" w:rsidRPr="001274B7" w:rsidRDefault="00225397" w:rsidP="00225397">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Wird bei Abwesenheit vertreten von</w:t>
            </w:r>
          </w:p>
        </w:tc>
        <w:tc>
          <w:tcPr>
            <w:tcW w:w="3118" w:type="dxa"/>
            <w:gridSpan w:val="2"/>
            <w:shd w:val="clear" w:color="auto" w:fill="auto"/>
            <w:vAlign w:val="center"/>
          </w:tcPr>
          <w:sdt>
            <w:sdtPr>
              <w:rPr>
                <w:rFonts w:ascii="Wiener Melange" w:hAnsi="Wiener Melange" w:cs="Wiener Melange"/>
                <w:bCs/>
                <w:szCs w:val="20"/>
              </w:rPr>
              <w:id w:val="-847871827"/>
              <w:placeholder>
                <w:docPart w:val="75E1A462ED514C41B1D3F8DB4AC10254"/>
              </w:placeholder>
            </w:sdtPr>
            <w:sdtEndPr/>
            <w:sdtContent>
              <w:p w:rsidR="00225397" w:rsidRPr="001274B7" w:rsidRDefault="00FA7128" w:rsidP="00F62D4A">
                <w:pPr>
                  <w:pStyle w:val="Listenabsatz"/>
                  <w:autoSpaceDE w:val="0"/>
                  <w:autoSpaceDN w:val="0"/>
                  <w:adjustRightInd w:val="0"/>
                  <w:spacing w:before="120" w:after="120"/>
                  <w:ind w:left="0"/>
                  <w:rPr>
                    <w:rFonts w:ascii="Wiener Melange" w:hAnsi="Wiener Melange" w:cs="Wiener Melange"/>
                    <w:bCs/>
                    <w:szCs w:val="20"/>
                  </w:rPr>
                </w:pPr>
                <w:r w:rsidRPr="00994E64">
                  <w:rPr>
                    <w:rFonts w:ascii="Wiener Melange" w:hAnsi="Wiener Melange" w:cs="Wiener Melange"/>
                    <w:bCs/>
                    <w:szCs w:val="20"/>
                    <w:highlight w:val="lightGray"/>
                  </w:rPr>
                  <w:t xml:space="preserve">Teamkolleg*innen </w:t>
                </w:r>
              </w:p>
            </w:sdtContent>
          </w:sdt>
        </w:tc>
        <w:tc>
          <w:tcPr>
            <w:tcW w:w="3120" w:type="dxa"/>
            <w:shd w:val="clear" w:color="auto" w:fill="auto"/>
            <w:vAlign w:val="center"/>
          </w:tcPr>
          <w:sdt>
            <w:sdtPr>
              <w:rPr>
                <w:rFonts w:ascii="Wiener Melange" w:hAnsi="Wiener Melange" w:cs="Wiener Melange"/>
                <w:bCs/>
                <w:szCs w:val="20"/>
                <w:highlight w:val="lightGray"/>
              </w:rPr>
              <w:id w:val="-46148624"/>
              <w:placeholder>
                <w:docPart w:val="9BEDCDED02C24C2EAC105B3A80156ACA"/>
              </w:placeholder>
            </w:sdtPr>
            <w:sdtEndPr/>
            <w:sdtContent>
              <w:p w:rsidR="00225397" w:rsidRPr="005C6BCF" w:rsidRDefault="005C6BCF" w:rsidP="005C6BCF">
                <w:pPr>
                  <w:autoSpaceDE w:val="0"/>
                  <w:autoSpaceDN w:val="0"/>
                  <w:adjustRightInd w:val="0"/>
                  <w:spacing w:before="120" w:after="120" w:line="276" w:lineRule="auto"/>
                  <w:rPr>
                    <w:rFonts w:ascii="Wiener Melange" w:hAnsi="Wiener Melange" w:cs="Wiener Melange"/>
                    <w:bCs/>
                    <w:szCs w:val="20"/>
                    <w:highlight w:val="lightGray"/>
                  </w:rPr>
                </w:pPr>
                <w:r>
                  <w:rPr>
                    <w:rFonts w:ascii="Wiener Melange" w:hAnsi="Wiener Melange" w:cs="Wiener Melange"/>
                    <w:bCs/>
                    <w:szCs w:val="20"/>
                    <w:highlight w:val="lightGray"/>
                  </w:rPr>
                  <w:t xml:space="preserve">                                       </w:t>
                </w:r>
              </w:p>
            </w:sdtContent>
          </w:sdt>
        </w:tc>
      </w:tr>
      <w:tr w:rsidR="00225397" w:rsidRPr="001274B7" w:rsidTr="008C7FE2">
        <w:trPr>
          <w:trHeight w:val="737"/>
        </w:trPr>
        <w:tc>
          <w:tcPr>
            <w:tcW w:w="3402" w:type="dxa"/>
            <w:shd w:val="clear" w:color="auto" w:fill="auto"/>
            <w:vAlign w:val="center"/>
          </w:tcPr>
          <w:p w:rsidR="00225397" w:rsidRPr="001274B7" w:rsidRDefault="00225397" w:rsidP="00225397">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Vertritt bei Abwesenheit (fachlich/personell)</w:t>
            </w:r>
          </w:p>
        </w:tc>
        <w:tc>
          <w:tcPr>
            <w:tcW w:w="3118" w:type="dxa"/>
            <w:gridSpan w:val="2"/>
            <w:shd w:val="clear" w:color="auto" w:fill="auto"/>
            <w:vAlign w:val="center"/>
          </w:tcPr>
          <w:p w:rsidR="00225397" w:rsidRPr="001274B7" w:rsidRDefault="00225397" w:rsidP="00225397">
            <w:pPr>
              <w:autoSpaceDE w:val="0"/>
              <w:autoSpaceDN w:val="0"/>
              <w:adjustRightInd w:val="0"/>
              <w:spacing w:before="120" w:after="120" w:line="276" w:lineRule="auto"/>
              <w:rPr>
                <w:rFonts w:ascii="Wiener Melange" w:hAnsi="Wiener Melange" w:cs="Wiener Melange"/>
                <w:bCs/>
                <w:szCs w:val="20"/>
              </w:rPr>
            </w:pPr>
            <w:r w:rsidRPr="001274B7">
              <w:rPr>
                <w:rFonts w:ascii="Wiener Melange" w:hAnsi="Wiener Melange" w:cs="Wiener Melange"/>
                <w:bCs/>
                <w:szCs w:val="20"/>
              </w:rPr>
              <w:t>Teamkolleg*innen</w:t>
            </w:r>
          </w:p>
          <w:p w:rsidR="00225397" w:rsidRPr="001274B7" w:rsidRDefault="00225397" w:rsidP="00225397">
            <w:pPr>
              <w:autoSpaceDE w:val="0"/>
              <w:autoSpaceDN w:val="0"/>
              <w:adjustRightInd w:val="0"/>
              <w:spacing w:before="120" w:after="120" w:line="276" w:lineRule="auto"/>
              <w:rPr>
                <w:rFonts w:ascii="Wiener Melange" w:hAnsi="Wiener Melange" w:cs="Wiener Melange"/>
                <w:bCs/>
                <w:szCs w:val="20"/>
              </w:rPr>
            </w:pPr>
            <w:r w:rsidRPr="001274B7">
              <w:rPr>
                <w:rFonts w:ascii="Wiener Melange" w:hAnsi="Wiener Melange" w:cs="Wiener Melange"/>
                <w:bCs/>
                <w:szCs w:val="20"/>
              </w:rPr>
              <w:t>Fachassessor*in:</w:t>
            </w:r>
          </w:p>
          <w:p w:rsidR="00225397" w:rsidRPr="001274B7" w:rsidRDefault="00225397" w:rsidP="00225397">
            <w:pPr>
              <w:autoSpaceDE w:val="0"/>
              <w:autoSpaceDN w:val="0"/>
              <w:adjustRightInd w:val="0"/>
              <w:spacing w:before="120" w:after="120" w:line="276" w:lineRule="auto"/>
              <w:rPr>
                <w:rFonts w:ascii="Wiener Melange" w:hAnsi="Wiener Melange" w:cs="Wiener Melange"/>
                <w:b/>
                <w:bCs/>
                <w:szCs w:val="20"/>
              </w:rPr>
            </w:pPr>
            <w:r w:rsidRPr="001274B7">
              <w:rPr>
                <w:rFonts w:ascii="Wiener Melange" w:hAnsi="Wiener Melange" w:cs="Wiener Melange"/>
                <w:bCs/>
                <w:szCs w:val="20"/>
              </w:rPr>
              <w:t>Fachbereichsleiter*in MTDG:</w:t>
            </w:r>
          </w:p>
        </w:tc>
        <w:tc>
          <w:tcPr>
            <w:tcW w:w="3120" w:type="dxa"/>
            <w:shd w:val="clear" w:color="auto" w:fill="auto"/>
            <w:vAlign w:val="center"/>
          </w:tcPr>
          <w:p w:rsidR="00FA7128" w:rsidRDefault="00FA7128" w:rsidP="00FA7128">
            <w:pPr>
              <w:autoSpaceDE w:val="0"/>
              <w:autoSpaceDN w:val="0"/>
              <w:adjustRightInd w:val="0"/>
              <w:spacing w:before="120" w:after="120" w:line="276" w:lineRule="auto"/>
              <w:rPr>
                <w:rFonts w:ascii="Wiener Melange" w:hAnsi="Wiener Melange" w:cs="Wiener Melange"/>
                <w:bCs/>
                <w:szCs w:val="20"/>
              </w:rPr>
            </w:pPr>
          </w:p>
          <w:sdt>
            <w:sdtPr>
              <w:rPr>
                <w:rFonts w:ascii="Wiener Melange" w:hAnsi="Wiener Melange" w:cs="Wiener Melange"/>
                <w:bCs/>
                <w:szCs w:val="20"/>
              </w:rPr>
              <w:id w:val="-639949958"/>
              <w:placeholder>
                <w:docPart w:val="84AC52C4928748E8AE669C90FB345C63"/>
              </w:placeholder>
            </w:sdtPr>
            <w:sdtEndPr/>
            <w:sdtContent>
              <w:p w:rsidR="00FA7128" w:rsidRDefault="00FA7128" w:rsidP="00FA7128">
                <w:pPr>
                  <w:autoSpaceDE w:val="0"/>
                  <w:autoSpaceDN w:val="0"/>
                  <w:adjustRightInd w:val="0"/>
                  <w:spacing w:before="120" w:after="120" w:line="276" w:lineRule="auto"/>
                  <w:rPr>
                    <w:rFonts w:ascii="Wiener Melange" w:hAnsi="Wiener Melange" w:cs="Wiener Melange"/>
                    <w:bCs/>
                    <w:szCs w:val="20"/>
                  </w:rPr>
                </w:pPr>
                <w:r w:rsidRPr="005C6BCF">
                  <w:rPr>
                    <w:rFonts w:ascii="Wiener Melange" w:hAnsi="Wiener Melange" w:cs="Wiener Melange"/>
                    <w:bCs/>
                    <w:szCs w:val="20"/>
                    <w:highlight w:val="lightGray"/>
                  </w:rPr>
                  <w:t xml:space="preserve">       </w:t>
                </w:r>
                <w:r w:rsidR="00BB1597">
                  <w:rPr>
                    <w:rFonts w:ascii="Wiener Melange" w:hAnsi="Wiener Melange" w:cs="Wiener Melange"/>
                    <w:bCs/>
                    <w:szCs w:val="20"/>
                    <w:highlight w:val="lightGray"/>
                  </w:rPr>
                  <w:t>Teamkolleg*innen</w:t>
                </w:r>
                <w:r w:rsidRPr="005C6BCF">
                  <w:rPr>
                    <w:rFonts w:ascii="Wiener Melange" w:hAnsi="Wiener Melange" w:cs="Wiener Melange"/>
                    <w:bCs/>
                    <w:szCs w:val="20"/>
                    <w:highlight w:val="lightGray"/>
                  </w:rPr>
                  <w:t xml:space="preserve">                                </w:t>
                </w:r>
              </w:p>
            </w:sdtContent>
          </w:sdt>
          <w:sdt>
            <w:sdtPr>
              <w:rPr>
                <w:rFonts w:ascii="Wiener Melange" w:hAnsi="Wiener Melange" w:cs="Wiener Melange"/>
                <w:bCs/>
                <w:szCs w:val="20"/>
              </w:rPr>
              <w:id w:val="1280073978"/>
              <w:placeholder>
                <w:docPart w:val="D6432EC59FBF48AAACBA9E370C2AA604"/>
              </w:placeholder>
            </w:sdtPr>
            <w:sdtEndPr/>
            <w:sdtContent>
              <w:p w:rsidR="00225397" w:rsidRPr="001274B7" w:rsidRDefault="00FA7128" w:rsidP="00FA7128">
                <w:pPr>
                  <w:pStyle w:val="Listenabsatz"/>
                  <w:autoSpaceDE w:val="0"/>
                  <w:autoSpaceDN w:val="0"/>
                  <w:adjustRightInd w:val="0"/>
                  <w:spacing w:line="240" w:lineRule="auto"/>
                  <w:ind w:left="0"/>
                  <w:rPr>
                    <w:rFonts w:ascii="Wiener Melange" w:hAnsi="Wiener Melange" w:cs="Wiener Melange"/>
                    <w:bCs/>
                  </w:rPr>
                </w:pPr>
                <w:r w:rsidRPr="005C6BCF">
                  <w:rPr>
                    <w:rFonts w:ascii="Wiener Melange" w:hAnsi="Wiener Melange" w:cs="Wiener Melange"/>
                    <w:bCs/>
                    <w:szCs w:val="20"/>
                    <w:highlight w:val="lightGray"/>
                  </w:rPr>
                  <w:t xml:space="preserve">                                       </w:t>
                </w:r>
              </w:p>
            </w:sdtContent>
          </w:sdt>
        </w:tc>
      </w:tr>
      <w:tr w:rsidR="00FA7128" w:rsidRPr="001274B7" w:rsidTr="008C7FE2">
        <w:trPr>
          <w:trHeight w:val="737"/>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 xml:space="preserve">Befugnisse und Kompetenzen </w:t>
            </w:r>
          </w:p>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 xml:space="preserve">(z. B. Zeichnungsberechtigungen) </w:t>
            </w:r>
          </w:p>
          <w:p w:rsidR="00FA7128" w:rsidRPr="001274B7" w:rsidRDefault="00FA7128" w:rsidP="00FA7128">
            <w:pPr>
              <w:rPr>
                <w:rFonts w:ascii="Wiener Melange" w:hAnsi="Wiener Melange" w:cs="Wiener Melange"/>
              </w:rPr>
            </w:pPr>
          </w:p>
        </w:tc>
        <w:sdt>
          <w:sdtPr>
            <w:rPr>
              <w:rFonts w:ascii="Wiener Melange" w:hAnsi="Wiener Melange" w:cs="Wiener Melange"/>
              <w:bCs/>
              <w:color w:val="000000" w:themeColor="text1"/>
            </w:rPr>
            <w:id w:val="895784336"/>
            <w:placeholder>
              <w:docPart w:val="8BC4CFE637014030B15A48003452813C"/>
            </w:placeholder>
          </w:sdtPr>
          <w:sdtEndPr/>
          <w:sdtContent>
            <w:sdt>
              <w:sdtPr>
                <w:rPr>
                  <w:rFonts w:ascii="Wiener Melange" w:hAnsi="Wiener Melange" w:cs="Wiener Melange"/>
                  <w:bCs/>
                  <w:color w:val="000000" w:themeColor="text1"/>
                </w:rPr>
                <w:id w:val="-685361484"/>
                <w:placeholder>
                  <w:docPart w:val="0B5DC6643632414B9061056959A3696D"/>
                </w:placeholder>
              </w:sdtPr>
              <w:sdtEndPr>
                <w:rPr>
                  <w:highlight w:val="lightGray"/>
                </w:rPr>
              </w:sdtEndPr>
              <w:sdtContent>
                <w:sdt>
                  <w:sdtPr>
                    <w:rPr>
                      <w:rFonts w:ascii="Wiener Melange" w:hAnsi="Wiener Melange" w:cs="Wiener Melange"/>
                      <w:bCs/>
                      <w:color w:val="000000" w:themeColor="text1"/>
                    </w:rPr>
                    <w:id w:val="-2052922123"/>
                    <w:placeholder>
                      <w:docPart w:val="249F203AAF71487BA0B4AA9B40162F37"/>
                    </w:placeholder>
                  </w:sdtPr>
                  <w:sdtEndPr>
                    <w:rPr>
                      <w:highlight w:val="lightGray"/>
                    </w:rPr>
                  </w:sdtEndPr>
                  <w:sdtContent>
                    <w:tc>
                      <w:tcPr>
                        <w:tcW w:w="6238" w:type="dxa"/>
                        <w:gridSpan w:val="3"/>
                        <w:shd w:val="clear" w:color="auto" w:fill="auto"/>
                        <w:vAlign w:val="center"/>
                      </w:tcPr>
                      <w:p w:rsidR="00BB1597" w:rsidRPr="002231DC" w:rsidRDefault="00BB1597" w:rsidP="00BB1597">
                        <w:pPr>
                          <w:spacing w:before="120" w:after="120"/>
                          <w:rPr>
                            <w:rFonts w:ascii="Wiener Melange" w:hAnsi="Wiener Melange" w:cs="Wiener Melange"/>
                            <w:b/>
                            <w:szCs w:val="20"/>
                            <w:lang w:eastAsia="de-AT"/>
                          </w:rPr>
                        </w:pPr>
                        <w:r w:rsidRPr="002231DC">
                          <w:rPr>
                            <w:rFonts w:ascii="Wiener Melange" w:hAnsi="Wiener Melange" w:cs="Wiener Melange"/>
                            <w:b/>
                            <w:szCs w:val="20"/>
                            <w:lang w:eastAsia="de-AT"/>
                          </w:rPr>
                          <w:t>Direkt anordnungsberechtigt:</w:t>
                        </w:r>
                      </w:p>
                      <w:p w:rsidR="00BB1597" w:rsidRPr="002231DC" w:rsidRDefault="00BB1597" w:rsidP="00BB1597">
                        <w:pPr>
                          <w:spacing w:line="240" w:lineRule="auto"/>
                          <w:contextualSpacing/>
                          <w:jc w:val="both"/>
                          <w:rPr>
                            <w:rFonts w:ascii="Wiener Melange" w:hAnsi="Wiener Melange" w:cs="Wiener Melange"/>
                            <w:szCs w:val="20"/>
                            <w:lang w:eastAsia="de-AT"/>
                          </w:rPr>
                        </w:pPr>
                        <w:r w:rsidRPr="002231DC">
                          <w:rPr>
                            <w:rFonts w:ascii="Wiener Melange" w:hAnsi="Wiener Melange" w:cs="Wiener Melange"/>
                            <w:szCs w:val="20"/>
                            <w:lang w:eastAsia="de-AT"/>
                          </w:rPr>
                          <w:t>Auszubilden</w:t>
                        </w:r>
                        <w:r>
                          <w:rPr>
                            <w:rFonts w:ascii="Wiener Melange" w:hAnsi="Wiener Melange" w:cs="Wiener Melange"/>
                            <w:szCs w:val="20"/>
                            <w:lang w:eastAsia="de-AT"/>
                          </w:rPr>
                          <w:t>de in den Berufsgruppen MTD</w:t>
                        </w:r>
                        <w:r w:rsidRPr="002231DC">
                          <w:rPr>
                            <w:rFonts w:ascii="Wiener Melange" w:hAnsi="Wiener Melange" w:cs="Wiener Melange"/>
                            <w:szCs w:val="20"/>
                            <w:lang w:eastAsia="de-AT"/>
                          </w:rPr>
                          <w:t xml:space="preserve"> sowie weiterer zugeteilter Berufsgruppen</w:t>
                        </w:r>
                        <w:r>
                          <w:rPr>
                            <w:rFonts w:ascii="Wiener Melange" w:hAnsi="Wiener Melange" w:cs="Wiener Melange"/>
                            <w:szCs w:val="20"/>
                            <w:lang w:eastAsia="de-AT"/>
                          </w:rPr>
                          <w:t>, Hospitant*i</w:t>
                        </w:r>
                        <w:r w:rsidRPr="002231DC">
                          <w:rPr>
                            <w:rFonts w:ascii="Wiener Melange" w:hAnsi="Wiener Melange" w:cs="Wiener Melange"/>
                            <w:szCs w:val="20"/>
                            <w:lang w:eastAsia="de-AT"/>
                          </w:rPr>
                          <w:t>nnen</w:t>
                        </w:r>
                      </w:p>
                      <w:p w:rsidR="00BB1597" w:rsidRPr="002231DC" w:rsidRDefault="00BB1597" w:rsidP="00BB1597">
                        <w:pPr>
                          <w:spacing w:before="120" w:after="120"/>
                          <w:ind w:left="567" w:hanging="567"/>
                          <w:rPr>
                            <w:rFonts w:ascii="Wiener Melange" w:hAnsi="Wiener Melange" w:cs="Wiener Melange"/>
                            <w:b/>
                            <w:szCs w:val="20"/>
                            <w:lang w:eastAsia="de-AT"/>
                          </w:rPr>
                        </w:pPr>
                        <w:r w:rsidRPr="002231DC">
                          <w:rPr>
                            <w:rFonts w:ascii="Wiener Melange" w:hAnsi="Wiener Melange" w:cs="Wiener Melange"/>
                            <w:b/>
                            <w:szCs w:val="20"/>
                            <w:lang w:eastAsia="de-AT"/>
                          </w:rPr>
                          <w:t>Indirekt anordnungsberechtigt:</w:t>
                        </w:r>
                      </w:p>
                      <w:p w:rsidR="00FA7128" w:rsidRPr="003A0B14" w:rsidRDefault="00BB1597" w:rsidP="00BB1597">
                        <w:pPr>
                          <w:spacing w:line="240" w:lineRule="auto"/>
                          <w:contextualSpacing/>
                          <w:jc w:val="both"/>
                          <w:rPr>
                            <w:rFonts w:ascii="Wiener Melange" w:hAnsi="Wiener Melange" w:cs="Wiener Melange"/>
                            <w:bCs/>
                            <w:color w:val="000000" w:themeColor="text1"/>
                          </w:rPr>
                        </w:pPr>
                        <w:r w:rsidRPr="002231DC">
                          <w:rPr>
                            <w:rFonts w:ascii="Wiener Melange" w:hAnsi="Wiener Melange" w:cs="Wiener Melange"/>
                            <w:szCs w:val="20"/>
                            <w:lang w:eastAsia="de-AT"/>
                          </w:rPr>
                          <w:t>Verwaltungsdienst</w:t>
                        </w:r>
                        <w:r>
                          <w:rPr>
                            <w:rFonts w:ascii="Wiener Melange" w:hAnsi="Wiener Melange" w:cs="Wiener Melange"/>
                            <w:szCs w:val="20"/>
                            <w:lang w:eastAsia="de-AT"/>
                          </w:rPr>
                          <w:t xml:space="preserve">, </w:t>
                        </w:r>
                        <w:r w:rsidRPr="002231DC">
                          <w:rPr>
                            <w:rFonts w:ascii="Wiener Melange" w:hAnsi="Wiener Melange" w:cs="Wiener Melange"/>
                            <w:szCs w:val="20"/>
                            <w:lang w:eastAsia="de-AT"/>
                          </w:rPr>
                          <w:t>Externe Professionist</w:t>
                        </w:r>
                        <w:r>
                          <w:rPr>
                            <w:rFonts w:ascii="Wiener Melange" w:hAnsi="Wiener Melange" w:cs="Wiener Melange"/>
                            <w:szCs w:val="20"/>
                            <w:lang w:eastAsia="de-AT"/>
                          </w:rPr>
                          <w:t>*i</w:t>
                        </w:r>
                        <w:r w:rsidRPr="002231DC">
                          <w:rPr>
                            <w:rFonts w:ascii="Wiener Melange" w:hAnsi="Wiener Melange" w:cs="Wiener Melange"/>
                            <w:szCs w:val="20"/>
                            <w:lang w:eastAsia="de-AT"/>
                          </w:rPr>
                          <w:t>nnen</w:t>
                        </w:r>
                        <w:r>
                          <w:rPr>
                            <w:rFonts w:ascii="Wiener Melange" w:hAnsi="Wiener Melange" w:cs="Wiener Melange"/>
                            <w:szCs w:val="20"/>
                            <w:lang w:eastAsia="de-AT"/>
                          </w:rPr>
                          <w:t xml:space="preserve">, </w:t>
                        </w:r>
                        <w:r w:rsidRPr="002231DC">
                          <w:rPr>
                            <w:rFonts w:ascii="Wiener Melange" w:hAnsi="Wiener Melange" w:cs="Wiener Melange"/>
                            <w:szCs w:val="20"/>
                            <w:lang w:eastAsia="de-AT"/>
                          </w:rPr>
                          <w:t>Hol- und Bringdienste</w:t>
                        </w:r>
                        <w:r>
                          <w:rPr>
                            <w:rFonts w:ascii="Wiener Melange" w:hAnsi="Wiener Melange" w:cs="Wiener Melange"/>
                            <w:szCs w:val="20"/>
                            <w:lang w:eastAsia="de-AT"/>
                          </w:rPr>
                          <w:t xml:space="preserve">, </w:t>
                        </w:r>
                        <w:r w:rsidRPr="002231DC">
                          <w:rPr>
                            <w:rFonts w:ascii="Wiener Melange" w:hAnsi="Wiener Melange" w:cs="Wiener Melange"/>
                            <w:szCs w:val="20"/>
                            <w:lang w:eastAsia="de-AT"/>
                          </w:rPr>
                          <w:t>Hausarbeiter</w:t>
                        </w:r>
                        <w:r>
                          <w:rPr>
                            <w:rFonts w:ascii="Wiener Melange" w:hAnsi="Wiener Melange" w:cs="Wiener Melange"/>
                            <w:szCs w:val="20"/>
                            <w:lang w:eastAsia="de-AT"/>
                          </w:rPr>
                          <w:t>*i</w:t>
                        </w:r>
                        <w:r w:rsidRPr="002231DC">
                          <w:rPr>
                            <w:rFonts w:ascii="Wiener Melange" w:hAnsi="Wiener Melange" w:cs="Wiener Melange"/>
                            <w:szCs w:val="20"/>
                            <w:lang w:eastAsia="de-AT"/>
                          </w:rPr>
                          <w:t>nnen</w:t>
                        </w:r>
                        <w:r>
                          <w:rPr>
                            <w:rFonts w:ascii="Wiener Melange" w:hAnsi="Wiener Melange" w:cs="Wiener Melange"/>
                            <w:szCs w:val="20"/>
                            <w:lang w:eastAsia="de-AT"/>
                          </w:rPr>
                          <w:t xml:space="preserve">, </w:t>
                        </w:r>
                        <w:r w:rsidRPr="002231DC">
                          <w:rPr>
                            <w:rFonts w:ascii="Wiener Melange" w:hAnsi="Wiener Melange" w:cs="Wiener Melange"/>
                            <w:szCs w:val="20"/>
                            <w:lang w:eastAsia="de-AT"/>
                          </w:rPr>
                          <w:t>Reinigungsdienste</w:t>
                        </w:r>
                      </w:p>
                    </w:tc>
                  </w:sdtContent>
                </w:sdt>
              </w:sdtContent>
            </w:sdt>
          </w:sdtContent>
        </w:sdt>
      </w:tr>
      <w:tr w:rsidR="00FA7128" w:rsidRPr="001274B7" w:rsidTr="008C7FE2">
        <w:trPr>
          <w:trHeight w:val="851"/>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Dienststelleninterne Zusammenarbeit mit</w:t>
            </w:r>
          </w:p>
        </w:tc>
        <w:tc>
          <w:tcPr>
            <w:tcW w:w="6238" w:type="dxa"/>
            <w:gridSpan w:val="3"/>
            <w:shd w:val="clear" w:color="auto" w:fill="auto"/>
            <w:vAlign w:val="center"/>
          </w:tcPr>
          <w:p w:rsidR="00FA7128" w:rsidRPr="001274B7" w:rsidRDefault="00FA7128" w:rsidP="00FA7128">
            <w:pPr>
              <w:pStyle w:val="Listenabsatz"/>
              <w:spacing w:before="120" w:after="120" w:line="240" w:lineRule="auto"/>
              <w:ind w:left="0"/>
              <w:rPr>
                <w:rFonts w:ascii="Wiener Melange" w:eastAsia="Times New Roman" w:hAnsi="Wiener Melange" w:cs="Wiener Melange"/>
                <w:szCs w:val="20"/>
                <w:lang w:eastAsia="de-AT"/>
              </w:rPr>
            </w:pPr>
            <w:r w:rsidRPr="001274B7">
              <w:rPr>
                <w:rFonts w:ascii="Wiener Melange" w:eastAsia="Times New Roman" w:hAnsi="Wiener Melange" w:cs="Wiener Melange"/>
                <w:szCs w:val="20"/>
                <w:lang w:eastAsia="de-AT"/>
              </w:rPr>
              <w:t>Anlassbezogene Zusammenarbeit mit sämtlichen Organisationseinheiten</w:t>
            </w:r>
          </w:p>
        </w:tc>
      </w:tr>
      <w:tr w:rsidR="00FA7128" w:rsidRPr="001274B7" w:rsidTr="008C7FE2">
        <w:trPr>
          <w:trHeight w:val="851"/>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FA7128" w:rsidRPr="001274B7" w:rsidRDefault="00FA7128" w:rsidP="00FA7128">
            <w:pPr>
              <w:pStyle w:val="Listenabsatz"/>
              <w:autoSpaceDE w:val="0"/>
              <w:autoSpaceDN w:val="0"/>
              <w:adjustRightInd w:val="0"/>
              <w:spacing w:before="120" w:after="120"/>
              <w:ind w:left="0"/>
              <w:rPr>
                <w:rFonts w:ascii="Wiener Melange" w:hAnsi="Wiener Melange" w:cs="Wiener Melange"/>
                <w:bCs/>
                <w:szCs w:val="20"/>
              </w:rPr>
            </w:pPr>
            <w:r w:rsidRPr="001274B7">
              <w:rPr>
                <w:rFonts w:ascii="Wiener Melange" w:hAnsi="Wiener Melange" w:cs="Wiener Melange"/>
                <w:bCs/>
                <w:szCs w:val="20"/>
              </w:rPr>
              <w:t xml:space="preserve">Einzelfallbezogene Zusammenarbeit mit </w:t>
            </w:r>
          </w:p>
          <w:p w:rsidR="00FA7128" w:rsidRPr="001274B7" w:rsidRDefault="00FA7128" w:rsidP="00FA7128">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1274B7">
              <w:rPr>
                <w:rFonts w:ascii="Wiener Melange" w:hAnsi="Wiener Melange" w:cs="Wiener Melange"/>
                <w:bCs/>
                <w:szCs w:val="20"/>
              </w:rPr>
              <w:t>anderen Wiener Gesundheitsverbund-Dienststellen</w:t>
            </w:r>
          </w:p>
          <w:p w:rsidR="00FA7128" w:rsidRPr="001274B7" w:rsidRDefault="00FA7128" w:rsidP="00FA7128">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1274B7">
              <w:rPr>
                <w:rFonts w:ascii="Wiener Melange" w:hAnsi="Wiener Melange" w:cs="Wiener Melange"/>
                <w:bCs/>
                <w:szCs w:val="20"/>
              </w:rPr>
              <w:t>Krankenanstalten, Rehabilitationseinrichtungen, Sozialeinrichtungen</w:t>
            </w:r>
          </w:p>
          <w:p w:rsidR="00FA7128" w:rsidRPr="001274B7" w:rsidRDefault="00FA7128" w:rsidP="00FA7128">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1274B7">
              <w:rPr>
                <w:rFonts w:ascii="Wiener Melange" w:hAnsi="Wiener Melange" w:cs="Wiener Melange"/>
                <w:bCs/>
                <w:szCs w:val="20"/>
              </w:rPr>
              <w:t>FSW</w:t>
            </w:r>
          </w:p>
          <w:p w:rsidR="00FA7128" w:rsidRPr="001274B7" w:rsidRDefault="00FA7128" w:rsidP="00FA7128">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1274B7">
              <w:rPr>
                <w:rFonts w:ascii="Wiener Melange" w:hAnsi="Wiener Melange" w:cs="Wiener Melange"/>
                <w:bCs/>
                <w:szCs w:val="20"/>
              </w:rPr>
              <w:t>Betriebsärztlichem Dienst</w:t>
            </w:r>
          </w:p>
          <w:p w:rsidR="00FA7128" w:rsidRPr="001274B7" w:rsidRDefault="00FA7128" w:rsidP="00FA7128">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1274B7">
              <w:rPr>
                <w:rFonts w:ascii="Wiener Melange" w:hAnsi="Wiener Melange" w:cs="Wiener Melange"/>
                <w:bCs/>
                <w:szCs w:val="20"/>
              </w:rPr>
              <w:t>Ausbildungseinrichtungen</w:t>
            </w:r>
          </w:p>
          <w:p w:rsidR="00FA7128" w:rsidRPr="001274B7" w:rsidRDefault="00FA7128" w:rsidP="00FA7128">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1274B7">
              <w:rPr>
                <w:rFonts w:ascii="Wiener Melange" w:hAnsi="Wiener Melange" w:cs="Wiener Melange"/>
                <w:bCs/>
                <w:szCs w:val="20"/>
              </w:rPr>
              <w:t>Definierten Unternehmen (z. B. Hilfsmittel, Medizinprodukte)</w:t>
            </w:r>
          </w:p>
        </w:tc>
      </w:tr>
      <w:tr w:rsidR="00FA7128" w:rsidRPr="001274B7" w:rsidTr="008C7FE2">
        <w:trPr>
          <w:trHeight w:val="851"/>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Anforderungscode der Stelle</w:t>
            </w:r>
          </w:p>
        </w:tc>
        <w:sdt>
          <w:sdtPr>
            <w:rPr>
              <w:rFonts w:ascii="Wiener Melange" w:hAnsi="Wiener Melange" w:cs="Wiener Melange"/>
              <w:bCs/>
            </w:rPr>
            <w:id w:val="-1837288641"/>
            <w:placeholder>
              <w:docPart w:val="F4DEE3A61EA34EDD9E95C4B02DD39113"/>
            </w:placeholder>
          </w:sdtPr>
          <w:sdtEndPr/>
          <w:sdtContent>
            <w:tc>
              <w:tcPr>
                <w:tcW w:w="6238" w:type="dxa"/>
                <w:gridSpan w:val="3"/>
                <w:shd w:val="clear" w:color="auto" w:fill="auto"/>
                <w:vAlign w:val="center"/>
              </w:tcPr>
              <w:p w:rsidR="00FA7128" w:rsidRPr="00AA0CC1" w:rsidRDefault="00BB1597" w:rsidP="00BB1597">
                <w:pPr>
                  <w:pStyle w:val="Listenabsatz"/>
                  <w:autoSpaceDE w:val="0"/>
                  <w:autoSpaceDN w:val="0"/>
                  <w:adjustRightInd w:val="0"/>
                  <w:spacing w:line="240" w:lineRule="auto"/>
                  <w:ind w:left="0"/>
                  <w:rPr>
                    <w:rFonts w:ascii="Wiener Melange" w:hAnsi="Wiener Melange" w:cs="Wiener Melange"/>
                    <w:bCs/>
                  </w:rPr>
                </w:pPr>
                <w:r>
                  <w:rPr>
                    <w:rFonts w:ascii="Wiener Melange" w:hAnsi="Wiener Melange" w:cs="Wiener Melange"/>
                    <w:bCs/>
                  </w:rPr>
                  <w:t>--</w:t>
                </w:r>
              </w:p>
            </w:tc>
          </w:sdtContent>
        </w:sdt>
      </w:tr>
      <w:tr w:rsidR="00FA7128" w:rsidRPr="001274B7" w:rsidTr="008C7FE2">
        <w:trPr>
          <w:trHeight w:val="1571"/>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Direkte Führungsspanne (Anzahl der direkt unterstellten Mitarbeiter</w:t>
            </w:r>
            <w:r w:rsidR="00ED1FCE">
              <w:rPr>
                <w:rFonts w:ascii="Wiener Melange" w:hAnsi="Wiener Melange" w:cs="Wiener Melange"/>
                <w:b/>
                <w:bCs/>
                <w:szCs w:val="20"/>
              </w:rPr>
              <w:t>*innen</w:t>
            </w:r>
            <w:r w:rsidRPr="001274B7">
              <w:rPr>
                <w:rFonts w:ascii="Wiener Melange" w:hAnsi="Wiener Melange" w:cs="Wiener Melange"/>
                <w:b/>
                <w:bCs/>
                <w:szCs w:val="20"/>
              </w:rPr>
              <w:t>; nur bei Funktionen mit Personalführung auszufüllen)</w:t>
            </w:r>
          </w:p>
        </w:tc>
        <w:tc>
          <w:tcPr>
            <w:tcW w:w="6238" w:type="dxa"/>
            <w:gridSpan w:val="3"/>
            <w:shd w:val="clear" w:color="auto" w:fill="auto"/>
            <w:vAlign w:val="center"/>
          </w:tcPr>
          <w:p w:rsidR="00FA7128" w:rsidRPr="001274B7" w:rsidRDefault="00FA7128" w:rsidP="00FA7128">
            <w:pPr>
              <w:pStyle w:val="Listenabsatz"/>
              <w:autoSpaceDE w:val="0"/>
              <w:autoSpaceDN w:val="0"/>
              <w:adjustRightInd w:val="0"/>
              <w:spacing w:line="240" w:lineRule="auto"/>
              <w:ind w:left="205"/>
              <w:rPr>
                <w:rFonts w:ascii="Wiener Melange" w:hAnsi="Wiener Melange" w:cs="Wiener Melange"/>
                <w:bCs/>
              </w:rPr>
            </w:pPr>
          </w:p>
        </w:tc>
      </w:tr>
      <w:tr w:rsidR="00FA7128" w:rsidRPr="001274B7" w:rsidTr="008C7FE2">
        <w:trPr>
          <w:trHeight w:val="850"/>
        </w:trPr>
        <w:tc>
          <w:tcPr>
            <w:tcW w:w="3402" w:type="dxa"/>
            <w:shd w:val="clear" w:color="auto" w:fill="auto"/>
            <w:vAlign w:val="center"/>
          </w:tcPr>
          <w:p w:rsidR="00FA7128" w:rsidRPr="001274B7" w:rsidRDefault="00FA7128" w:rsidP="00FA7128">
            <w:pPr>
              <w:pStyle w:val="Listenabsatz"/>
              <w:autoSpaceDE w:val="0"/>
              <w:autoSpaceDN w:val="0"/>
              <w:adjustRightInd w:val="0"/>
              <w:spacing w:before="60" w:after="60"/>
              <w:ind w:left="0"/>
              <w:contextualSpacing w:val="0"/>
              <w:rPr>
                <w:rFonts w:ascii="Wiener Melange" w:hAnsi="Wiener Melange" w:cs="Wiener Melange"/>
                <w:b/>
                <w:bCs/>
                <w:szCs w:val="20"/>
              </w:rPr>
            </w:pPr>
            <w:r w:rsidRPr="001274B7">
              <w:rPr>
                <w:rFonts w:ascii="Wiener Melange" w:hAnsi="Wiener Melange" w:cs="Wiener Melange"/>
                <w:b/>
                <w:bCs/>
                <w:szCs w:val="20"/>
              </w:rPr>
              <w:t xml:space="preserve">Modellfunktion „Führung V“: </w:t>
            </w:r>
            <w:r w:rsidRPr="001274B7">
              <w:rPr>
                <w:rFonts w:ascii="Wiener Melange" w:hAnsi="Wiener Melange" w:cs="Wiener Melange"/>
                <w:b/>
                <w:bCs/>
                <w:szCs w:val="20"/>
              </w:rPr>
              <w:br/>
              <w:t xml:space="preserve">Führung mehrerer örtlich </w:t>
            </w:r>
            <w:r w:rsidRPr="001274B7">
              <w:rPr>
                <w:rFonts w:ascii="Wiener Melange" w:hAnsi="Wiener Melange" w:cs="Wiener Melange"/>
                <w:b/>
                <w:bCs/>
                <w:szCs w:val="20"/>
              </w:rPr>
              <w:lastRenderedPageBreak/>
              <w:t>getrennter Organisationsein-heiten</w:t>
            </w:r>
          </w:p>
        </w:tc>
        <w:tc>
          <w:tcPr>
            <w:tcW w:w="6238" w:type="dxa"/>
            <w:gridSpan w:val="3"/>
            <w:shd w:val="clear" w:color="auto" w:fill="auto"/>
            <w:vAlign w:val="center"/>
          </w:tcPr>
          <w:p w:rsidR="00FA7128" w:rsidRPr="001274B7" w:rsidRDefault="00FA7128" w:rsidP="00FA7128">
            <w:pPr>
              <w:pStyle w:val="Listenabsatz"/>
              <w:autoSpaceDE w:val="0"/>
              <w:autoSpaceDN w:val="0"/>
              <w:adjustRightInd w:val="0"/>
              <w:spacing w:after="120"/>
              <w:ind w:left="205"/>
              <w:rPr>
                <w:rFonts w:ascii="Wiener Melange" w:hAnsi="Wiener Melange" w:cs="Wiener Melange"/>
                <w:bCs/>
              </w:rPr>
            </w:pPr>
          </w:p>
        </w:tc>
      </w:tr>
      <w:tr w:rsidR="00FA7128" w:rsidRPr="001274B7" w:rsidTr="008C7FE2">
        <w:trPr>
          <w:trHeight w:val="851"/>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Beschreibung des Ausmaßes der Kund</w:t>
            </w:r>
            <w:r w:rsidR="00ED1FCE">
              <w:rPr>
                <w:rFonts w:ascii="Wiener Melange" w:hAnsi="Wiener Melange" w:cs="Wiener Melange"/>
                <w:b/>
                <w:bCs/>
                <w:szCs w:val="20"/>
              </w:rPr>
              <w:t>*innen</w:t>
            </w:r>
            <w:r w:rsidRPr="001274B7">
              <w:rPr>
                <w:rFonts w:ascii="Wiener Melange" w:hAnsi="Wiener Melange" w:cs="Wiener Melange"/>
                <w:b/>
                <w:bCs/>
                <w:szCs w:val="20"/>
              </w:rPr>
              <w:t>kontakte</w:t>
            </w:r>
          </w:p>
        </w:tc>
        <w:tc>
          <w:tcPr>
            <w:tcW w:w="6238" w:type="dxa"/>
            <w:gridSpan w:val="3"/>
            <w:shd w:val="clear" w:color="auto" w:fill="auto"/>
            <w:vAlign w:val="center"/>
          </w:tcPr>
          <w:p w:rsidR="00FA7128" w:rsidRPr="001274B7" w:rsidRDefault="00FA7128" w:rsidP="00FA7128">
            <w:pPr>
              <w:pStyle w:val="Listenabsatz"/>
              <w:autoSpaceDE w:val="0"/>
              <w:autoSpaceDN w:val="0"/>
              <w:adjustRightInd w:val="0"/>
              <w:spacing w:line="240" w:lineRule="auto"/>
              <w:ind w:left="205"/>
              <w:rPr>
                <w:rFonts w:ascii="Wiener Melange" w:hAnsi="Wiener Melange" w:cs="Wiener Melange"/>
                <w:bCs/>
                <w:szCs w:val="20"/>
              </w:rPr>
            </w:pPr>
          </w:p>
        </w:tc>
      </w:tr>
      <w:tr w:rsidR="00FA7128" w:rsidRPr="001274B7" w:rsidTr="008C7FE2">
        <w:trPr>
          <w:trHeight w:val="851"/>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Ausmaß der Tätigkeiten in exponierten Bereichen</w:t>
            </w:r>
          </w:p>
        </w:tc>
        <w:tc>
          <w:tcPr>
            <w:tcW w:w="6238" w:type="dxa"/>
            <w:gridSpan w:val="3"/>
            <w:shd w:val="clear" w:color="auto" w:fill="auto"/>
            <w:vAlign w:val="center"/>
          </w:tcPr>
          <w:p w:rsidR="00FA7128" w:rsidRPr="001274B7" w:rsidRDefault="00FA7128" w:rsidP="00FA7128">
            <w:pPr>
              <w:pStyle w:val="Listenabsatz"/>
              <w:autoSpaceDE w:val="0"/>
              <w:autoSpaceDN w:val="0"/>
              <w:adjustRightInd w:val="0"/>
              <w:spacing w:line="240" w:lineRule="auto"/>
              <w:ind w:left="205"/>
              <w:rPr>
                <w:rFonts w:ascii="Wiener Melange" w:hAnsi="Wiener Melange" w:cs="Wiener Melange"/>
                <w:bCs/>
                <w:szCs w:val="20"/>
              </w:rPr>
            </w:pPr>
          </w:p>
        </w:tc>
      </w:tr>
      <w:tr w:rsidR="00FA7128" w:rsidRPr="001274B7" w:rsidTr="008C7FE2">
        <w:trPr>
          <w:trHeight w:val="851"/>
        </w:trPr>
        <w:tc>
          <w:tcPr>
            <w:tcW w:w="3402" w:type="dxa"/>
            <w:tcBorders>
              <w:bottom w:val="single" w:sz="4" w:space="0" w:color="auto"/>
            </w:tcBorders>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Dienstort</w:t>
            </w:r>
          </w:p>
        </w:tc>
        <w:sdt>
          <w:sdtPr>
            <w:rPr>
              <w:rFonts w:ascii="Wiener Melange" w:hAnsi="Wiener Melange" w:cs="Wiener Melange"/>
              <w:bCs/>
              <w:szCs w:val="20"/>
            </w:rPr>
            <w:id w:val="1465312182"/>
            <w:placeholder>
              <w:docPart w:val="E5E6205FE1784A1EA24561F9F72BED8E"/>
            </w:placeholder>
          </w:sdtPr>
          <w:sdtEndPr/>
          <w:sdtContent>
            <w:tc>
              <w:tcPr>
                <w:tcW w:w="6238" w:type="dxa"/>
                <w:gridSpan w:val="3"/>
                <w:tcBorders>
                  <w:bottom w:val="single" w:sz="4" w:space="0" w:color="auto"/>
                </w:tcBorders>
                <w:shd w:val="clear" w:color="auto" w:fill="auto"/>
                <w:vAlign w:val="center"/>
              </w:tcPr>
              <w:p w:rsidR="00FA7128" w:rsidRPr="006429E7" w:rsidRDefault="00BB1597" w:rsidP="00BB1597">
                <w:pPr>
                  <w:pStyle w:val="Listenabsatz"/>
                  <w:autoSpaceDE w:val="0"/>
                  <w:autoSpaceDN w:val="0"/>
                  <w:adjustRightInd w:val="0"/>
                  <w:spacing w:before="120" w:after="120"/>
                  <w:ind w:left="0"/>
                  <w:rPr>
                    <w:rFonts w:ascii="Wiener Melange" w:hAnsi="Wiener Melange" w:cs="Wiener Melange"/>
                    <w:bCs/>
                    <w:szCs w:val="20"/>
                  </w:rPr>
                </w:pPr>
                <w:r>
                  <w:rPr>
                    <w:rFonts w:ascii="Wiener Melange" w:hAnsi="Wiener Melange" w:cs="Wiener Melange"/>
                    <w:bCs/>
                    <w:szCs w:val="20"/>
                  </w:rPr>
                  <w:t>1090 Wien Währinger Gürtel 18 - 20</w:t>
                </w:r>
              </w:p>
            </w:tc>
          </w:sdtContent>
        </w:sdt>
      </w:tr>
      <w:tr w:rsidR="00FA7128" w:rsidRPr="001274B7" w:rsidTr="008C7FE2">
        <w:trPr>
          <w:trHeight w:val="851"/>
        </w:trPr>
        <w:tc>
          <w:tcPr>
            <w:tcW w:w="3402" w:type="dxa"/>
            <w:tcBorders>
              <w:bottom w:val="single" w:sz="4" w:space="0" w:color="auto"/>
            </w:tcBorders>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Dienstzeit (Arbeitszeitmodell)</w:t>
            </w:r>
          </w:p>
        </w:tc>
        <w:tc>
          <w:tcPr>
            <w:tcW w:w="6238" w:type="dxa"/>
            <w:gridSpan w:val="3"/>
            <w:tcBorders>
              <w:bottom w:val="single" w:sz="4" w:space="0" w:color="auto"/>
            </w:tcBorders>
            <w:shd w:val="clear" w:color="auto" w:fill="auto"/>
            <w:vAlign w:val="center"/>
          </w:tcPr>
          <w:sdt>
            <w:sdtPr>
              <w:rPr>
                <w:rFonts w:ascii="Wiener Melange" w:hAnsi="Wiener Melange" w:cs="Wiener Melange"/>
                <w:bCs/>
                <w:szCs w:val="20"/>
              </w:rPr>
              <w:id w:val="273670494"/>
              <w:placeholder>
                <w:docPart w:val="11F0FD9DB7124CF8BD93AE62E9A5CADD"/>
              </w:placeholder>
            </w:sdtPr>
            <w:sdtEndPr/>
            <w:sdtContent>
              <w:p w:rsidR="00FA7128" w:rsidRPr="00E465D5" w:rsidRDefault="00BB1597" w:rsidP="00BB1597">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Arbeitszeitmodell</w:t>
                </w:r>
              </w:p>
            </w:sdtContent>
          </w:sdt>
        </w:tc>
      </w:tr>
      <w:tr w:rsidR="00FA7128" w:rsidRPr="001274B7" w:rsidTr="008C7FE2">
        <w:trPr>
          <w:trHeight w:val="851"/>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Beschäftigungsausmaß</w:t>
            </w:r>
          </w:p>
        </w:tc>
        <w:tc>
          <w:tcPr>
            <w:tcW w:w="6238" w:type="dxa"/>
            <w:gridSpan w:val="3"/>
            <w:shd w:val="clear" w:color="auto" w:fill="auto"/>
            <w:vAlign w:val="center"/>
          </w:tcPr>
          <w:p w:rsidR="00FA7128" w:rsidRPr="00E465D5" w:rsidRDefault="002C1583" w:rsidP="00343F2B">
            <w:pPr>
              <w:autoSpaceDE w:val="0"/>
              <w:autoSpaceDN w:val="0"/>
              <w:adjustRightInd w:val="0"/>
              <w:spacing w:line="240" w:lineRule="auto"/>
              <w:rPr>
                <w:rFonts w:ascii="Wiener Melange" w:hAnsi="Wiener Melange" w:cs="Wiener Melange"/>
                <w:bCs/>
                <w:szCs w:val="20"/>
              </w:rPr>
            </w:pPr>
            <w:sdt>
              <w:sdtPr>
                <w:rPr>
                  <w:rFonts w:ascii="Wiener Melange" w:hAnsi="Wiener Melange" w:cs="Wiener Melange"/>
                  <w:bCs/>
                  <w:szCs w:val="20"/>
                  <w:highlight w:val="lightGray"/>
                </w:rPr>
                <w:id w:val="845294090"/>
                <w:placeholder>
                  <w:docPart w:val="053A9723B657493FAFC2AF0797454BF5"/>
                </w:placeholder>
                <w15:color w:val="808080"/>
              </w:sdtPr>
              <w:sdtEndPr/>
              <w:sdtContent>
                <w:r w:rsidR="009944C9">
                  <w:rPr>
                    <w:rFonts w:ascii="Wiener Melange" w:hAnsi="Wiener Melange" w:cs="Wiener Melange"/>
                    <w:bCs/>
                    <w:szCs w:val="20"/>
                    <w:highlight w:val="lightGray"/>
                  </w:rPr>
                  <w:t>2</w:t>
                </w:r>
                <w:r w:rsidR="00B94A3A">
                  <w:rPr>
                    <w:rFonts w:ascii="Wiener Melange" w:hAnsi="Wiener Melange" w:cs="Wiener Melange"/>
                    <w:bCs/>
                    <w:szCs w:val="20"/>
                    <w:highlight w:val="lightGray"/>
                  </w:rPr>
                  <w:t>0</w:t>
                </w:r>
              </w:sdtContent>
            </w:sdt>
            <w:r w:rsidR="00E12A08" w:rsidRPr="00E465D5">
              <w:rPr>
                <w:rFonts w:ascii="Wiener Melange" w:hAnsi="Wiener Melange" w:cs="Wiener Melange"/>
                <w:bCs/>
                <w:szCs w:val="20"/>
              </w:rPr>
              <w:t xml:space="preserve"> </w:t>
            </w:r>
            <w:r w:rsidR="00FA7128" w:rsidRPr="00E465D5">
              <w:rPr>
                <w:rFonts w:ascii="Wiener Melange" w:hAnsi="Wiener Melange" w:cs="Wiener Melange"/>
                <w:bCs/>
                <w:szCs w:val="20"/>
              </w:rPr>
              <w:t>Stunden/Woche</w:t>
            </w:r>
          </w:p>
        </w:tc>
      </w:tr>
      <w:tr w:rsidR="00FA7128" w:rsidRPr="001274B7" w:rsidTr="008C7FE2">
        <w:trPr>
          <w:trHeight w:hRule="exact" w:val="851"/>
        </w:trPr>
        <w:tc>
          <w:tcPr>
            <w:tcW w:w="3402" w:type="dxa"/>
            <w:shd w:val="clear" w:color="auto" w:fill="auto"/>
            <w:vAlign w:val="center"/>
          </w:tcPr>
          <w:p w:rsidR="00FA7128" w:rsidRPr="001274B7" w:rsidRDefault="00FA7128" w:rsidP="00FA7128">
            <w:pPr>
              <w:pStyle w:val="Listenabsatz"/>
              <w:autoSpaceDE w:val="0"/>
              <w:autoSpaceDN w:val="0"/>
              <w:adjustRightInd w:val="0"/>
              <w:spacing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Mobiles Arbeiten</w:t>
            </w:r>
          </w:p>
        </w:tc>
        <w:tc>
          <w:tcPr>
            <w:tcW w:w="6238" w:type="dxa"/>
            <w:gridSpan w:val="3"/>
            <w:shd w:val="clear" w:color="auto" w:fill="auto"/>
            <w:vAlign w:val="center"/>
          </w:tcPr>
          <w:p w:rsidR="00FA7128" w:rsidRPr="001274B7" w:rsidRDefault="002C1583" w:rsidP="00FA7128">
            <w:pPr>
              <w:spacing w:after="160" w:line="259" w:lineRule="auto"/>
              <w:rPr>
                <w:rFonts w:ascii="Wiener Melange" w:hAnsi="Wiener Melange" w:cs="Wiener Melange"/>
                <w:bCs/>
                <w:szCs w:val="20"/>
              </w:rPr>
            </w:pPr>
            <w:sdt>
              <w:sdtPr>
                <w:rPr>
                  <w:rFonts w:ascii="Wiener Melange" w:hAnsi="Wiener Melange" w:cs="Wiener Melange"/>
                  <w:bCs/>
                  <w:szCs w:val="20"/>
                </w:rPr>
                <w:id w:val="791567131"/>
                <w14:checkbox>
                  <w14:checked w14:val="0"/>
                  <w14:checkedState w14:val="2612" w14:font="MS Gothic"/>
                  <w14:uncheckedState w14:val="2610" w14:font="MS Gothic"/>
                </w14:checkbox>
              </w:sdtPr>
              <w:sdtEndPr/>
              <w:sdtContent>
                <w:r w:rsidR="00FA7128" w:rsidRPr="001274B7">
                  <w:rPr>
                    <w:rFonts w:ascii="Segoe UI Symbol" w:eastAsia="MS Gothic" w:hAnsi="Segoe UI Symbol" w:cs="Segoe UI Symbol"/>
                    <w:bCs/>
                    <w:szCs w:val="20"/>
                  </w:rPr>
                  <w:t>☐</w:t>
                </w:r>
              </w:sdtContent>
            </w:sdt>
            <w:r w:rsidR="00FA7128" w:rsidRPr="001274B7">
              <w:rPr>
                <w:rFonts w:ascii="Wiener Melange" w:hAnsi="Wiener Melange" w:cs="Wiener Melange"/>
                <w:bCs/>
                <w:szCs w:val="20"/>
              </w:rPr>
              <w:t xml:space="preserve"> Ja, entsprechend interner Regelung.</w:t>
            </w:r>
          </w:p>
          <w:p w:rsidR="00FA7128" w:rsidRPr="001274B7" w:rsidRDefault="002C1583" w:rsidP="00FA7128">
            <w:pPr>
              <w:spacing w:after="160" w:line="259" w:lineRule="auto"/>
              <w:rPr>
                <w:rFonts w:ascii="Wiener Melange" w:hAnsi="Wiener Melange" w:cs="Wiener Melange"/>
                <w:bCs/>
                <w:szCs w:val="20"/>
              </w:rPr>
            </w:pPr>
            <w:sdt>
              <w:sdtPr>
                <w:rPr>
                  <w:rFonts w:ascii="Wiener Melange" w:hAnsi="Wiener Melange" w:cs="Wiener Melange"/>
                  <w:bCs/>
                  <w:szCs w:val="20"/>
                </w:rPr>
                <w:id w:val="-1695605233"/>
                <w14:checkbox>
                  <w14:checked w14:val="1"/>
                  <w14:checkedState w14:val="2612" w14:font="MS Gothic"/>
                  <w14:uncheckedState w14:val="2610" w14:font="MS Gothic"/>
                </w14:checkbox>
              </w:sdtPr>
              <w:sdtEndPr/>
              <w:sdtContent>
                <w:r w:rsidR="00BB1597">
                  <w:rPr>
                    <w:rFonts w:ascii="MS Gothic" w:eastAsia="MS Gothic" w:hAnsi="MS Gothic" w:cs="Wiener Melange" w:hint="eastAsia"/>
                    <w:bCs/>
                    <w:szCs w:val="20"/>
                  </w:rPr>
                  <w:t>☒</w:t>
                </w:r>
              </w:sdtContent>
            </w:sdt>
            <w:r w:rsidR="00FA7128" w:rsidRPr="001274B7">
              <w:rPr>
                <w:rFonts w:ascii="Wiener Melange" w:hAnsi="Wiener Melange" w:cs="Wiener Melange"/>
                <w:bCs/>
                <w:szCs w:val="20"/>
              </w:rPr>
              <w:t xml:space="preserve"> Nein, auf Grund der Aufgabenstellung nicht möglich.</w:t>
            </w:r>
          </w:p>
        </w:tc>
      </w:tr>
      <w:tr w:rsidR="00FA7128" w:rsidRPr="001274B7" w:rsidTr="008C7FE2">
        <w:trPr>
          <w:trHeight w:hRule="exact" w:val="567"/>
        </w:trPr>
        <w:tc>
          <w:tcPr>
            <w:tcW w:w="9640" w:type="dxa"/>
            <w:gridSpan w:val="4"/>
            <w:tcBorders>
              <w:top w:val="single" w:sz="4" w:space="0" w:color="auto"/>
            </w:tcBorders>
            <w:shd w:val="clear" w:color="auto" w:fill="F8EFBD"/>
            <w:vAlign w:val="center"/>
          </w:tcPr>
          <w:p w:rsidR="00FA7128" w:rsidRPr="001274B7" w:rsidRDefault="00FA7128" w:rsidP="00FA7128">
            <w:pPr>
              <w:autoSpaceDE w:val="0"/>
              <w:autoSpaceDN w:val="0"/>
              <w:adjustRightInd w:val="0"/>
              <w:spacing w:line="240" w:lineRule="auto"/>
              <w:ind w:left="34"/>
              <w:rPr>
                <w:rFonts w:ascii="Wiener Melange" w:hAnsi="Wiener Melange" w:cs="Wiener Melange"/>
                <w:b/>
                <w:bCs/>
              </w:rPr>
            </w:pPr>
            <w:r w:rsidRPr="001274B7">
              <w:rPr>
                <w:rFonts w:ascii="Wiener Melange" w:hAnsi="Wiener Melange" w:cs="Wiener Melange"/>
                <w:b/>
                <w:bCs/>
                <w:sz w:val="22"/>
              </w:rPr>
              <w:t xml:space="preserve">Stellenzweck </w:t>
            </w:r>
          </w:p>
        </w:tc>
      </w:tr>
      <w:tr w:rsidR="00FA7128" w:rsidRPr="001274B7" w:rsidTr="008C7FE2">
        <w:trPr>
          <w:trHeight w:val="850"/>
        </w:trPr>
        <w:tc>
          <w:tcPr>
            <w:tcW w:w="9640" w:type="dxa"/>
            <w:gridSpan w:val="4"/>
            <w:tcBorders>
              <w:bottom w:val="single" w:sz="4" w:space="0" w:color="auto"/>
            </w:tcBorders>
            <w:shd w:val="clear" w:color="auto" w:fill="auto"/>
            <w:vAlign w:val="center"/>
          </w:tcPr>
          <w:p w:rsidR="00FA7128" w:rsidRPr="001274B7" w:rsidRDefault="00FA7128" w:rsidP="00FA7128">
            <w:pPr>
              <w:pStyle w:val="Listenabsatz"/>
              <w:spacing w:before="120" w:after="120"/>
              <w:ind w:left="0"/>
              <w:jc w:val="both"/>
              <w:rPr>
                <w:rFonts w:ascii="Wiener Melange" w:hAnsi="Wiener Melange" w:cs="Wiener Melange"/>
                <w:bCs/>
                <w:szCs w:val="20"/>
              </w:rPr>
            </w:pPr>
            <w:r w:rsidRPr="001274B7">
              <w:rPr>
                <w:rFonts w:ascii="Wiener Melange" w:hAnsi="Wiener Melange" w:cs="Wiener Melange"/>
                <w:bCs/>
                <w:szCs w:val="20"/>
              </w:rPr>
              <w:t>Anwendung und Weiterentwicklung berufsspezifischer Verfahren und Methoden zur Betreuung von Patient*innen auf Basis fachlich aktueller Standards der Berufsgruppe - im Rahmen der Unternehmensvorgaben und unter Einhaltung des Berufsgesetzes</w:t>
            </w:r>
          </w:p>
          <w:p w:rsidR="00FA7128" w:rsidRPr="001274B7" w:rsidRDefault="00FA7128" w:rsidP="00FA7128">
            <w:pPr>
              <w:pStyle w:val="Listenabsatz"/>
              <w:spacing w:before="120" w:after="120"/>
              <w:ind w:left="0"/>
              <w:jc w:val="both"/>
              <w:rPr>
                <w:rFonts w:ascii="Wiener Melange" w:hAnsi="Wiener Melange" w:cs="Wiener Melange"/>
                <w:bCs/>
                <w:szCs w:val="20"/>
              </w:rPr>
            </w:pPr>
            <w:r w:rsidRPr="001274B7">
              <w:rPr>
                <w:rFonts w:ascii="Wiener Melange" w:hAnsi="Wiener Melange" w:cs="Wiener Melange"/>
                <w:bCs/>
                <w:szCs w:val="20"/>
              </w:rPr>
              <w:t>Patient*innenorientierung als oberstes Prinzip nach den Grundsätzen des Wiener Gesundheitsverbundes und auf Basis von definierten Qualitäts- und Patient*innensicherheitsvorgaben</w:t>
            </w:r>
          </w:p>
          <w:p w:rsidR="00FA7128" w:rsidRPr="001274B7" w:rsidRDefault="00FA7128" w:rsidP="00FA7128">
            <w:pPr>
              <w:pStyle w:val="Listenabsatz"/>
              <w:spacing w:before="120" w:after="120"/>
              <w:ind w:left="0"/>
              <w:jc w:val="both"/>
              <w:rPr>
                <w:rFonts w:ascii="Wiener Melange" w:hAnsi="Wiener Melange" w:cs="Wiener Melange"/>
                <w:bCs/>
                <w:szCs w:val="20"/>
              </w:rPr>
            </w:pPr>
            <w:r w:rsidRPr="001274B7">
              <w:rPr>
                <w:rFonts w:ascii="Wiener Melange" w:hAnsi="Wiener Melange" w:cs="Wiener Melange"/>
                <w:bCs/>
                <w:szCs w:val="20"/>
              </w:rPr>
              <w:t>Sicherung eines reibungslosen und rationellen Betriebsabl</w:t>
            </w:r>
            <w:r w:rsidR="00ED1FCE">
              <w:rPr>
                <w:rFonts w:ascii="Wiener Melange" w:hAnsi="Wiener Melange" w:cs="Wiener Melange"/>
                <w:bCs/>
                <w:szCs w:val="20"/>
              </w:rPr>
              <w:t>aufes in Zusammenarbeit mit der*</w:t>
            </w:r>
            <w:r w:rsidRPr="001274B7">
              <w:rPr>
                <w:rFonts w:ascii="Wiener Melange" w:hAnsi="Wiener Melange" w:cs="Wiener Melange"/>
                <w:bCs/>
                <w:szCs w:val="20"/>
              </w:rPr>
              <w:t>dem direkt Vorgesetzten und anderen Berufsgruppen</w:t>
            </w:r>
          </w:p>
          <w:p w:rsidR="00FA7128" w:rsidRPr="001274B7" w:rsidRDefault="00FA7128" w:rsidP="00FA7128">
            <w:pPr>
              <w:pStyle w:val="Listenabsatz"/>
              <w:autoSpaceDE w:val="0"/>
              <w:autoSpaceDN w:val="0"/>
              <w:adjustRightInd w:val="0"/>
              <w:spacing w:before="120" w:after="120"/>
              <w:ind w:left="0"/>
              <w:jc w:val="both"/>
              <w:rPr>
                <w:rFonts w:ascii="Wiener Melange" w:hAnsi="Wiener Melange" w:cs="Wiener Melange"/>
                <w:bCs/>
                <w:szCs w:val="20"/>
              </w:rPr>
            </w:pPr>
            <w:r w:rsidRPr="001274B7">
              <w:rPr>
                <w:rFonts w:ascii="Wiener Melange" w:hAnsi="Wiener Melange" w:cs="Wiener Melange"/>
                <w:bCs/>
                <w:szCs w:val="20"/>
              </w:rPr>
              <w:t>Leistungserbringung entsprechend den Anforderungen unter Beachtung ethischer Grundsätze und ökonomischer Rahmenbedingungen</w:t>
            </w:r>
          </w:p>
          <w:p w:rsidR="00FA7128" w:rsidRPr="001274B7" w:rsidRDefault="00FA7128" w:rsidP="00FA7128">
            <w:pPr>
              <w:pStyle w:val="Listenabsatz"/>
              <w:autoSpaceDE w:val="0"/>
              <w:autoSpaceDN w:val="0"/>
              <w:adjustRightInd w:val="0"/>
              <w:spacing w:before="120" w:after="120"/>
              <w:ind w:left="0"/>
              <w:jc w:val="both"/>
              <w:rPr>
                <w:rFonts w:ascii="Wiener Melange" w:hAnsi="Wiener Melange" w:cs="Wiener Melange"/>
                <w:bCs/>
                <w:szCs w:val="20"/>
              </w:rPr>
            </w:pPr>
            <w:r w:rsidRPr="001274B7">
              <w:rPr>
                <w:rFonts w:ascii="Wiener Melange" w:hAnsi="Wiener Melange" w:cs="Wiener Melange"/>
                <w:bCs/>
                <w:szCs w:val="20"/>
              </w:rPr>
              <w:t>Fachspezifische, klinische Ausbildung von MTDG-Student*innen und – Auszubildenden</w:t>
            </w:r>
          </w:p>
        </w:tc>
      </w:tr>
      <w:tr w:rsidR="00FA7128" w:rsidRPr="001274B7" w:rsidTr="008C7FE2">
        <w:trPr>
          <w:trHeight w:hRule="exact" w:val="567"/>
        </w:trPr>
        <w:tc>
          <w:tcPr>
            <w:tcW w:w="9640" w:type="dxa"/>
            <w:gridSpan w:val="4"/>
            <w:tcBorders>
              <w:top w:val="nil"/>
            </w:tcBorders>
            <w:shd w:val="clear" w:color="auto" w:fill="F8EFBD"/>
            <w:vAlign w:val="center"/>
          </w:tcPr>
          <w:p w:rsidR="00FA7128" w:rsidRPr="001274B7" w:rsidRDefault="00FA7128" w:rsidP="00FA7128">
            <w:pPr>
              <w:autoSpaceDE w:val="0"/>
              <w:autoSpaceDN w:val="0"/>
              <w:adjustRightInd w:val="0"/>
              <w:spacing w:line="240" w:lineRule="auto"/>
              <w:ind w:left="34"/>
              <w:rPr>
                <w:rFonts w:ascii="Wiener Melange" w:hAnsi="Wiener Melange" w:cs="Wiener Melange"/>
                <w:b/>
                <w:bCs/>
                <w:sz w:val="22"/>
              </w:rPr>
            </w:pPr>
            <w:r w:rsidRPr="001274B7">
              <w:rPr>
                <w:rFonts w:ascii="Wiener Melange" w:hAnsi="Wiener Melange" w:cs="Wiener Melange"/>
                <w:b/>
                <w:bCs/>
                <w:sz w:val="22"/>
              </w:rPr>
              <w:t>Hauptaufgaben</w:t>
            </w:r>
          </w:p>
        </w:tc>
      </w:tr>
      <w:tr w:rsidR="00FA7128" w:rsidRPr="001274B7" w:rsidTr="008C7FE2">
        <w:trPr>
          <w:trHeight w:val="1385"/>
        </w:trPr>
        <w:tc>
          <w:tcPr>
            <w:tcW w:w="9640" w:type="dxa"/>
            <w:gridSpan w:val="4"/>
            <w:tcBorders>
              <w:top w:val="single" w:sz="4" w:space="0" w:color="auto"/>
              <w:bottom w:val="single" w:sz="4" w:space="0" w:color="auto"/>
            </w:tcBorders>
            <w:shd w:val="clear" w:color="auto" w:fill="auto"/>
          </w:tcPr>
          <w:p w:rsidR="00FA7128" w:rsidRPr="001274B7" w:rsidRDefault="00FA7128" w:rsidP="00FA7128">
            <w:pPr>
              <w:pStyle w:val="Listenabsatz"/>
              <w:autoSpaceDE w:val="0"/>
              <w:autoSpaceDN w:val="0"/>
              <w:adjustRightInd w:val="0"/>
              <w:spacing w:before="120" w:after="120"/>
              <w:ind w:left="0"/>
              <w:contextualSpacing w:val="0"/>
              <w:jc w:val="both"/>
              <w:rPr>
                <w:rFonts w:ascii="Wiener Melange" w:hAnsi="Wiener Melange" w:cs="Wiener Melange"/>
                <w:b/>
                <w:bCs/>
                <w:szCs w:val="20"/>
              </w:rPr>
            </w:pPr>
            <w:r w:rsidRPr="001274B7">
              <w:rPr>
                <w:rFonts w:ascii="Wiener Melange" w:hAnsi="Wiener Melange" w:cs="Wiener Melange"/>
                <w:b/>
                <w:bCs/>
                <w:szCs w:val="20"/>
              </w:rPr>
              <w:t>Führungsaufgaben (nur bei Modellfunktionen mit Personalführung auszufüllen):</w:t>
            </w:r>
          </w:p>
          <w:p w:rsidR="00FA7128" w:rsidRPr="001274B7" w:rsidRDefault="00FA7128" w:rsidP="00FA7128">
            <w:pPr>
              <w:pStyle w:val="Listenabsatz"/>
              <w:numPr>
                <w:ilvl w:val="0"/>
                <w:numId w:val="3"/>
              </w:numPr>
              <w:autoSpaceDE w:val="0"/>
              <w:autoSpaceDN w:val="0"/>
              <w:adjustRightInd w:val="0"/>
              <w:spacing w:before="120" w:after="120" w:line="276" w:lineRule="auto"/>
              <w:contextualSpacing w:val="0"/>
              <w:jc w:val="both"/>
              <w:rPr>
                <w:rFonts w:ascii="Wiener Melange" w:hAnsi="Wiener Melange" w:cs="Wiener Melange"/>
                <w:bCs/>
                <w:szCs w:val="20"/>
              </w:rPr>
            </w:pPr>
            <w:r w:rsidRPr="001274B7">
              <w:rPr>
                <w:rFonts w:ascii="Wiener Melange" w:hAnsi="Wiener Melange" w:cs="Wiener Melange"/>
                <w:bCs/>
                <w:szCs w:val="20"/>
              </w:rPr>
              <w:t>keine</w:t>
            </w:r>
          </w:p>
          <w:p w:rsidR="00FA7128" w:rsidRPr="001274B7" w:rsidRDefault="00FA7128" w:rsidP="00FA7128">
            <w:pPr>
              <w:pStyle w:val="Listenabsatz"/>
              <w:autoSpaceDE w:val="0"/>
              <w:autoSpaceDN w:val="0"/>
              <w:adjustRightInd w:val="0"/>
              <w:spacing w:before="120" w:after="120"/>
              <w:ind w:left="0"/>
              <w:contextualSpacing w:val="0"/>
              <w:jc w:val="both"/>
              <w:rPr>
                <w:rFonts w:ascii="Wiener Melange" w:hAnsi="Wiener Melange" w:cs="Wiener Melange"/>
                <w:b/>
                <w:bCs/>
                <w:szCs w:val="20"/>
              </w:rPr>
            </w:pPr>
            <w:r w:rsidRPr="001274B7">
              <w:rPr>
                <w:rFonts w:ascii="Wiener Melange" w:hAnsi="Wiener Melange" w:cs="Wiener Melange"/>
                <w:b/>
                <w:bCs/>
                <w:szCs w:val="20"/>
              </w:rPr>
              <w:t>Aufgaben der Fachführung:</w:t>
            </w:r>
          </w:p>
          <w:p w:rsidR="00FA7128" w:rsidRPr="001274B7" w:rsidRDefault="00FA7128" w:rsidP="00FA7128">
            <w:pPr>
              <w:pStyle w:val="Listenabsatz"/>
              <w:numPr>
                <w:ilvl w:val="0"/>
                <w:numId w:val="4"/>
              </w:numPr>
              <w:autoSpaceDE w:val="0"/>
              <w:autoSpaceDN w:val="0"/>
              <w:adjustRightInd w:val="0"/>
              <w:spacing w:before="120" w:after="120" w:line="276" w:lineRule="auto"/>
              <w:contextualSpacing w:val="0"/>
              <w:jc w:val="both"/>
              <w:rPr>
                <w:rFonts w:ascii="Wiener Melange" w:hAnsi="Wiener Melange" w:cs="Wiener Melange"/>
                <w:b/>
                <w:bCs/>
                <w:szCs w:val="20"/>
              </w:rPr>
            </w:pPr>
            <w:r w:rsidRPr="001274B7">
              <w:rPr>
                <w:rFonts w:ascii="Wiener Melange" w:hAnsi="Wiener Melange" w:cs="Wiener Melange"/>
                <w:bCs/>
                <w:szCs w:val="20"/>
              </w:rPr>
              <w:t>keine</w:t>
            </w:r>
          </w:p>
          <w:p w:rsidR="00FA7128" w:rsidRPr="001274B7" w:rsidRDefault="00FA7128" w:rsidP="00FA7128">
            <w:pPr>
              <w:pStyle w:val="Listenabsatz"/>
              <w:autoSpaceDE w:val="0"/>
              <w:autoSpaceDN w:val="0"/>
              <w:adjustRightInd w:val="0"/>
              <w:spacing w:before="120" w:after="120" w:line="240" w:lineRule="auto"/>
              <w:ind w:left="0"/>
              <w:contextualSpacing w:val="0"/>
              <w:rPr>
                <w:rFonts w:ascii="Wiener Melange" w:hAnsi="Wiener Melange" w:cs="Wiener Melange"/>
                <w:b/>
                <w:bCs/>
                <w:szCs w:val="20"/>
              </w:rPr>
            </w:pPr>
            <w:r w:rsidRPr="001274B7">
              <w:rPr>
                <w:rFonts w:ascii="Wiener Melange" w:hAnsi="Wiener Melange" w:cs="Wiener Melange"/>
                <w:b/>
                <w:bCs/>
                <w:szCs w:val="20"/>
              </w:rPr>
              <w:t>Hauptaufgaben:</w:t>
            </w:r>
          </w:p>
          <w:p w:rsidR="00FA7128" w:rsidRPr="00275A48" w:rsidRDefault="00FA7128" w:rsidP="00FA7128">
            <w:pPr>
              <w:pStyle w:val="Listenabsatz"/>
              <w:numPr>
                <w:ilvl w:val="0"/>
                <w:numId w:val="8"/>
              </w:numPr>
              <w:autoSpaceDE w:val="0"/>
              <w:autoSpaceDN w:val="0"/>
              <w:adjustRightInd w:val="0"/>
              <w:spacing w:before="120" w:after="120" w:line="240" w:lineRule="auto"/>
              <w:ind w:hanging="402"/>
              <w:contextualSpacing w:val="0"/>
              <w:rPr>
                <w:rFonts w:ascii="Wiener Melange" w:hAnsi="Wiener Melange" w:cs="Wiener Melange"/>
                <w:bCs/>
                <w:szCs w:val="20"/>
              </w:rPr>
            </w:pPr>
            <w:r w:rsidRPr="00275A48">
              <w:rPr>
                <w:rFonts w:ascii="Wiener Melange" w:hAnsi="Wiener Melange" w:cs="Wiener Melange"/>
                <w:bCs/>
                <w:szCs w:val="20"/>
              </w:rPr>
              <w:lastRenderedPageBreak/>
              <w:t>Eigenverantwortliche Durchführung patient*innenbezogener Basisaufgaben (entsprechend dem MTD Gesetz) in der Ergotherapie unter Einhaltung aller relevanten Vorschriften</w:t>
            </w:r>
          </w:p>
          <w:p w:rsidR="00FA7128" w:rsidRPr="00275A48" w:rsidRDefault="00FA7128" w:rsidP="001B6640">
            <w:pPr>
              <w:numPr>
                <w:ilvl w:val="1"/>
                <w:numId w:val="7"/>
              </w:numPr>
              <w:spacing w:line="240" w:lineRule="auto"/>
              <w:ind w:left="772"/>
              <w:contextualSpacing/>
              <w:jc w:val="both"/>
              <w:rPr>
                <w:rFonts w:ascii="Wiener Melange" w:hAnsi="Wiener Melange" w:cs="Wiener Melange"/>
                <w:szCs w:val="20"/>
              </w:rPr>
            </w:pPr>
            <w:r w:rsidRPr="00275A48">
              <w:rPr>
                <w:rFonts w:ascii="Wiener Melange" w:hAnsi="Wiener Melange" w:cs="Wiener Melange"/>
                <w:szCs w:val="20"/>
              </w:rPr>
              <w:t>Durchführung des fachspezifischen ergotherapeutischen Prozesses im Einzel- bzw. Gruppensetting – inkl. Befunderhebung und Formulierung bzw. Anpassung des Therapieziels, Planung der Therapie, Setzen der Maßnahmen und Evaluation des Therapiefortschrittes</w:t>
            </w:r>
          </w:p>
          <w:p w:rsidR="00FA7128" w:rsidRPr="00275A48" w:rsidRDefault="00FA7128" w:rsidP="001B6640">
            <w:pPr>
              <w:numPr>
                <w:ilvl w:val="1"/>
                <w:numId w:val="7"/>
              </w:numPr>
              <w:spacing w:line="240" w:lineRule="auto"/>
              <w:ind w:left="772"/>
              <w:contextualSpacing/>
              <w:jc w:val="both"/>
              <w:rPr>
                <w:rFonts w:ascii="Wiener Melange" w:hAnsi="Wiener Melange" w:cs="Wiener Melange"/>
                <w:szCs w:val="20"/>
              </w:rPr>
            </w:pPr>
            <w:r w:rsidRPr="00275A48">
              <w:rPr>
                <w:rFonts w:ascii="Wiener Melange" w:hAnsi="Wiener Melange" w:cs="Wiener Melange"/>
                <w:szCs w:val="20"/>
              </w:rPr>
              <w:t xml:space="preserve">Durchführung therapiebegleitender Maßnahmen </w:t>
            </w:r>
          </w:p>
          <w:p w:rsidR="00FA7128" w:rsidRPr="00275A48" w:rsidRDefault="00FA7128" w:rsidP="001B6640">
            <w:pPr>
              <w:numPr>
                <w:ilvl w:val="1"/>
                <w:numId w:val="7"/>
              </w:numPr>
              <w:spacing w:line="240" w:lineRule="auto"/>
              <w:ind w:left="772"/>
              <w:contextualSpacing/>
              <w:jc w:val="both"/>
              <w:rPr>
                <w:rFonts w:ascii="Wiener Melange" w:hAnsi="Wiener Melange" w:cs="Wiener Melange"/>
                <w:szCs w:val="20"/>
              </w:rPr>
            </w:pPr>
            <w:r w:rsidRPr="00275A48">
              <w:rPr>
                <w:rFonts w:ascii="Wiener Melange" w:hAnsi="Wiener Melange" w:cs="Wiener Melange"/>
                <w:szCs w:val="20"/>
              </w:rPr>
              <w:t>Durchführung fachspezifischer Dokumentation (inkl. Leistungserfassung)</w:t>
            </w:r>
          </w:p>
          <w:p w:rsidR="00FA7128" w:rsidRPr="00275A48" w:rsidRDefault="00FA7128" w:rsidP="001B6640">
            <w:pPr>
              <w:numPr>
                <w:ilvl w:val="1"/>
                <w:numId w:val="7"/>
              </w:numPr>
              <w:spacing w:line="240" w:lineRule="auto"/>
              <w:ind w:left="772"/>
              <w:contextualSpacing/>
              <w:jc w:val="both"/>
              <w:rPr>
                <w:rFonts w:ascii="Wiener Melange" w:hAnsi="Wiener Melange" w:cs="Wiener Melange"/>
                <w:szCs w:val="20"/>
              </w:rPr>
            </w:pPr>
            <w:r w:rsidRPr="00275A48">
              <w:rPr>
                <w:rFonts w:ascii="Wiener Melange" w:hAnsi="Wiener Melange" w:cs="Wiener Melange"/>
                <w:szCs w:val="20"/>
              </w:rPr>
              <w:t>Durchführung von Maßnahmen zur Patient*innensicherheit und Qualitätssicherung</w:t>
            </w:r>
          </w:p>
          <w:p w:rsidR="00FA7128" w:rsidRPr="00275A48" w:rsidRDefault="00FA7128" w:rsidP="00FA7128">
            <w:pPr>
              <w:tabs>
                <w:tab w:val="left" w:pos="743"/>
              </w:tabs>
              <w:contextualSpacing/>
              <w:jc w:val="both"/>
              <w:rPr>
                <w:rFonts w:ascii="Wiener Melange" w:hAnsi="Wiener Melange" w:cs="Wiener Melange"/>
                <w:szCs w:val="20"/>
              </w:rPr>
            </w:pPr>
          </w:p>
          <w:p w:rsidR="00FA7128" w:rsidRPr="00275A48" w:rsidRDefault="00FA7128" w:rsidP="00FA7128">
            <w:pPr>
              <w:numPr>
                <w:ilvl w:val="0"/>
                <w:numId w:val="7"/>
              </w:numPr>
              <w:tabs>
                <w:tab w:val="left" w:pos="743"/>
              </w:tabs>
              <w:spacing w:line="240" w:lineRule="auto"/>
              <w:ind w:left="360" w:hanging="42"/>
              <w:contextualSpacing/>
              <w:jc w:val="both"/>
              <w:rPr>
                <w:rFonts w:ascii="Wiener Melange" w:hAnsi="Wiener Melange" w:cs="Wiener Melange"/>
                <w:szCs w:val="20"/>
              </w:rPr>
            </w:pPr>
            <w:r w:rsidRPr="00275A48">
              <w:rPr>
                <w:rFonts w:ascii="Wiener Melange" w:hAnsi="Wiener Melange" w:cs="Wiener Melange"/>
                <w:szCs w:val="20"/>
              </w:rPr>
              <w:t xml:space="preserve">Mitwirkung an organisationsspezifischen (z. B. Mitwirkung bei Veränderungsprozessen) </w:t>
            </w:r>
          </w:p>
          <w:p w:rsidR="00FA7128" w:rsidRPr="00275A48" w:rsidRDefault="00FA7128" w:rsidP="00FA7128">
            <w:pPr>
              <w:tabs>
                <w:tab w:val="left" w:pos="743"/>
              </w:tabs>
              <w:ind w:left="360"/>
              <w:contextualSpacing/>
              <w:jc w:val="both"/>
              <w:rPr>
                <w:rFonts w:ascii="Wiener Melange" w:hAnsi="Wiener Melange" w:cs="Wiener Melange"/>
                <w:szCs w:val="20"/>
              </w:rPr>
            </w:pPr>
            <w:r w:rsidRPr="00275A48">
              <w:rPr>
                <w:rFonts w:ascii="Wiener Melange" w:hAnsi="Wiener Melange" w:cs="Wiener Melange"/>
                <w:szCs w:val="20"/>
              </w:rPr>
              <w:t xml:space="preserve">        und teambezogenen Aufgaben (z. B. Vertretung im Team, Teambesprechungen,</w:t>
            </w:r>
          </w:p>
          <w:p w:rsidR="00FA7128" w:rsidRPr="00275A48" w:rsidRDefault="00FA7128" w:rsidP="00FA7128">
            <w:pPr>
              <w:tabs>
                <w:tab w:val="left" w:pos="743"/>
              </w:tabs>
              <w:ind w:left="360"/>
              <w:contextualSpacing/>
              <w:jc w:val="both"/>
              <w:rPr>
                <w:rFonts w:ascii="Wiener Melange" w:hAnsi="Wiener Melange" w:cs="Wiener Melange"/>
                <w:szCs w:val="20"/>
              </w:rPr>
            </w:pPr>
            <w:r w:rsidRPr="00275A48">
              <w:rPr>
                <w:rFonts w:ascii="Wiener Melange" w:hAnsi="Wiener Melange" w:cs="Wiener Melange"/>
                <w:szCs w:val="20"/>
              </w:rPr>
              <w:t xml:space="preserve">        Teamsupervision) zur Gewährleistung eines reibungslosen Betriebsablaufes </w:t>
            </w:r>
          </w:p>
          <w:p w:rsidR="00FA7128" w:rsidRPr="00275A48" w:rsidRDefault="00FA7128" w:rsidP="00FA7128">
            <w:pPr>
              <w:tabs>
                <w:tab w:val="left" w:pos="743"/>
              </w:tabs>
              <w:ind w:left="360"/>
              <w:contextualSpacing/>
              <w:jc w:val="both"/>
              <w:rPr>
                <w:rFonts w:ascii="Wiener Melange" w:hAnsi="Wiener Melange" w:cs="Wiener Melange"/>
                <w:szCs w:val="20"/>
              </w:rPr>
            </w:pPr>
          </w:p>
          <w:p w:rsidR="00FA7128" w:rsidRPr="00275A48" w:rsidRDefault="00FA7128" w:rsidP="00FA7128">
            <w:pPr>
              <w:numPr>
                <w:ilvl w:val="0"/>
                <w:numId w:val="7"/>
              </w:numPr>
              <w:tabs>
                <w:tab w:val="left" w:pos="743"/>
              </w:tabs>
              <w:spacing w:line="240" w:lineRule="auto"/>
              <w:ind w:left="360" w:hanging="42"/>
              <w:contextualSpacing/>
              <w:jc w:val="both"/>
              <w:rPr>
                <w:rFonts w:ascii="Wiener Melange" w:hAnsi="Wiener Melange" w:cs="Wiener Melange"/>
                <w:szCs w:val="20"/>
              </w:rPr>
            </w:pPr>
            <w:r w:rsidRPr="00275A48">
              <w:rPr>
                <w:rFonts w:ascii="Wiener Melange" w:hAnsi="Wiener Melange" w:cs="Wiener Melange"/>
                <w:szCs w:val="20"/>
              </w:rPr>
              <w:t>Auseinandersetzung mit wissenschaftlichen Erkenntnissen zur beruflichen Weiterentwicklung</w:t>
            </w:r>
          </w:p>
          <w:p w:rsidR="00FA7128" w:rsidRPr="00275A48" w:rsidRDefault="00FA7128" w:rsidP="00FA7128">
            <w:pPr>
              <w:tabs>
                <w:tab w:val="left" w:pos="743"/>
              </w:tabs>
              <w:ind w:left="360"/>
              <w:contextualSpacing/>
              <w:jc w:val="both"/>
              <w:rPr>
                <w:rFonts w:ascii="Wiener Melange" w:hAnsi="Wiener Melange" w:cs="Wiener Melange"/>
                <w:szCs w:val="20"/>
              </w:rPr>
            </w:pPr>
            <w:r w:rsidRPr="00275A48">
              <w:rPr>
                <w:rFonts w:ascii="Wiener Melange" w:hAnsi="Wiener Melange" w:cs="Wiener Melange"/>
                <w:szCs w:val="20"/>
              </w:rPr>
              <w:t xml:space="preserve">        (evidenzorientierte Berufsausübung) und Mitwirkung an fachspezifischer Wissensgenerierung</w:t>
            </w:r>
          </w:p>
          <w:p w:rsidR="00FA7128" w:rsidRPr="00275A48" w:rsidRDefault="00FA7128" w:rsidP="00FA7128">
            <w:pPr>
              <w:tabs>
                <w:tab w:val="left" w:pos="743"/>
              </w:tabs>
              <w:ind w:left="360"/>
              <w:contextualSpacing/>
              <w:jc w:val="both"/>
              <w:rPr>
                <w:rFonts w:ascii="Wiener Melange" w:hAnsi="Wiener Melange" w:cs="Wiener Melange"/>
                <w:szCs w:val="20"/>
              </w:rPr>
            </w:pPr>
          </w:p>
          <w:p w:rsidR="00FA7128" w:rsidRPr="00275A48" w:rsidRDefault="00FA7128" w:rsidP="00FA7128">
            <w:pPr>
              <w:numPr>
                <w:ilvl w:val="0"/>
                <w:numId w:val="7"/>
              </w:numPr>
              <w:tabs>
                <w:tab w:val="left" w:pos="743"/>
              </w:tabs>
              <w:spacing w:line="240" w:lineRule="auto"/>
              <w:ind w:left="360" w:hanging="42"/>
              <w:contextualSpacing/>
              <w:jc w:val="both"/>
              <w:rPr>
                <w:rFonts w:ascii="Wiener Melange" w:hAnsi="Wiener Melange" w:cs="Wiener Melange"/>
                <w:szCs w:val="20"/>
              </w:rPr>
            </w:pPr>
            <w:r w:rsidRPr="00275A48">
              <w:rPr>
                <w:rFonts w:ascii="Wiener Melange" w:hAnsi="Wiener Melange" w:cs="Wiener Melange"/>
                <w:szCs w:val="20"/>
              </w:rPr>
              <w:t xml:space="preserve">Mitwirkung bei der Anleitung von Auszubildenden, der Einführung von neuen Mitarbeiter*innen </w:t>
            </w:r>
          </w:p>
          <w:p w:rsidR="00FA7128" w:rsidRPr="00275A48" w:rsidRDefault="00FA7128" w:rsidP="00FA7128">
            <w:pPr>
              <w:tabs>
                <w:tab w:val="left" w:pos="743"/>
              </w:tabs>
              <w:ind w:left="360"/>
              <w:contextualSpacing/>
              <w:jc w:val="both"/>
              <w:rPr>
                <w:rFonts w:ascii="Wiener Melange" w:hAnsi="Wiener Melange" w:cs="Wiener Melange"/>
                <w:szCs w:val="20"/>
              </w:rPr>
            </w:pPr>
            <w:r w:rsidRPr="00275A48">
              <w:rPr>
                <w:rFonts w:ascii="Wiener Melange" w:hAnsi="Wiener Melange" w:cs="Wiener Melange"/>
                <w:szCs w:val="20"/>
              </w:rPr>
              <w:t xml:space="preserve">        und Transferierung von aktuellem Wissen bzw. Weitergabe von neu erworbenen Kenntnissen</w:t>
            </w:r>
          </w:p>
          <w:p w:rsidR="00FA7128" w:rsidRPr="001274B7" w:rsidRDefault="00FA7128" w:rsidP="00FA7128">
            <w:pPr>
              <w:tabs>
                <w:tab w:val="left" w:pos="743"/>
              </w:tabs>
              <w:contextualSpacing/>
              <w:jc w:val="right"/>
              <w:rPr>
                <w:rFonts w:ascii="Wiener Melange" w:hAnsi="Wiener Melange" w:cs="Wiener Melange"/>
                <w:szCs w:val="20"/>
              </w:rPr>
            </w:pPr>
          </w:p>
        </w:tc>
      </w:tr>
      <w:tr w:rsidR="00FA7128" w:rsidRPr="001274B7" w:rsidTr="008C7FE2">
        <w:trPr>
          <w:trHeight w:val="1385"/>
        </w:trPr>
        <w:tc>
          <w:tcPr>
            <w:tcW w:w="9640" w:type="dxa"/>
            <w:gridSpan w:val="4"/>
            <w:tcBorders>
              <w:top w:val="single" w:sz="4" w:space="0" w:color="auto"/>
              <w:bottom w:val="single" w:sz="4" w:space="0" w:color="auto"/>
            </w:tcBorders>
            <w:shd w:val="clear" w:color="auto" w:fill="auto"/>
          </w:tcPr>
          <w:p w:rsidR="00FA7128" w:rsidRPr="006429E7" w:rsidRDefault="00FA7128" w:rsidP="00FA7128">
            <w:pPr>
              <w:tabs>
                <w:tab w:val="left" w:pos="743"/>
              </w:tabs>
              <w:jc w:val="both"/>
              <w:rPr>
                <w:rFonts w:ascii="Wiener Melange" w:hAnsi="Wiener Melange" w:cs="Wiener Melange"/>
                <w:b/>
                <w:szCs w:val="20"/>
              </w:rPr>
            </w:pPr>
            <w:r w:rsidRPr="006429E7">
              <w:rPr>
                <w:rFonts w:ascii="Wiener Melange" w:hAnsi="Wiener Melange" w:cs="Wiener Melange"/>
                <w:b/>
                <w:szCs w:val="20"/>
              </w:rPr>
              <w:lastRenderedPageBreak/>
              <w:t>Stellenspezifischer Tätigkeitsbereich:</w:t>
            </w:r>
          </w:p>
          <w:sdt>
            <w:sdtPr>
              <w:rPr>
                <w:rFonts w:ascii="Wiener Melange" w:hAnsi="Wiener Melange" w:cs="Wiener Melange"/>
                <w:color w:val="000000" w:themeColor="text1"/>
                <w:szCs w:val="20"/>
              </w:rPr>
              <w:id w:val="1362169694"/>
              <w:placeholder>
                <w:docPart w:val="AEC23A51AB96405AB70264D620836130"/>
              </w:placeholder>
            </w:sdtPr>
            <w:sdtEndPr/>
            <w:sdtContent>
              <w:p w:rsidR="00BB1597" w:rsidRDefault="00BB1597" w:rsidP="00BB1597">
                <w:pPr>
                  <w:tabs>
                    <w:tab w:val="left" w:pos="743"/>
                  </w:tabs>
                  <w:spacing w:line="240" w:lineRule="auto"/>
                  <w:ind w:left="360"/>
                  <w:contextualSpacing/>
                  <w:rPr>
                    <w:rFonts w:ascii="Wiener Melange" w:hAnsi="Wiener Melange" w:cs="Wiener Melange"/>
                    <w:b/>
                    <w:szCs w:val="20"/>
                  </w:rPr>
                </w:pPr>
                <w:r>
                  <w:rPr>
                    <w:rFonts w:ascii="Wiener Melange" w:hAnsi="Wiener Melange" w:cs="Wiener Melange"/>
                    <w:color w:val="000000" w:themeColor="text1"/>
                    <w:szCs w:val="20"/>
                  </w:rPr>
                  <w:t>1.</w:t>
                </w:r>
                <w:r w:rsidRPr="00C67BB2">
                  <w:rPr>
                    <w:rFonts w:ascii="Wiener Melange" w:hAnsi="Wiener Melange" w:cs="Wiener Melange"/>
                    <w:b/>
                    <w:szCs w:val="20"/>
                  </w:rPr>
                  <w:t>Patient*innenbezogene Basisaufgaben:</w:t>
                </w:r>
              </w:p>
              <w:p w:rsidR="00C10A0D" w:rsidRPr="00CB3ABD" w:rsidRDefault="00C10A0D" w:rsidP="00BB1597">
                <w:pPr>
                  <w:tabs>
                    <w:tab w:val="left" w:pos="743"/>
                  </w:tabs>
                  <w:spacing w:line="240" w:lineRule="auto"/>
                  <w:ind w:left="360"/>
                  <w:contextualSpacing/>
                  <w:rPr>
                    <w:rFonts w:ascii="Wiener Melange" w:hAnsi="Wiener Melange" w:cs="Wiener Melange"/>
                    <w:b/>
                    <w:szCs w:val="20"/>
                  </w:rPr>
                </w:pPr>
                <w:r>
                  <w:rPr>
                    <w:rFonts w:ascii="Wiener Melange" w:hAnsi="Wiener Melange" w:cs="Wiener Melange"/>
                    <w:color w:val="000000" w:themeColor="text1"/>
                    <w:szCs w:val="20"/>
                  </w:rPr>
                  <w:t>Ergotherapeutische Versorgung von</w:t>
                </w:r>
                <w:r w:rsidR="00F77831">
                  <w:rPr>
                    <w:rFonts w:ascii="Wiener Melange" w:hAnsi="Wiener Melange" w:cs="Wiener Melange"/>
                    <w:color w:val="000000" w:themeColor="text1"/>
                    <w:szCs w:val="20"/>
                  </w:rPr>
                  <w:t xml:space="preserve"> chirurgischen</w:t>
                </w:r>
                <w:r>
                  <w:rPr>
                    <w:rFonts w:ascii="Wiener Melange" w:hAnsi="Wiener Melange" w:cs="Wiener Melange"/>
                    <w:color w:val="000000" w:themeColor="text1"/>
                    <w:szCs w:val="20"/>
                  </w:rPr>
                  <w:t xml:space="preserve"> Normal-</w:t>
                </w:r>
                <w:r>
                  <w:rPr>
                    <w:rFonts w:ascii="Wiener Melange" w:hAnsi="Wiener Melange" w:cs="Wiener Melange"/>
                    <w:b/>
                    <w:szCs w:val="20"/>
                  </w:rPr>
                  <w:t xml:space="preserve"> und IMC-Stations Patient*innen sowie von Patient*innen der </w:t>
                </w:r>
                <w:r w:rsidR="00F77831">
                  <w:rPr>
                    <w:rFonts w:ascii="Wiener Melange" w:hAnsi="Wiener Melange" w:cs="Wiener Melange"/>
                    <w:b/>
                    <w:szCs w:val="20"/>
                  </w:rPr>
                  <w:t>Radioonkologie/</w:t>
                </w:r>
                <w:r>
                  <w:rPr>
                    <w:rFonts w:ascii="Wiener Melange" w:hAnsi="Wiener Melange" w:cs="Wiener Melange"/>
                    <w:b/>
                    <w:szCs w:val="20"/>
                  </w:rPr>
                  <w:t>Strahlentherapie. Enge Zusammenarbeit und Vertretung im Ergotherapeutischen Team für den gesamten Normal- und IMC-Stations Bereich.</w:t>
                </w:r>
              </w:p>
              <w:p w:rsidR="00BB1597" w:rsidRPr="00C67BB2" w:rsidRDefault="00BB1597" w:rsidP="003F1E19">
                <w:pPr>
                  <w:numPr>
                    <w:ilvl w:val="1"/>
                    <w:numId w:val="14"/>
                  </w:numPr>
                  <w:tabs>
                    <w:tab w:val="left" w:pos="743"/>
                  </w:tabs>
                  <w:spacing w:line="240" w:lineRule="auto"/>
                  <w:contextualSpacing/>
                  <w:rPr>
                    <w:rFonts w:ascii="Wiener Melange" w:hAnsi="Wiener Melange" w:cs="Wiener Melange"/>
                    <w:b/>
                    <w:szCs w:val="20"/>
                  </w:rPr>
                </w:pPr>
                <w:r w:rsidRPr="00C67BB2">
                  <w:rPr>
                    <w:rFonts w:ascii="Wiener Melange" w:hAnsi="Wiener Melange" w:cs="Wiener Melange"/>
                    <w:b/>
                    <w:szCs w:val="20"/>
                  </w:rPr>
                  <w:t>Administration: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Berufsbezogene Administration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Durchführung der Patient*innenidentifikation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Auskünfte an berechtigtes Fachpersonal entsprechend rechtlicher und interner Vorgaben</w:t>
                </w:r>
              </w:p>
              <w:p w:rsidR="00BB1597" w:rsidRPr="00C67BB2" w:rsidRDefault="00BB1597" w:rsidP="00BB1597">
                <w:pPr>
                  <w:tabs>
                    <w:tab w:val="left" w:pos="743"/>
                  </w:tabs>
                  <w:contextualSpacing/>
                  <w:rPr>
                    <w:rFonts w:ascii="Wiener Melange" w:hAnsi="Wiener Melange" w:cs="Wiener Melange"/>
                    <w:szCs w:val="20"/>
                  </w:rPr>
                </w:pPr>
              </w:p>
              <w:p w:rsidR="00BB1597" w:rsidRPr="00C67BB2" w:rsidRDefault="00BB1597" w:rsidP="003F1E19">
                <w:pPr>
                  <w:numPr>
                    <w:ilvl w:val="1"/>
                    <w:numId w:val="14"/>
                  </w:numPr>
                  <w:tabs>
                    <w:tab w:val="left" w:pos="743"/>
                  </w:tabs>
                  <w:spacing w:line="240" w:lineRule="auto"/>
                  <w:contextualSpacing/>
                  <w:rPr>
                    <w:rFonts w:ascii="Wiener Melange" w:hAnsi="Wiener Melange" w:cs="Wiener Melange"/>
                    <w:b/>
                    <w:szCs w:val="20"/>
                  </w:rPr>
                </w:pPr>
                <w:r w:rsidRPr="00C67BB2">
                  <w:rPr>
                    <w:rFonts w:ascii="Wiener Melange" w:hAnsi="Wiener Melange" w:cs="Wiener Melange"/>
                    <w:b/>
                    <w:szCs w:val="20"/>
                  </w:rPr>
                  <w:t>Ergotherapeutische Befundung:</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Berufsspezifische Befundung mittels fachspezifischer Begutachtungs- und Befundungsinstrumente (z. B. Durchführung von Aktivitätsanalysen,…) unter Berücksichtigung der medizinischen Diagnose und relevanter Vorbefunde</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Erfassung der biomechanischen, motorischen, sensorisch-perzeptiven, kognitiven und psychosoziale Handlungskompetenzen der Patient*innen und Anwendung differenzierter Testverfahren</w:t>
                </w:r>
                <w:r w:rsidR="00280D1F">
                  <w:rPr>
                    <w:rFonts w:ascii="Wiener Melange" w:hAnsi="Wiener Melange" w:cs="Wiener Melange"/>
                    <w:szCs w:val="20"/>
                  </w:rPr>
                  <w:t xml:space="preserve"> (z.B. ROM-Messungen)</w:t>
                </w:r>
              </w:p>
              <w:p w:rsidR="00BB1597" w:rsidRPr="00C67BB2" w:rsidRDefault="00BB1597" w:rsidP="00BB1597">
                <w:pPr>
                  <w:tabs>
                    <w:tab w:val="left" w:pos="743"/>
                  </w:tabs>
                  <w:contextualSpacing/>
                  <w:rPr>
                    <w:rFonts w:ascii="Wiener Melange" w:hAnsi="Wiener Melange" w:cs="Wiener Melange"/>
                    <w:b/>
                    <w:szCs w:val="20"/>
                  </w:rPr>
                </w:pPr>
              </w:p>
              <w:p w:rsidR="00BB1597" w:rsidRPr="00C67BB2" w:rsidRDefault="00BB1597" w:rsidP="003F1E19">
                <w:pPr>
                  <w:numPr>
                    <w:ilvl w:val="1"/>
                    <w:numId w:val="14"/>
                  </w:numPr>
                  <w:tabs>
                    <w:tab w:val="left" w:pos="743"/>
                  </w:tabs>
                  <w:spacing w:line="240" w:lineRule="auto"/>
                  <w:contextualSpacing/>
                  <w:rPr>
                    <w:rFonts w:ascii="Wiener Melange" w:hAnsi="Wiener Melange" w:cs="Wiener Melange"/>
                    <w:b/>
                    <w:szCs w:val="20"/>
                  </w:rPr>
                </w:pPr>
                <w:r w:rsidRPr="00C67BB2">
                  <w:rPr>
                    <w:rFonts w:ascii="Wiener Melange" w:hAnsi="Wiener Melange" w:cs="Wiener Melange"/>
                    <w:b/>
                    <w:szCs w:val="20"/>
                  </w:rPr>
                  <w:t>Ergotherapie:</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Patient*inneninformation/Patient*innenberatung (auch hinsichtlich von Kontraindikationen von therapeutischen Maßnahmen) </w:t>
                </w:r>
              </w:p>
              <w:p w:rsidR="00BB1597" w:rsidRPr="00C67BB2" w:rsidRDefault="008B120E" w:rsidP="003F1E19">
                <w:pPr>
                  <w:numPr>
                    <w:ilvl w:val="0"/>
                    <w:numId w:val="14"/>
                  </w:numPr>
                  <w:tabs>
                    <w:tab w:val="left" w:pos="743"/>
                  </w:tabs>
                  <w:spacing w:line="240" w:lineRule="auto"/>
                  <w:contextualSpacing/>
                  <w:rPr>
                    <w:rFonts w:ascii="Wiener Melange" w:hAnsi="Wiener Melange" w:cs="Wiener Melange"/>
                    <w:szCs w:val="20"/>
                  </w:rPr>
                </w:pPr>
                <w:r>
                  <w:rPr>
                    <w:rFonts w:ascii="Wiener Melange" w:hAnsi="Wiener Melange" w:cs="Wiener Melange"/>
                    <w:szCs w:val="20"/>
                  </w:rPr>
                  <w:t>Patient</w:t>
                </w:r>
                <w:r w:rsidR="00BB1597" w:rsidRPr="00C67BB2">
                  <w:rPr>
                    <w:rFonts w:ascii="Wiener Melange" w:hAnsi="Wiener Melange" w:cs="Wiener Melange"/>
                    <w:szCs w:val="20"/>
                  </w:rPr>
                  <w:t>*innenzentrierte ergotherapeutische Zielformulierung</w:t>
                </w:r>
              </w:p>
              <w:p w:rsidR="00BB1597" w:rsidRPr="00C67BB2" w:rsidRDefault="008B120E" w:rsidP="003F1E19">
                <w:pPr>
                  <w:numPr>
                    <w:ilvl w:val="0"/>
                    <w:numId w:val="14"/>
                  </w:numPr>
                  <w:tabs>
                    <w:tab w:val="left" w:pos="743"/>
                  </w:tabs>
                  <w:spacing w:line="240" w:lineRule="auto"/>
                  <w:contextualSpacing/>
                  <w:rPr>
                    <w:rFonts w:ascii="Wiener Melange" w:hAnsi="Wiener Melange" w:cs="Wiener Melange"/>
                    <w:szCs w:val="20"/>
                  </w:rPr>
                </w:pPr>
                <w:r>
                  <w:rPr>
                    <w:rFonts w:ascii="Wiener Melange" w:hAnsi="Wiener Melange" w:cs="Wiener Melange"/>
                    <w:szCs w:val="20"/>
                  </w:rPr>
                  <w:t>Patient</w:t>
                </w:r>
                <w:r w:rsidR="00BB1597" w:rsidRPr="00C67BB2">
                  <w:rPr>
                    <w:rFonts w:ascii="Wiener Melange" w:hAnsi="Wiener Melange" w:cs="Wiener Melange"/>
                    <w:szCs w:val="20"/>
                  </w:rPr>
                  <w:t xml:space="preserve">*innenzentrierte Therapieplanung und Auswahl der geeigneten therapeutischen Maßnahmen basierend auf dem fachspezifischen Wissen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lastRenderedPageBreak/>
                  <w:t>Durchführung der jeweiligen Therapieformen in den Fachbereichen (siehe spezielle Aufgaben bzw. jeweils gültige Einschulungsinstruktionen der Bereiche) im Einzel- und Gruppensetting bzw. in Form von Ko-Therapie unter Einbeziehung von Alltagsaktivitäten, handwerklichen Aktivitäten,…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Therapiebegleitende Maßnahmen (Erstellung von Übungsprogrammen und Patient*inneninformationen, Patient*innenschulung, Anleitung Angehöriger, Empfehlungen weiterer unterstützender therapeutischer Aktivitäten bzw. Hilfsmittel, Koordination mit externen Stellen unter Einhaltung von datenschutzrechtlichen Vorgaben ,Vorbereitung auf den individuellen Alltag nach dem Aufenthalt, therapeutische Ausgänge,</w:t>
                </w:r>
                <w:r w:rsidR="008B120E">
                  <w:rPr>
                    <w:rFonts w:ascii="Wiener Melange" w:hAnsi="Wiener Melange" w:cs="Wiener Melange"/>
                    <w:szCs w:val="20"/>
                  </w:rPr>
                  <w:t xml:space="preserve"> Beratung und Vorbereitung zur extramuralen Weiterbetreuung,</w:t>
                </w:r>
                <w:r w:rsidRPr="00C67BB2">
                  <w:rPr>
                    <w:rFonts w:ascii="Wiener Melange" w:hAnsi="Wiener Melange" w:cs="Wiener Melange"/>
                    <w:szCs w:val="20"/>
                  </w:rPr>
                  <w:t>…)</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laufende Evaluierung der gesetzten therapeutischen Maßnahmen und Interventionen unter Berücksichtigung aktueller relevanter Parameter</w:t>
                </w:r>
              </w:p>
              <w:p w:rsidR="00BB1597"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Beratung der Zuweiser*innen: Information über Indikationen/Möglichkeiten der Ergotherapie</w:t>
                </w:r>
              </w:p>
              <w:p w:rsidR="00343F2B" w:rsidRDefault="00343F2B" w:rsidP="00343F2B">
                <w:pPr>
                  <w:spacing w:after="200" w:line="276" w:lineRule="auto"/>
                  <w:contextualSpacing/>
                  <w:rPr>
                    <w:rFonts w:ascii="Wiener Melange" w:hAnsi="Wiener Melange" w:cs="Wiener Melange"/>
                    <w:b/>
                    <w:bCs/>
                    <w:szCs w:val="20"/>
                  </w:rPr>
                </w:pPr>
                <w:r>
                  <w:rPr>
                    <w:rFonts w:ascii="Wiener Melange" w:hAnsi="Wiener Melange" w:cs="Wiener Melange"/>
                    <w:b/>
                    <w:bCs/>
                    <w:szCs w:val="20"/>
                  </w:rPr>
                  <w:t xml:space="preserve">   </w:t>
                </w:r>
              </w:p>
              <w:p w:rsidR="00343F2B" w:rsidRDefault="00343F2B" w:rsidP="00343F2B">
                <w:pPr>
                  <w:spacing w:after="200" w:line="276" w:lineRule="auto"/>
                  <w:contextualSpacing/>
                  <w:rPr>
                    <w:rFonts w:ascii="Wiener Melange" w:hAnsi="Wiener Melange" w:cs="Wiener Melange"/>
                    <w:b/>
                    <w:bCs/>
                    <w:szCs w:val="20"/>
                  </w:rPr>
                </w:pPr>
              </w:p>
              <w:p w:rsidR="00343F2B" w:rsidRDefault="00343F2B" w:rsidP="00343F2B">
                <w:pPr>
                  <w:spacing w:after="200" w:line="276" w:lineRule="auto"/>
                  <w:contextualSpacing/>
                  <w:rPr>
                    <w:rFonts w:ascii="Wiener Melange" w:hAnsi="Wiener Melange" w:cs="Wiener Melange"/>
                    <w:b/>
                    <w:bCs/>
                    <w:szCs w:val="20"/>
                  </w:rPr>
                </w:pPr>
              </w:p>
              <w:p w:rsidR="00343F2B" w:rsidRDefault="00343F2B" w:rsidP="00343F2B">
                <w:pPr>
                  <w:spacing w:after="200" w:line="276" w:lineRule="auto"/>
                  <w:contextualSpacing/>
                  <w:rPr>
                    <w:rFonts w:ascii="Wiener Melange" w:hAnsi="Wiener Melange" w:cs="Wiener Melange"/>
                    <w:b/>
                    <w:bCs/>
                    <w:szCs w:val="20"/>
                  </w:rPr>
                </w:pPr>
              </w:p>
              <w:p w:rsidR="00905890" w:rsidRPr="00C67BB2" w:rsidRDefault="00905890" w:rsidP="00905890">
                <w:pPr>
                  <w:spacing w:after="200" w:line="276" w:lineRule="auto"/>
                  <w:contextualSpacing/>
                  <w:rPr>
                    <w:rFonts w:ascii="Wiener Melange" w:hAnsi="Wiener Melange" w:cs="Wiener Melange"/>
                    <w:b/>
                    <w:bCs/>
                    <w:szCs w:val="20"/>
                  </w:rPr>
                </w:pPr>
                <w:r>
                  <w:rPr>
                    <w:rFonts w:ascii="Wiener Melange" w:hAnsi="Wiener Melange" w:cs="Wiener Melange"/>
                    <w:b/>
                    <w:bCs/>
                    <w:szCs w:val="20"/>
                  </w:rPr>
                  <w:t xml:space="preserve"> </w:t>
                </w:r>
                <w:r>
                  <w:rPr>
                    <w:rFonts w:ascii="Wiener Melange" w:hAnsi="Wiener Melange" w:cs="Wiener Melange"/>
                    <w:b/>
                    <w:bCs/>
                    <w:szCs w:val="20"/>
                  </w:rPr>
                  <w:tab/>
                </w:r>
                <w:r w:rsidR="0073697E">
                  <w:rPr>
                    <w:rFonts w:ascii="Wiener Melange" w:hAnsi="Wiener Melange" w:cs="Wiener Melange"/>
                    <w:b/>
                    <w:bCs/>
                    <w:szCs w:val="20"/>
                  </w:rPr>
                  <w:t>Normal- und IMC-Stationen</w:t>
                </w:r>
                <w:r w:rsidRPr="00C67BB2">
                  <w:rPr>
                    <w:rFonts w:ascii="Wiener Melange" w:hAnsi="Wiener Melange" w:cs="Wiener Melange"/>
                    <w:b/>
                    <w:bCs/>
                    <w:szCs w:val="20"/>
                  </w:rPr>
                  <w:t>:</w:t>
                </w:r>
              </w:p>
              <w:p w:rsidR="00F26E2B" w:rsidRPr="0004089A" w:rsidRDefault="00F26E2B" w:rsidP="00F26E2B">
                <w:pPr>
                  <w:numPr>
                    <w:ilvl w:val="0"/>
                    <w:numId w:val="14"/>
                  </w:numPr>
                  <w:tabs>
                    <w:tab w:val="left" w:pos="743"/>
                  </w:tabs>
                  <w:autoSpaceDN w:val="0"/>
                  <w:spacing w:line="240" w:lineRule="auto"/>
                  <w:contextualSpacing/>
                  <w:rPr>
                    <w:rFonts w:ascii="Wiener Melange" w:hAnsi="Wiener Melange" w:cs="Wiener Melange"/>
                    <w:szCs w:val="20"/>
                  </w:rPr>
                </w:pPr>
                <w:r w:rsidRPr="0004089A">
                  <w:rPr>
                    <w:rFonts w:ascii="Wiener Melange" w:hAnsi="Wiener Melange" w:cs="Wiener Melange"/>
                    <w:szCs w:val="20"/>
                  </w:rPr>
                  <w:t>Maßnahmen zur Erhaltung / Verbesserung und nach Möglichkeit Entwicklung von motorisch-funktionellen Leistungen im Zusammenhang mit der Erhaltung bzw. Steigerung der Lebensqualität: Grobmotorik, Feinmotorik, Kraft, Beweglichkeit, Ausdauer, Lagerung und Mobilisation, individuelle Schienenanpassung und Schienenversorgung, Erlernen von Kompensationstechniken</w:t>
                </w:r>
              </w:p>
              <w:p w:rsidR="00F26E2B" w:rsidRPr="0004089A" w:rsidRDefault="00F26E2B" w:rsidP="00F26E2B">
                <w:pPr>
                  <w:numPr>
                    <w:ilvl w:val="0"/>
                    <w:numId w:val="14"/>
                  </w:numPr>
                  <w:autoSpaceDN w:val="0"/>
                  <w:spacing w:after="200" w:line="240" w:lineRule="auto"/>
                  <w:contextualSpacing/>
                  <w:rPr>
                    <w:rFonts w:ascii="Wiener Melange" w:hAnsi="Wiener Melange" w:cs="Wiener Melange"/>
                    <w:szCs w:val="20"/>
                  </w:rPr>
                </w:pPr>
                <w:r w:rsidRPr="0004089A">
                  <w:rPr>
                    <w:rFonts w:ascii="Wiener Melange" w:hAnsi="Wiener Melange" w:cs="Wiener Melange"/>
                    <w:szCs w:val="20"/>
                  </w:rPr>
                  <w:t>Maßnahmen zur Erhaltung / Verbesserung und nach Möglichkeit Entwicklung von sensorisch-perzeptiven Funktionen im Zusammenhang mit der Erhaltung bzw. Steigerung der Lebensqualität: Verbesserung der Körperwahrnehmung und der Sensorik durch Anwendung spezifischer Konzepte, Sensibilitätstraining</w:t>
                </w:r>
              </w:p>
              <w:p w:rsidR="00F26E2B" w:rsidRDefault="00F26E2B" w:rsidP="00F26E2B">
                <w:pPr>
                  <w:numPr>
                    <w:ilvl w:val="0"/>
                    <w:numId w:val="14"/>
                  </w:numPr>
                  <w:autoSpaceDN w:val="0"/>
                  <w:spacing w:after="200" w:line="240" w:lineRule="auto"/>
                  <w:contextualSpacing/>
                  <w:rPr>
                    <w:rFonts w:ascii="Wiener Melange" w:hAnsi="Wiener Melange" w:cs="Wiener Melange"/>
                    <w:szCs w:val="20"/>
                  </w:rPr>
                </w:pPr>
                <w:r w:rsidRPr="0004089A">
                  <w:rPr>
                    <w:rFonts w:ascii="Wiener Melange" w:hAnsi="Wiener Melange" w:cs="Wiener Melange"/>
                    <w:szCs w:val="20"/>
                  </w:rPr>
                  <w:t>Maßnahmen zur Erhaltung / Verbesserung und nach Möglichkeit Entwicklung von ADL-Funktionen im Zusammenhang mit der Erhaltung bzw. Steigerung der Lebensqualität: Training der Aktivitäten des täglichen Lebens (ADL) und Durchführung von Interventionen in den Bereichen Selbsterhaltung  in Form von spezifischen Aktivitäten und Alltagstätigkeiten,  Versorgung und Training mit Hilfsmitteln</w:t>
                </w:r>
                <w:r w:rsidR="00D419B9">
                  <w:rPr>
                    <w:rFonts w:ascii="Wiener Melange" w:hAnsi="Wiener Melange" w:cs="Wiener Melange"/>
                    <w:szCs w:val="20"/>
                  </w:rPr>
                  <w:t>.Entwicklung von Kompensationsmöglichkeiten bei Funktionsverlust</w:t>
                </w:r>
              </w:p>
              <w:p w:rsidR="00F26E2B" w:rsidRPr="00F26E2B" w:rsidRDefault="00F26E2B" w:rsidP="00F26E2B">
                <w:pPr>
                  <w:numPr>
                    <w:ilvl w:val="0"/>
                    <w:numId w:val="14"/>
                  </w:numPr>
                  <w:autoSpaceDN w:val="0"/>
                  <w:spacing w:after="200" w:line="240" w:lineRule="auto"/>
                  <w:contextualSpacing/>
                  <w:rPr>
                    <w:rFonts w:ascii="Wiener Melange" w:hAnsi="Wiener Melange" w:cs="Wiener Melange"/>
                    <w:szCs w:val="20"/>
                  </w:rPr>
                </w:pPr>
                <w:r w:rsidRPr="00F26E2B">
                  <w:rPr>
                    <w:rFonts w:ascii="Wiener Melange" w:hAnsi="Wiener Melange" w:cs="Wiener Melange"/>
                    <w:szCs w:val="20"/>
                  </w:rPr>
                  <w:t>Maßnahmen zur Erhaltung / Verbesserung und nach Möglichkeit Entwicklung kognitiver, neuropsychologischer Funktionen wie etwa Gedächtnisleistungen, Aufmerksamkeitsleistungen, räumliche Leistungen und exekutive Funktionen (Eigeninitiative, Umstellungsfähigkeit).</w:t>
                </w:r>
              </w:p>
              <w:p w:rsidR="00F26E2B" w:rsidRDefault="00F26E2B" w:rsidP="00F26E2B">
                <w:pPr>
                  <w:numPr>
                    <w:ilvl w:val="0"/>
                    <w:numId w:val="14"/>
                  </w:numPr>
                  <w:tabs>
                    <w:tab w:val="left" w:pos="743"/>
                  </w:tabs>
                  <w:autoSpaceDN w:val="0"/>
                  <w:spacing w:line="240" w:lineRule="auto"/>
                  <w:contextualSpacing/>
                  <w:rPr>
                    <w:rFonts w:ascii="Wiener Melange" w:hAnsi="Wiener Melange" w:cs="Wiener Melange"/>
                    <w:szCs w:val="20"/>
                  </w:rPr>
                </w:pPr>
                <w:r w:rsidRPr="0004089A">
                  <w:rPr>
                    <w:rFonts w:ascii="Wiener Melange" w:hAnsi="Wiener Melange" w:cs="Wiener Melange"/>
                    <w:szCs w:val="20"/>
                  </w:rPr>
                  <w:t>Verlegungsvorbereitende Maßnahmen: Patient*inneninformationen, Patient*innenschulung, Anleitung Angehöriger, Empfehlungen weiterer unterstützender therapeutischer Aktivitäten bzw. Hilfsmittel, Anbahnen weiterer Betreuungsmaßnahmen an der zukünftigen Station und Übergaben an die weiter behandelnden Stellen, sowohl intra-, als auch extramural.</w:t>
                </w:r>
              </w:p>
              <w:p w:rsidR="00D419B9" w:rsidRDefault="00D419B9" w:rsidP="00D419B9">
                <w:pPr>
                  <w:numPr>
                    <w:ilvl w:val="0"/>
                    <w:numId w:val="14"/>
                  </w:numPr>
                  <w:spacing w:line="276" w:lineRule="auto"/>
                  <w:ind w:left="714" w:hanging="357"/>
                  <w:contextualSpacing/>
                  <w:rPr>
                    <w:rFonts w:ascii="Wiener Melange" w:hAnsi="Wiener Melange" w:cs="Wiener Melange"/>
                    <w:bCs/>
                    <w:szCs w:val="20"/>
                  </w:rPr>
                </w:pPr>
                <w:r w:rsidRPr="00C67BB2">
                  <w:rPr>
                    <w:rFonts w:ascii="Wiener Melange" w:hAnsi="Wiener Melange" w:cs="Wiener Melange"/>
                    <w:bCs/>
                    <w:szCs w:val="20"/>
                  </w:rPr>
                  <w:t>Maßnahmen zur Verbesserung und zum Erhalt der Mobilität zur Sturzprophylaxe</w:t>
                </w:r>
              </w:p>
              <w:p w:rsidR="00D419B9" w:rsidRPr="00D419B9" w:rsidRDefault="00D419B9" w:rsidP="007E2379">
                <w:pPr>
                  <w:numPr>
                    <w:ilvl w:val="0"/>
                    <w:numId w:val="14"/>
                  </w:numPr>
                  <w:autoSpaceDN w:val="0"/>
                  <w:spacing w:line="240" w:lineRule="auto"/>
                  <w:ind w:hanging="357"/>
                  <w:contextualSpacing/>
                  <w:rPr>
                    <w:rFonts w:ascii="Wiener Melange" w:hAnsi="Wiener Melange" w:cs="Wiener Melange"/>
                    <w:szCs w:val="20"/>
                  </w:rPr>
                </w:pPr>
                <w:r w:rsidRPr="00D419B9">
                  <w:rPr>
                    <w:rFonts w:ascii="Wiener Melange" w:hAnsi="Wiener Melange" w:cs="Wiener Melange"/>
                    <w:bCs/>
                    <w:szCs w:val="20"/>
                  </w:rPr>
                  <w:t>Maßnahmen zur Entwicklung/ Erhaltung/ Verbesserung von kognitiven Funktionen</w:t>
                </w:r>
              </w:p>
              <w:p w:rsidR="00905890" w:rsidRPr="003F1E19" w:rsidRDefault="00905890" w:rsidP="003F1E19">
                <w:pPr>
                  <w:tabs>
                    <w:tab w:val="left" w:pos="743"/>
                  </w:tabs>
                  <w:autoSpaceDN w:val="0"/>
                  <w:spacing w:line="240" w:lineRule="auto"/>
                  <w:ind w:left="720"/>
                  <w:contextualSpacing/>
                  <w:rPr>
                    <w:rFonts w:cs="Wiener Melange"/>
                    <w:szCs w:val="20"/>
                  </w:rPr>
                </w:pPr>
              </w:p>
              <w:p w:rsidR="00343F2B" w:rsidRDefault="006455A2" w:rsidP="00905890">
                <w:pPr>
                  <w:spacing w:after="200" w:line="276" w:lineRule="auto"/>
                  <w:contextualSpacing/>
                  <w:rPr>
                    <w:rFonts w:ascii="Wiener Melange" w:hAnsi="Wiener Melange" w:cs="Wiener Melange"/>
                    <w:b/>
                    <w:bCs/>
                    <w:szCs w:val="20"/>
                  </w:rPr>
                </w:pPr>
                <w:r>
                  <w:rPr>
                    <w:rFonts w:ascii="Wiener Melange" w:hAnsi="Wiener Melange" w:cs="Wiener Melange"/>
                    <w:b/>
                    <w:bCs/>
                    <w:szCs w:val="20"/>
                  </w:rPr>
                  <w:lastRenderedPageBreak/>
                  <w:t xml:space="preserve">           Strahlentherapie und Onkologie: </w:t>
                </w:r>
              </w:p>
              <w:p w:rsidR="006455A2" w:rsidRPr="004C10FF" w:rsidRDefault="006455A2" w:rsidP="006455A2">
                <w:pPr>
                  <w:tabs>
                    <w:tab w:val="left" w:pos="743"/>
                  </w:tabs>
                  <w:ind w:left="1080"/>
                  <w:contextualSpacing/>
                  <w:rPr>
                    <w:rFonts w:ascii="Wiener Melange" w:hAnsi="Wiener Melange" w:cs="Wiener Melange"/>
                    <w:szCs w:val="20"/>
                  </w:rPr>
                </w:pPr>
                <w:r w:rsidRPr="004C10FF">
                  <w:rPr>
                    <w:rFonts w:ascii="Wiener Melange" w:hAnsi="Wiener Melange" w:cs="Wiener Melange"/>
                    <w:szCs w:val="20"/>
                  </w:rPr>
                  <w:t>Die Ergotherapie im Fachbereich Onkologie unterstützt Menschen mit Begleit- bzw. Folgeerscheinungen der Erkrankung selbst oder von Chemo- oder Strahlentherapie.</w:t>
                </w:r>
              </w:p>
              <w:p w:rsidR="006455A2" w:rsidRDefault="006455A2" w:rsidP="006455A2">
                <w:pPr>
                  <w:tabs>
                    <w:tab w:val="left" w:pos="743"/>
                  </w:tabs>
                  <w:ind w:left="1080"/>
                  <w:contextualSpacing/>
                  <w:rPr>
                    <w:rFonts w:ascii="Wiener Melange" w:hAnsi="Wiener Melange" w:cs="Wiener Melange"/>
                    <w:szCs w:val="20"/>
                  </w:rPr>
                </w:pPr>
                <w:r w:rsidRPr="004C10FF">
                  <w:rPr>
                    <w:rFonts w:ascii="Wiener Melange" w:hAnsi="Wiener Melange" w:cs="Wiener Melange"/>
                    <w:szCs w:val="20"/>
                  </w:rPr>
                  <w:t>Die Ergotherapie bietet folgende Maßnahmen an:</w:t>
                </w:r>
              </w:p>
              <w:p w:rsidR="006455A2" w:rsidRPr="004C10FF" w:rsidRDefault="006455A2" w:rsidP="006455A2">
                <w:pPr>
                  <w:tabs>
                    <w:tab w:val="left" w:pos="743"/>
                  </w:tabs>
                  <w:ind w:left="1080"/>
                  <w:contextualSpacing/>
                  <w:rPr>
                    <w:rFonts w:ascii="Wiener Melange" w:hAnsi="Wiener Melange" w:cs="Wiener Melange"/>
                    <w:szCs w:val="20"/>
                  </w:rPr>
                </w:pPr>
              </w:p>
              <w:p w:rsidR="006455A2" w:rsidRPr="004C10FF" w:rsidRDefault="006455A2" w:rsidP="006455A2">
                <w:pPr>
                  <w:tabs>
                    <w:tab w:val="left" w:pos="743"/>
                  </w:tabs>
                  <w:ind w:left="1080"/>
                  <w:contextualSpacing/>
                  <w:rPr>
                    <w:rFonts w:ascii="Wiener Melange" w:hAnsi="Wiener Melange" w:cs="Wiener Melange"/>
                    <w:szCs w:val="20"/>
                  </w:rPr>
                </w:pPr>
              </w:p>
              <w:p w:rsidR="006455A2" w:rsidRPr="00260CB5" w:rsidRDefault="006455A2" w:rsidP="006455A2">
                <w:pPr>
                  <w:numPr>
                    <w:ilvl w:val="0"/>
                    <w:numId w:val="13"/>
                  </w:numPr>
                  <w:autoSpaceDN w:val="0"/>
                  <w:spacing w:after="200" w:line="240" w:lineRule="auto"/>
                  <w:contextualSpacing/>
                  <w:rPr>
                    <w:rFonts w:ascii="Wiener Melange" w:hAnsi="Wiener Melange" w:cs="Wiener Melange"/>
                    <w:szCs w:val="20"/>
                  </w:rPr>
                </w:pPr>
                <w:r w:rsidRPr="00260CB5">
                  <w:rPr>
                    <w:rFonts w:ascii="Wiener Melange" w:hAnsi="Wiener Melange" w:cs="Wiener Melange"/>
                    <w:szCs w:val="20"/>
                  </w:rPr>
                  <w:t>Maßnahmen zur Erhaltung / Verbesserung und nach Möglichkeit (Wieder-)Erlangung von ADL-Funktionen im Zusammenhang mit der Erhaltung bzw. Steigerung der Lebensqualität: Training der Aktivitäten des täglichen Lebens (ADL) und Durchführung von Interventionen in den Bereichen Selbsterhaltung, Produktivität, Freizeit und Erholung in Form von spezifischen Aktivitäten und Alltagstätigkeiten: Hilfsmittelberatung, Versorgung und Training mit Hilfsmitteln; beratend und übend werden ergonomische Maßnahmen vermittelt wie etwa Tätigkeiten kraftschonend ausüben, Richtiges Stehen, Heben und Tragen; Vermittlung von Entspannungstechniken</w:t>
                </w:r>
              </w:p>
              <w:p w:rsidR="006455A2" w:rsidRPr="00260CB5" w:rsidRDefault="006455A2" w:rsidP="006455A2">
                <w:pPr>
                  <w:numPr>
                    <w:ilvl w:val="0"/>
                    <w:numId w:val="13"/>
                  </w:numPr>
                  <w:autoSpaceDN w:val="0"/>
                  <w:spacing w:after="200" w:line="240" w:lineRule="auto"/>
                  <w:contextualSpacing/>
                  <w:rPr>
                    <w:rFonts w:ascii="Wiener Melange" w:hAnsi="Wiener Melange" w:cs="Wiener Melange"/>
                    <w:szCs w:val="20"/>
                  </w:rPr>
                </w:pPr>
                <w:r w:rsidRPr="00260CB5">
                  <w:rPr>
                    <w:rFonts w:ascii="Wiener Melange" w:hAnsi="Wiener Melange" w:cs="Wiener Melange"/>
                    <w:szCs w:val="20"/>
                  </w:rPr>
                  <w:t>Maßnahmen zur Erhaltung / Verbesserung und nach Möglichkeit Entwicklung von sensorisch-perzeptiven Funktionen im Zusammenhang mit der Erhaltung bzw. Steigerung der Lebensqualität: Verbesserung der Körperwahrnehmung und der Sensorik (Tiefen- und Oberflächensensibilität, Stereognosie) durch Anwendung spezifischer Konzepte</w:t>
                </w:r>
              </w:p>
              <w:p w:rsidR="006455A2" w:rsidRPr="00260CB5" w:rsidRDefault="006455A2" w:rsidP="006455A2">
                <w:pPr>
                  <w:numPr>
                    <w:ilvl w:val="0"/>
                    <w:numId w:val="13"/>
                  </w:numPr>
                  <w:autoSpaceDN w:val="0"/>
                  <w:spacing w:after="200" w:line="240" w:lineRule="auto"/>
                  <w:contextualSpacing/>
                  <w:rPr>
                    <w:rFonts w:ascii="Wiener Melange" w:hAnsi="Wiener Melange" w:cs="Wiener Melange"/>
                    <w:szCs w:val="20"/>
                  </w:rPr>
                </w:pPr>
                <w:r w:rsidRPr="00260CB5">
                  <w:rPr>
                    <w:rFonts w:ascii="Wiener Melange" w:hAnsi="Wiener Melange" w:cs="Wiener Melange"/>
                    <w:szCs w:val="20"/>
                  </w:rPr>
                  <w:t>Maßnahmen zur Erhaltung / Verbesserung und nach Möglichkeit Entwicklung von motorisch-funktionellen Leistungen im Zusammenhang mit der Erhaltung bzw. Steigerung der Lebensqualität: wie Kraft, Beweglichkeit, Ausdauer, Lagerung und Mobilisation, individuelle Schienenanpassung und Schienenversorgung, Schreibtraining, Einhändertraining, Steigerung der Leistungsfähigkeit</w:t>
                </w:r>
              </w:p>
              <w:p w:rsidR="006455A2" w:rsidRPr="00260CB5" w:rsidRDefault="006455A2" w:rsidP="006455A2">
                <w:pPr>
                  <w:numPr>
                    <w:ilvl w:val="0"/>
                    <w:numId w:val="13"/>
                  </w:numPr>
                  <w:autoSpaceDN w:val="0"/>
                  <w:spacing w:line="240" w:lineRule="auto"/>
                  <w:contextualSpacing/>
                  <w:rPr>
                    <w:rFonts w:ascii="Wiener Melange" w:hAnsi="Wiener Melange" w:cs="Wiener Melange"/>
                    <w:szCs w:val="20"/>
                  </w:rPr>
                </w:pPr>
                <w:r w:rsidRPr="00260CB5">
                  <w:rPr>
                    <w:rFonts w:ascii="Wiener Melange" w:hAnsi="Wiener Melange" w:cs="Wiener Melange"/>
                    <w:szCs w:val="20"/>
                  </w:rPr>
                  <w:t>Maßnahmen zur Erhaltung / Verbesserung und nach Möglichkeit Entwicklung kognitiver, neuropsychologischer Funktionen wie etwa Gedächtnisleistungen, Aufmerksamkeitsleistungen, räumliche Leistungen und exekutive Funktionen (Planen und Problemlösen, Eigeninitiative, Ideenreichtum, Umstellungsfähigkeit), Erlernen von Strategien zur besseren Merkfähigkeit mit dem Ziel der Steigerung der Lebensqualität</w:t>
                </w:r>
              </w:p>
              <w:p w:rsidR="006455A2" w:rsidRPr="00260CB5" w:rsidRDefault="006455A2" w:rsidP="006455A2">
                <w:pPr>
                  <w:autoSpaceDN w:val="0"/>
                  <w:ind w:left="1080"/>
                  <w:contextualSpacing/>
                  <w:rPr>
                    <w:rFonts w:ascii="Wiener Melange" w:hAnsi="Wiener Melange" w:cs="Wiener Melange"/>
                    <w:szCs w:val="20"/>
                  </w:rPr>
                </w:pPr>
              </w:p>
              <w:p w:rsidR="006455A2" w:rsidRPr="00260CB5" w:rsidRDefault="006455A2" w:rsidP="006455A2">
                <w:pPr>
                  <w:numPr>
                    <w:ilvl w:val="0"/>
                    <w:numId w:val="13"/>
                  </w:numPr>
                  <w:tabs>
                    <w:tab w:val="left" w:pos="743"/>
                  </w:tabs>
                  <w:autoSpaceDN w:val="0"/>
                  <w:spacing w:line="240" w:lineRule="auto"/>
                  <w:contextualSpacing/>
                  <w:rPr>
                    <w:rFonts w:ascii="Wiener Melange" w:hAnsi="Wiener Melange" w:cs="Wiener Melange"/>
                    <w:szCs w:val="20"/>
                  </w:rPr>
                </w:pPr>
                <w:r w:rsidRPr="00260CB5">
                  <w:rPr>
                    <w:rFonts w:ascii="Wiener Melange" w:hAnsi="Wiener Melange" w:cs="Wiener Melange"/>
                    <w:szCs w:val="20"/>
                  </w:rPr>
                  <w:t>Entlassungsbegleitende Maßnahmen: Erstellen von Patient*inneninformationen, Information von Patient*innen, Patient*innenschulung, Anleitung Angehöriger, Empfehlungen weiterer unterstützender therapeutischer Aktivitäten bzw. Hilfsmittel, Koordination mit externen Stellen unter Einhaltung von datenschutzrechtlichen Vorgaben, Vorbereitung auf den individuellen Alltag nach dem Aufenthalt, eventuell Arbeitsplatzabklärung und Beratung</w:t>
                </w:r>
              </w:p>
              <w:p w:rsidR="006455A2" w:rsidRDefault="006455A2" w:rsidP="00905890">
                <w:pPr>
                  <w:spacing w:after="200" w:line="276" w:lineRule="auto"/>
                  <w:contextualSpacing/>
                  <w:rPr>
                    <w:rFonts w:ascii="Wiener Melange" w:hAnsi="Wiener Melange" w:cs="Wiener Melange"/>
                    <w:b/>
                    <w:bCs/>
                    <w:szCs w:val="20"/>
                  </w:rPr>
                </w:pPr>
              </w:p>
              <w:p w:rsidR="006455A2" w:rsidRPr="00633272" w:rsidRDefault="006455A2" w:rsidP="006455A2">
                <w:pPr>
                  <w:tabs>
                    <w:tab w:val="left" w:pos="743"/>
                  </w:tabs>
                  <w:autoSpaceDN w:val="0"/>
                  <w:spacing w:line="240" w:lineRule="auto"/>
                  <w:contextualSpacing/>
                  <w:rPr>
                    <w:rFonts w:ascii="Calibri" w:hAnsi="Calibri" w:cs="Arial"/>
                    <w:szCs w:val="20"/>
                  </w:rPr>
                </w:pPr>
              </w:p>
              <w:p w:rsidR="006455A2" w:rsidRPr="00905890" w:rsidRDefault="006455A2" w:rsidP="00905890">
                <w:pPr>
                  <w:spacing w:after="200" w:line="276" w:lineRule="auto"/>
                  <w:contextualSpacing/>
                  <w:rPr>
                    <w:rFonts w:ascii="Wiener Melange" w:hAnsi="Wiener Melange" w:cs="Wiener Melange"/>
                    <w:b/>
                    <w:bCs/>
                    <w:szCs w:val="20"/>
                  </w:rPr>
                </w:pPr>
              </w:p>
              <w:p w:rsidR="00BB1597" w:rsidRPr="00C67BB2" w:rsidRDefault="00BB1597" w:rsidP="00BB1597">
                <w:pPr>
                  <w:tabs>
                    <w:tab w:val="left" w:pos="743"/>
                  </w:tabs>
                  <w:contextualSpacing/>
                  <w:rPr>
                    <w:rFonts w:ascii="Wiener Melange" w:hAnsi="Wiener Melange" w:cs="Wiener Melange"/>
                    <w:szCs w:val="20"/>
                  </w:rPr>
                </w:pPr>
              </w:p>
              <w:p w:rsidR="00BB1597" w:rsidRPr="009D1AFB" w:rsidRDefault="00BB1597" w:rsidP="009D1AFB">
                <w:pPr>
                  <w:tabs>
                    <w:tab w:val="left" w:pos="743"/>
                  </w:tabs>
                  <w:spacing w:line="240" w:lineRule="auto"/>
                  <w:ind w:left="360"/>
                  <w:rPr>
                    <w:rFonts w:ascii="Wiener Melange" w:hAnsi="Wiener Melange" w:cs="Wiener Melange"/>
                    <w:b/>
                    <w:szCs w:val="20"/>
                  </w:rPr>
                </w:pPr>
                <w:r w:rsidRPr="009D1AFB">
                  <w:rPr>
                    <w:rFonts w:ascii="Wiener Melange" w:hAnsi="Wiener Melange" w:cs="Wiener Melange"/>
                    <w:b/>
                    <w:szCs w:val="20"/>
                  </w:rPr>
                  <w:t>Dokumentation und Besprechungen: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Dokumentation des ergotherapeutischen Verlaufs sowie aller für eine multiprofessionelle Patient*innenbetreuung relevanten Informationen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Dokumentation aller berufsspezifisch relevanten Daten und Leistungen nach haus- und abteilungsspezifischen Vorgaben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lastRenderedPageBreak/>
                  <w:t xml:space="preserve">Erstellung von Therapie- und Befundberichten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Evaluierung von therapeutischen Maßnahmen und Verlaufsdokumentation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Aktive Partizipation an multiprofessionellen patient*innenbezogenen Besprechungen im Sinne der ganzheitlichen Patient*innenbetreuung</w:t>
                </w:r>
              </w:p>
              <w:p w:rsidR="00BB1597" w:rsidRPr="00C67BB2" w:rsidRDefault="00BB1597" w:rsidP="00BB1597">
                <w:pPr>
                  <w:tabs>
                    <w:tab w:val="left" w:pos="743"/>
                  </w:tabs>
                  <w:contextualSpacing/>
                  <w:rPr>
                    <w:rFonts w:ascii="Wiener Melange" w:hAnsi="Wiener Melange" w:cs="Wiener Melange"/>
                    <w:szCs w:val="20"/>
                  </w:rPr>
                </w:pPr>
              </w:p>
              <w:p w:rsidR="00BB1597" w:rsidRPr="00C67BB2" w:rsidRDefault="00BB1597" w:rsidP="003F1E19">
                <w:pPr>
                  <w:numPr>
                    <w:ilvl w:val="1"/>
                    <w:numId w:val="14"/>
                  </w:numPr>
                  <w:tabs>
                    <w:tab w:val="left" w:pos="743"/>
                  </w:tabs>
                  <w:spacing w:line="240" w:lineRule="auto"/>
                  <w:contextualSpacing/>
                  <w:rPr>
                    <w:rFonts w:ascii="Wiener Melange" w:hAnsi="Wiener Melange" w:cs="Wiener Melange"/>
                    <w:b/>
                    <w:szCs w:val="20"/>
                  </w:rPr>
                </w:pPr>
                <w:r w:rsidRPr="00C67BB2">
                  <w:rPr>
                    <w:rFonts w:ascii="Wiener Melange" w:hAnsi="Wiener Melange" w:cs="Wiener Melange"/>
                    <w:b/>
                    <w:szCs w:val="20"/>
                  </w:rPr>
                  <w:t>Qualitätssicherung/Patient*innensicherheit</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Beitrag zu Qualitätssicherungsmaßnahmen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Beitrag zur Erarbeitung von Leitlinien, Therapiepfaden,…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Auseinandersetzung mit wissenschaftlichen Erkenntnissen zur beruflichen und wissenschaftlichen Weiterentwicklung (evidenzorientierte Berufsausübung)</w:t>
                </w:r>
              </w:p>
              <w:p w:rsidR="00BB1597"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Einschätzung der Patient*innensicherheit und Setzen geeigneter Maßnahmen</w:t>
                </w:r>
              </w:p>
              <w:p w:rsidR="00D419B9" w:rsidRPr="00C67BB2" w:rsidRDefault="00D419B9" w:rsidP="00D419B9">
                <w:pPr>
                  <w:tabs>
                    <w:tab w:val="left" w:pos="743"/>
                  </w:tabs>
                  <w:spacing w:line="240" w:lineRule="auto"/>
                  <w:ind w:left="720"/>
                  <w:contextualSpacing/>
                  <w:rPr>
                    <w:rFonts w:ascii="Wiener Melange" w:hAnsi="Wiener Melange" w:cs="Wiener Melange"/>
                    <w:szCs w:val="20"/>
                  </w:rPr>
                </w:pPr>
              </w:p>
              <w:p w:rsidR="00BB1597" w:rsidRPr="00C67BB2" w:rsidRDefault="00BB1597" w:rsidP="00BB1597">
                <w:pPr>
                  <w:tabs>
                    <w:tab w:val="left" w:pos="743"/>
                  </w:tabs>
                  <w:contextualSpacing/>
                  <w:rPr>
                    <w:rFonts w:ascii="Wiener Melange" w:hAnsi="Wiener Melange" w:cs="Wiener Melange"/>
                    <w:b/>
                    <w:szCs w:val="20"/>
                  </w:rPr>
                </w:pPr>
              </w:p>
              <w:p w:rsidR="00BB1597" w:rsidRPr="009D1AFB" w:rsidRDefault="00BB1597" w:rsidP="003F1E19">
                <w:pPr>
                  <w:pStyle w:val="Listenabsatz"/>
                  <w:numPr>
                    <w:ilvl w:val="0"/>
                    <w:numId w:val="14"/>
                  </w:numPr>
                  <w:tabs>
                    <w:tab w:val="left" w:pos="743"/>
                  </w:tabs>
                  <w:spacing w:line="240" w:lineRule="auto"/>
                  <w:rPr>
                    <w:rFonts w:ascii="Wiener Melange" w:hAnsi="Wiener Melange" w:cs="Wiener Melange"/>
                    <w:b/>
                    <w:szCs w:val="20"/>
                  </w:rPr>
                </w:pPr>
                <w:r w:rsidRPr="009D1AFB">
                  <w:rPr>
                    <w:rFonts w:ascii="Wiener Melange" w:hAnsi="Wiener Melange" w:cs="Wiener Melange"/>
                    <w:b/>
                    <w:szCs w:val="20"/>
                  </w:rPr>
                  <w:t>Betriebsbezogene Basisaufgaben/Organisation:</w:t>
                </w:r>
              </w:p>
              <w:p w:rsidR="00BB1597" w:rsidRPr="00C67BB2" w:rsidRDefault="00BB1597" w:rsidP="003F1E19">
                <w:pPr>
                  <w:numPr>
                    <w:ilvl w:val="1"/>
                    <w:numId w:val="14"/>
                  </w:numPr>
                  <w:tabs>
                    <w:tab w:val="left" w:pos="743"/>
                  </w:tabs>
                  <w:spacing w:line="240" w:lineRule="auto"/>
                  <w:contextualSpacing/>
                  <w:rPr>
                    <w:rFonts w:ascii="Wiener Melange" w:hAnsi="Wiener Melange" w:cs="Wiener Melange"/>
                    <w:b/>
                    <w:szCs w:val="20"/>
                  </w:rPr>
                </w:pPr>
                <w:r w:rsidRPr="00C67BB2">
                  <w:rPr>
                    <w:rFonts w:ascii="Wiener Melange" w:hAnsi="Wiener Melange" w:cs="Wiener Melange"/>
                    <w:b/>
                    <w:szCs w:val="20"/>
                  </w:rPr>
                  <w:t>Allgemein: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Mitarbeit bei der Gestaltung und Einhaltung von Arbeitsabläufen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Koordination der Patient*innenbehandlung in Abstimmung mit anderen Berufsgruppen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Mitarbeit bei der Entwicklung und Implementierung neuer Methoden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Mitarbeit bei der Dokumentation, Erhebung und Bearbeitung von organisationsspezifischen Leistungsdaten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Mitarbeit bei betrieblichen und personellen Reorganisationsmaßnahmen und in Projekten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Koordination der Patient*innenbehandlung in Abstimmung mit anderen Berufsgruppen</w:t>
                </w:r>
              </w:p>
              <w:p w:rsidR="00BB1597" w:rsidRPr="00C67BB2" w:rsidRDefault="00BB1597" w:rsidP="00BB1597">
                <w:pPr>
                  <w:tabs>
                    <w:tab w:val="left" w:pos="743"/>
                  </w:tabs>
                  <w:contextualSpacing/>
                  <w:rPr>
                    <w:rFonts w:ascii="Wiener Melange" w:hAnsi="Wiener Melange" w:cs="Wiener Melange"/>
                    <w:b/>
                    <w:szCs w:val="20"/>
                  </w:rPr>
                </w:pPr>
              </w:p>
              <w:p w:rsidR="00BB1597" w:rsidRPr="00C67BB2" w:rsidRDefault="00BB1597" w:rsidP="003F1E19">
                <w:pPr>
                  <w:numPr>
                    <w:ilvl w:val="1"/>
                    <w:numId w:val="14"/>
                  </w:numPr>
                  <w:tabs>
                    <w:tab w:val="left" w:pos="743"/>
                  </w:tabs>
                  <w:spacing w:line="240" w:lineRule="auto"/>
                  <w:contextualSpacing/>
                  <w:rPr>
                    <w:rFonts w:ascii="Wiener Melange" w:hAnsi="Wiener Melange" w:cs="Wiener Melange"/>
                    <w:b/>
                    <w:szCs w:val="20"/>
                  </w:rPr>
                </w:pPr>
                <w:r w:rsidRPr="00C67BB2">
                  <w:rPr>
                    <w:rFonts w:ascii="Wiener Melange" w:hAnsi="Wiener Melange" w:cs="Wiener Melange"/>
                    <w:b/>
                    <w:szCs w:val="20"/>
                  </w:rPr>
                  <w:t>Hygiene/Arbeitnehmer*innenschutz:</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Anwendung und Einhaltung berufsspezifischer hygienischer Richtlinien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Einhaltung von sicherheitstechnischen Vorschriften und Maßnahmen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Beitrag zu präventiven und gesundheitsfördernden Maßnahmen</w:t>
                </w:r>
              </w:p>
              <w:p w:rsidR="00BB1597" w:rsidRPr="00C67BB2" w:rsidRDefault="00BB1597" w:rsidP="00BB1597">
                <w:pPr>
                  <w:tabs>
                    <w:tab w:val="left" w:pos="743"/>
                  </w:tabs>
                  <w:contextualSpacing/>
                  <w:rPr>
                    <w:rFonts w:ascii="Wiener Melange" w:hAnsi="Wiener Melange" w:cs="Wiener Melange"/>
                    <w:szCs w:val="20"/>
                  </w:rPr>
                </w:pPr>
              </w:p>
              <w:p w:rsidR="001E17FC" w:rsidRDefault="001E17FC" w:rsidP="001E17FC">
                <w:pPr>
                  <w:tabs>
                    <w:tab w:val="left" w:pos="743"/>
                  </w:tabs>
                  <w:spacing w:line="240" w:lineRule="auto"/>
                  <w:ind w:left="1440"/>
                  <w:contextualSpacing/>
                  <w:rPr>
                    <w:rFonts w:ascii="Wiener Melange" w:hAnsi="Wiener Melange" w:cs="Wiener Melange"/>
                    <w:b/>
                    <w:szCs w:val="20"/>
                  </w:rPr>
                </w:pPr>
              </w:p>
              <w:p w:rsidR="00BB1597" w:rsidRPr="00C67BB2" w:rsidRDefault="00BB1597" w:rsidP="003F1E19">
                <w:pPr>
                  <w:numPr>
                    <w:ilvl w:val="1"/>
                    <w:numId w:val="14"/>
                  </w:numPr>
                  <w:tabs>
                    <w:tab w:val="left" w:pos="743"/>
                  </w:tabs>
                  <w:spacing w:line="240" w:lineRule="auto"/>
                  <w:contextualSpacing/>
                  <w:rPr>
                    <w:rFonts w:ascii="Wiener Melange" w:hAnsi="Wiener Melange" w:cs="Wiener Melange"/>
                    <w:b/>
                    <w:szCs w:val="20"/>
                  </w:rPr>
                </w:pPr>
                <w:r w:rsidRPr="00C67BB2">
                  <w:rPr>
                    <w:rFonts w:ascii="Wiener Melange" w:hAnsi="Wiener Melange" w:cs="Wiener Melange"/>
                    <w:b/>
                    <w:szCs w:val="20"/>
                  </w:rPr>
                  <w:t>Verbrauchsgüter/Inventar:</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Bereithaltung von benötigten Arbeitsmaterialien und Verbrauchsgütern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Wirtschaftlicher Einsatz von Ge- und Verbrauchsgütern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Mitarbeit bei der Beschaffung von Betriebsmitteln und Sachgütern im Sinne einer qualitativen Beurteilung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Mitarbeit bei der Ausstattung des Arbeitsplatzes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Mitarbeit bei der Inventarführung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Meldung von notwendigen Wartungen/technischen Überprüfungen und Reparaturen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Funktionsprüfung von medizinischen Geräten und Produkten</w:t>
                </w:r>
              </w:p>
              <w:p w:rsidR="00BB1597"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Funktionsprüfung von medizinischen Geräten und Produkten inklusive Umsetzung erforderlicher Maßnahmen im Zusammenhang mit Außerbetriebnahme von Geräten</w:t>
                </w:r>
              </w:p>
              <w:p w:rsidR="00D419B9" w:rsidRPr="00C67BB2" w:rsidRDefault="00D419B9" w:rsidP="00D419B9">
                <w:pPr>
                  <w:tabs>
                    <w:tab w:val="left" w:pos="743"/>
                  </w:tabs>
                  <w:spacing w:line="240" w:lineRule="auto"/>
                  <w:ind w:left="720"/>
                  <w:contextualSpacing/>
                  <w:rPr>
                    <w:rFonts w:ascii="Wiener Melange" w:hAnsi="Wiener Melange" w:cs="Wiener Melange"/>
                    <w:szCs w:val="20"/>
                  </w:rPr>
                </w:pPr>
              </w:p>
              <w:p w:rsidR="00BB1597" w:rsidRPr="00C67BB2" w:rsidRDefault="00BB1597" w:rsidP="00BB1597">
                <w:pPr>
                  <w:tabs>
                    <w:tab w:val="left" w:pos="743"/>
                  </w:tabs>
                  <w:contextualSpacing/>
                  <w:rPr>
                    <w:rFonts w:ascii="Wiener Melange" w:hAnsi="Wiener Melange" w:cs="Wiener Melange"/>
                    <w:szCs w:val="20"/>
                  </w:rPr>
                </w:pPr>
              </w:p>
              <w:p w:rsidR="00BB1597" w:rsidRPr="009D1AFB" w:rsidRDefault="00BB1597" w:rsidP="003F1E19">
                <w:pPr>
                  <w:pStyle w:val="Listenabsatz"/>
                  <w:numPr>
                    <w:ilvl w:val="0"/>
                    <w:numId w:val="14"/>
                  </w:numPr>
                  <w:tabs>
                    <w:tab w:val="left" w:pos="743"/>
                  </w:tabs>
                  <w:spacing w:line="240" w:lineRule="auto"/>
                  <w:rPr>
                    <w:rFonts w:ascii="Wiener Melange" w:hAnsi="Wiener Melange" w:cs="Wiener Melange"/>
                    <w:b/>
                    <w:szCs w:val="20"/>
                  </w:rPr>
                </w:pPr>
                <w:r w:rsidRPr="009D1AFB">
                  <w:rPr>
                    <w:rFonts w:ascii="Wiener Melange" w:hAnsi="Wiener Melange" w:cs="Wiener Melange"/>
                    <w:b/>
                    <w:szCs w:val="20"/>
                  </w:rPr>
                  <w:t>Mitarbeiter*innen-,  Team- und Ausbildungsbezogene Basisaufgaben: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Aktive Teilnahme an Dienst- bzw. Teambesprechungen und in Arbeitsgruppen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lastRenderedPageBreak/>
                  <w:t>Transferierung von aktuellem Wissen in den Betrieb und Weitergabe von neu erworbenen Kenntnissen an die Kolleginnen und Kollegen</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Unterstützung bei der Einführung neuer Mitarbeiter*innen in die Organisation und Arbeitsabläufe</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 xml:space="preserve">Anleitung von Studierenden </w:t>
                </w:r>
              </w:p>
              <w:p w:rsidR="00BB1597" w:rsidRPr="00C67BB2" w:rsidRDefault="00BB1597" w:rsidP="003F1E19">
                <w:p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Ansi="Wiener Melange" w:cs="Wiener Melange"/>
                    <w:szCs w:val="20"/>
                  </w:rPr>
                  <w:t>Mitgestaltung von Teamprozessen (z. B. Übernahme von Mehrleistungen, Vertretungsleistungen, Job Rotation,…)</w:t>
                </w:r>
              </w:p>
              <w:p w:rsidR="00BB1597" w:rsidRPr="00BB1597" w:rsidRDefault="00BB1597" w:rsidP="003F1E19">
                <w:pPr>
                  <w:numPr>
                    <w:ilvl w:val="0"/>
                    <w:numId w:val="14"/>
                  </w:numPr>
                  <w:tabs>
                    <w:tab w:val="left" w:pos="743"/>
                  </w:tabs>
                  <w:spacing w:line="240" w:lineRule="auto"/>
                  <w:contextualSpacing/>
                  <w:jc w:val="both"/>
                  <w:rPr>
                    <w:rFonts w:ascii="Wiener Melange" w:hAnsi="Wiener Melange" w:cs="Wiener Melange"/>
                    <w:color w:val="000000" w:themeColor="text1"/>
                    <w:szCs w:val="20"/>
                  </w:rPr>
                </w:pPr>
                <w:r w:rsidRPr="00BB1597">
                  <w:rPr>
                    <w:rFonts w:ascii="Wiener Melange" w:hAnsi="Wiener Melange" w:cs="Wiener Melange"/>
                    <w:szCs w:val="20"/>
                  </w:rPr>
                  <w:t>Aktive Beteiligung an Veränderungsprozessen</w:t>
                </w:r>
              </w:p>
              <w:p w:rsidR="00BB1597" w:rsidRPr="00BB1597" w:rsidRDefault="00BB1597" w:rsidP="003F1E19">
                <w:pPr>
                  <w:numPr>
                    <w:ilvl w:val="0"/>
                    <w:numId w:val="14"/>
                  </w:numPr>
                  <w:tabs>
                    <w:tab w:val="left" w:pos="743"/>
                  </w:tabs>
                  <w:spacing w:line="240" w:lineRule="auto"/>
                  <w:contextualSpacing/>
                  <w:jc w:val="both"/>
                  <w:rPr>
                    <w:rFonts w:ascii="Wiener Melange" w:hAnsi="Wiener Melange" w:cs="Wiener Melange"/>
                    <w:color w:val="000000" w:themeColor="text1"/>
                    <w:szCs w:val="20"/>
                  </w:rPr>
                </w:pPr>
                <w:r w:rsidRPr="00BB1597">
                  <w:rPr>
                    <w:rFonts w:ascii="Wiener Melange" w:hAnsi="Wiener Melange" w:cs="Wiener Melange"/>
                    <w:szCs w:val="20"/>
                  </w:rPr>
                  <w:t>Teilnahme an berufsbegleitender und anlassbezogener Teamsupervision analog zu den Richtlinien des Wiener Gesundheitsverbund (z. B. Freiwilligkeit, Regelmäßigkeit,…)</w:t>
                </w:r>
              </w:p>
              <w:p w:rsidR="00BB1597" w:rsidRDefault="00BB1597" w:rsidP="00BB1597">
                <w:pPr>
                  <w:tabs>
                    <w:tab w:val="left" w:pos="743"/>
                  </w:tabs>
                  <w:spacing w:line="240" w:lineRule="auto"/>
                  <w:contextualSpacing/>
                  <w:jc w:val="both"/>
                  <w:rPr>
                    <w:rFonts w:ascii="Wiener Melange" w:hAnsi="Wiener Melange" w:cs="Wiener Melange"/>
                    <w:szCs w:val="20"/>
                  </w:rPr>
                </w:pPr>
              </w:p>
              <w:p w:rsidR="00FA7128" w:rsidRPr="00BB1597" w:rsidRDefault="002C1583" w:rsidP="00BB1597">
                <w:pPr>
                  <w:tabs>
                    <w:tab w:val="left" w:pos="743"/>
                  </w:tabs>
                  <w:spacing w:line="240" w:lineRule="auto"/>
                  <w:contextualSpacing/>
                  <w:jc w:val="both"/>
                  <w:rPr>
                    <w:rFonts w:ascii="Wiener Melange" w:hAnsi="Wiener Melange" w:cs="Wiener Melange"/>
                    <w:color w:val="000000" w:themeColor="text1"/>
                    <w:szCs w:val="20"/>
                  </w:rPr>
                </w:pPr>
              </w:p>
            </w:sdtContent>
          </w:sdt>
          <w:p w:rsidR="00FA7128" w:rsidRDefault="00FA7128" w:rsidP="00FA7128">
            <w:pPr>
              <w:tabs>
                <w:tab w:val="left" w:pos="743"/>
                <w:tab w:val="left" w:pos="6150"/>
              </w:tabs>
              <w:spacing w:before="120" w:after="120"/>
              <w:contextualSpacing/>
              <w:jc w:val="both"/>
              <w:rPr>
                <w:rFonts w:ascii="Wiener Melange" w:hAnsi="Wiener Melange" w:cs="Wiener Melange"/>
                <w:b/>
                <w:szCs w:val="20"/>
              </w:rPr>
            </w:pPr>
            <w:r w:rsidRPr="006429E7">
              <w:rPr>
                <w:rFonts w:ascii="Wiener Melange" w:hAnsi="Wiener Melange" w:cs="Wiener Melange"/>
                <w:b/>
                <w:szCs w:val="20"/>
              </w:rPr>
              <w:t>Sonderaufgaben</w:t>
            </w:r>
            <w:r w:rsidRPr="006429E7">
              <w:rPr>
                <w:rFonts w:ascii="Wiener Melange" w:hAnsi="Wiener Melange" w:cs="Wiener Melange"/>
                <w:szCs w:val="20"/>
              </w:rPr>
              <w:t xml:space="preserve"> </w:t>
            </w:r>
            <w:r w:rsidRPr="006429E7">
              <w:rPr>
                <w:rFonts w:ascii="Wiener Melange" w:hAnsi="Wiener Melange" w:cs="Wiener Melange"/>
                <w:b/>
                <w:szCs w:val="20"/>
              </w:rPr>
              <w:t>bzw. fach</w:t>
            </w:r>
            <w:r>
              <w:rPr>
                <w:rFonts w:ascii="Wiener Melange" w:hAnsi="Wiener Melange" w:cs="Wiener Melange"/>
                <w:b/>
                <w:szCs w:val="20"/>
              </w:rPr>
              <w:t>spezifische Expert*innenrollen:</w:t>
            </w:r>
          </w:p>
          <w:sdt>
            <w:sdtPr>
              <w:rPr>
                <w:rFonts w:ascii="Wiener Melange" w:hAnsi="Wiener Melange" w:cs="Wiener Melange"/>
                <w:color w:val="000000" w:themeColor="text1"/>
                <w:szCs w:val="20"/>
              </w:rPr>
              <w:id w:val="-473755677"/>
              <w:placeholder>
                <w:docPart w:val="0A05E6C5A3684169B5BD26C372CC880A"/>
              </w:placeholder>
              <w:showingPlcHdr/>
            </w:sdtPr>
            <w:sdtEndPr>
              <w:rPr>
                <w:highlight w:val="lightGray"/>
              </w:rPr>
            </w:sdtEndPr>
            <w:sdtContent>
              <w:p w:rsidR="00FA7128" w:rsidRPr="003A0B14" w:rsidRDefault="00D419B9" w:rsidP="00FA7128">
                <w:pPr>
                  <w:tabs>
                    <w:tab w:val="left" w:pos="743"/>
                    <w:tab w:val="left" w:pos="6150"/>
                  </w:tabs>
                  <w:spacing w:before="120" w:after="120"/>
                  <w:contextualSpacing/>
                  <w:jc w:val="both"/>
                  <w:rPr>
                    <w:rFonts w:ascii="Wiener Melange" w:hAnsi="Wiener Melange" w:cs="Wiener Melange"/>
                    <w:color w:val="000000" w:themeColor="text1"/>
                    <w:szCs w:val="20"/>
                  </w:rPr>
                </w:pPr>
                <w:r w:rsidRPr="00994E64">
                  <w:rPr>
                    <w:rStyle w:val="Platzhaltertext"/>
                    <w:rFonts w:ascii="Wiener Melange" w:hAnsi="Wiener Melange" w:cs="Wiener Melange"/>
                    <w:color w:val="000000" w:themeColor="text1"/>
                    <w:highlight w:val="lightGray"/>
                  </w:rPr>
                  <w:t>Klicken Sie hier, um Text einzugeben.</w:t>
                </w:r>
              </w:p>
            </w:sdtContent>
          </w:sdt>
          <w:p w:rsidR="00FA7128" w:rsidRPr="001274B7" w:rsidRDefault="00FA7128" w:rsidP="00FA7128">
            <w:pPr>
              <w:tabs>
                <w:tab w:val="left" w:pos="743"/>
              </w:tabs>
              <w:spacing w:before="120" w:after="120"/>
              <w:contextualSpacing/>
              <w:jc w:val="right"/>
              <w:rPr>
                <w:rFonts w:ascii="Wiener Melange" w:hAnsi="Wiener Melange" w:cs="Wiener Melange"/>
                <w:szCs w:val="20"/>
              </w:rPr>
            </w:pPr>
            <w:r w:rsidRPr="001274B7">
              <w:rPr>
                <w:rFonts w:ascii="Wiener Melange" w:hAnsi="Wiener Melange" w:cs="Wiener Melange"/>
                <w:szCs w:val="20"/>
              </w:rPr>
              <w:t xml:space="preserve"> </w:t>
            </w:r>
          </w:p>
        </w:tc>
      </w:tr>
    </w:tbl>
    <w:p w:rsidR="00685ADB" w:rsidRPr="001274B7" w:rsidRDefault="00685ADB" w:rsidP="00685ADB">
      <w:pPr>
        <w:rPr>
          <w:rFonts w:ascii="Wiener Melange" w:hAnsi="Wiener Melange" w:cs="Wiener Melange"/>
          <w:szCs w:val="20"/>
        </w:rPr>
      </w:pPr>
    </w:p>
    <w:p w:rsidR="00FA7128" w:rsidRPr="006429E7" w:rsidRDefault="00FA7128" w:rsidP="00FA7128">
      <w:pPr>
        <w:spacing w:before="240"/>
        <w:rPr>
          <w:rFonts w:ascii="Wiener Melange" w:hAnsi="Wiener Melange" w:cs="Wiener Melange"/>
          <w:szCs w:val="20"/>
        </w:rPr>
      </w:pPr>
      <w:r w:rsidRPr="006429E7">
        <w:rPr>
          <w:rFonts w:ascii="Wiener Melange" w:hAnsi="Wiener Melange" w:cs="Wiener Melange"/>
          <w:szCs w:val="20"/>
        </w:rPr>
        <w:t>Unterschrift der</w:t>
      </w:r>
      <w:r w:rsidR="00ED1FCE">
        <w:rPr>
          <w:rFonts w:ascii="Wiener Melange" w:hAnsi="Wiener Melange" w:cs="Wiener Melange"/>
          <w:szCs w:val="20"/>
        </w:rPr>
        <w:t>*des</w:t>
      </w:r>
      <w:r w:rsidRPr="006429E7">
        <w:rPr>
          <w:rFonts w:ascii="Wiener Melange" w:hAnsi="Wiener Melange" w:cs="Wiener Melange"/>
          <w:szCs w:val="20"/>
        </w:rPr>
        <w:t xml:space="preserve"> Stelleninhaber</w:t>
      </w:r>
      <w:r w:rsidR="00ED1FCE">
        <w:rPr>
          <w:rFonts w:ascii="Wiener Melange" w:hAnsi="Wiener Melange" w:cs="Wiener Melange"/>
          <w:szCs w:val="20"/>
        </w:rPr>
        <w:t>*in</w:t>
      </w:r>
      <w:r w:rsidRPr="006429E7">
        <w:rPr>
          <w:rFonts w:ascii="Wiener Melange" w:hAnsi="Wiener Melange" w:cs="Wiener Melange"/>
          <w:szCs w:val="20"/>
        </w:rPr>
        <w:t>:</w:t>
      </w:r>
    </w:p>
    <w:p w:rsidR="00FA7128" w:rsidRPr="006429E7" w:rsidRDefault="00FA7128" w:rsidP="00FA7128">
      <w:pPr>
        <w:rPr>
          <w:rFonts w:ascii="Wiener Melange" w:hAnsi="Wiener Melange" w:cs="Wiener Melange"/>
          <w:szCs w:val="20"/>
        </w:rPr>
      </w:pPr>
    </w:p>
    <w:p w:rsidR="00FA7128" w:rsidRPr="006429E7" w:rsidRDefault="00FA7128" w:rsidP="00FA7128">
      <w:pPr>
        <w:tabs>
          <w:tab w:val="right" w:leader="dot" w:pos="8505"/>
        </w:tabs>
        <w:rPr>
          <w:rFonts w:ascii="Wiener Melange" w:hAnsi="Wiener Melange" w:cs="Wiener Melange"/>
          <w:szCs w:val="20"/>
        </w:rPr>
      </w:pPr>
      <w:r w:rsidRPr="006429E7">
        <w:rPr>
          <w:rFonts w:ascii="Wiener Melange" w:hAnsi="Wiener Melange" w:cs="Wiener Melange"/>
          <w:szCs w:val="20"/>
        </w:rPr>
        <w:tab/>
      </w:r>
    </w:p>
    <w:p w:rsidR="00FA7128" w:rsidRPr="003A0B14" w:rsidRDefault="00FA7128" w:rsidP="00FA7128">
      <w:pPr>
        <w:rPr>
          <w:rFonts w:ascii="Wiener Melange" w:hAnsi="Wiener Melange" w:cs="Wiener Melange"/>
          <w:color w:val="000000" w:themeColor="text1"/>
          <w:szCs w:val="20"/>
        </w:rPr>
      </w:pPr>
      <w:r w:rsidRPr="003A0B14">
        <w:rPr>
          <w:rFonts w:ascii="Wiener Melange" w:hAnsi="Wiener Melange" w:cs="Wiener Melange"/>
          <w:color w:val="000000" w:themeColor="text1"/>
          <w:szCs w:val="20"/>
        </w:rPr>
        <w:t xml:space="preserve">Name in Blockschrift </w:t>
      </w:r>
      <w:sdt>
        <w:sdtPr>
          <w:rPr>
            <w:rFonts w:ascii="Wiener Melange" w:hAnsi="Wiener Melange" w:cs="Wiener Melange"/>
            <w:color w:val="000000" w:themeColor="text1"/>
            <w:szCs w:val="20"/>
          </w:rPr>
          <w:id w:val="1439556756"/>
          <w:placeholder>
            <w:docPart w:val="EF24EE4E85524563B141DDA51D4E6E8B"/>
          </w:placeholder>
        </w:sdtPr>
        <w:sdtEndPr/>
        <w:sdtContent>
          <w:r w:rsidR="00CD4194">
            <w:rPr>
              <w:rFonts w:ascii="Wiener Melange" w:hAnsi="Wiener Melange" w:cs="Wiener Melange"/>
              <w:color w:val="000000" w:themeColor="text1"/>
              <w:szCs w:val="20"/>
            </w:rPr>
            <w:tab/>
          </w:r>
        </w:sdtContent>
      </w:sdt>
    </w:p>
    <w:p w:rsidR="00FA7128" w:rsidRPr="006429E7" w:rsidRDefault="00FA7128" w:rsidP="00FA7128">
      <w:pPr>
        <w:tabs>
          <w:tab w:val="right" w:leader="dot" w:pos="8505"/>
        </w:tabs>
        <w:rPr>
          <w:rFonts w:ascii="Wiener Melange" w:hAnsi="Wiener Melange" w:cs="Wiener Melange"/>
          <w:szCs w:val="20"/>
        </w:rPr>
      </w:pPr>
    </w:p>
    <w:p w:rsidR="00FA7128" w:rsidRPr="006429E7" w:rsidRDefault="00FA7128" w:rsidP="00FA7128">
      <w:pPr>
        <w:rPr>
          <w:rFonts w:ascii="Wiener Melange" w:hAnsi="Wiener Melange" w:cs="Wiener Melange"/>
          <w:szCs w:val="20"/>
        </w:rPr>
      </w:pPr>
      <w:r w:rsidRPr="006429E7">
        <w:rPr>
          <w:rFonts w:ascii="Wiener Melange" w:hAnsi="Wiener Melange" w:cs="Wiener Melange"/>
          <w:szCs w:val="20"/>
        </w:rPr>
        <w:t>Unterschrift der</w:t>
      </w:r>
      <w:r w:rsidR="00ED1FCE">
        <w:rPr>
          <w:rFonts w:ascii="Wiener Melange" w:hAnsi="Wiener Melange" w:cs="Wiener Melange"/>
          <w:szCs w:val="20"/>
        </w:rPr>
        <w:t>*des</w:t>
      </w:r>
      <w:r w:rsidRPr="006429E7">
        <w:rPr>
          <w:rFonts w:ascii="Wiener Melange" w:hAnsi="Wiener Melange" w:cs="Wiener Melange"/>
          <w:szCs w:val="20"/>
        </w:rPr>
        <w:t xml:space="preserve"> Vo</w:t>
      </w:r>
      <w:r w:rsidR="00ED1FCE">
        <w:rPr>
          <w:rFonts w:ascii="Wiener Melange" w:hAnsi="Wiener Melange" w:cs="Wiener Melange"/>
          <w:szCs w:val="20"/>
        </w:rPr>
        <w:t>rgesetzten</w:t>
      </w:r>
      <w:r w:rsidRPr="006429E7">
        <w:rPr>
          <w:rFonts w:ascii="Wiener Melange" w:hAnsi="Wiener Melange" w:cs="Wiener Melange"/>
          <w:szCs w:val="20"/>
        </w:rPr>
        <w:t>:</w:t>
      </w:r>
    </w:p>
    <w:p w:rsidR="00FA7128" w:rsidRPr="006429E7" w:rsidRDefault="00FA7128" w:rsidP="00FA7128">
      <w:pPr>
        <w:rPr>
          <w:rFonts w:ascii="Wiener Melange" w:hAnsi="Wiener Melange" w:cs="Wiener Melange"/>
          <w:szCs w:val="20"/>
        </w:rPr>
      </w:pPr>
    </w:p>
    <w:p w:rsidR="00FA7128" w:rsidRPr="006429E7" w:rsidRDefault="00FA7128" w:rsidP="00FA7128">
      <w:pPr>
        <w:tabs>
          <w:tab w:val="right" w:leader="dot" w:pos="8505"/>
        </w:tabs>
        <w:rPr>
          <w:rFonts w:ascii="Wiener Melange" w:hAnsi="Wiener Melange" w:cs="Wiener Melange"/>
          <w:szCs w:val="20"/>
        </w:rPr>
      </w:pPr>
      <w:r w:rsidRPr="006429E7">
        <w:rPr>
          <w:rFonts w:ascii="Wiener Melange" w:hAnsi="Wiener Melange" w:cs="Wiener Melange"/>
          <w:szCs w:val="20"/>
        </w:rPr>
        <w:tab/>
      </w:r>
    </w:p>
    <w:p w:rsidR="00FA7128" w:rsidRPr="003A0B14" w:rsidRDefault="00FA7128" w:rsidP="00FA7128">
      <w:pPr>
        <w:rPr>
          <w:rFonts w:ascii="Wiener Melange" w:hAnsi="Wiener Melange" w:cs="Wiener Melange"/>
          <w:color w:val="000000" w:themeColor="text1"/>
          <w:szCs w:val="20"/>
        </w:rPr>
      </w:pPr>
      <w:r w:rsidRPr="003A0B14">
        <w:rPr>
          <w:rFonts w:ascii="Wiener Melange" w:hAnsi="Wiener Melange" w:cs="Wiener Melange"/>
          <w:color w:val="000000" w:themeColor="text1"/>
          <w:szCs w:val="20"/>
        </w:rPr>
        <w:t xml:space="preserve">Name in Blockschrift </w:t>
      </w:r>
      <w:sdt>
        <w:sdtPr>
          <w:rPr>
            <w:rFonts w:ascii="Wiener Melange" w:hAnsi="Wiener Melange" w:cs="Wiener Melange"/>
            <w:color w:val="000000" w:themeColor="text1"/>
            <w:szCs w:val="20"/>
          </w:rPr>
          <w:id w:val="2006327943"/>
          <w:placeholder>
            <w:docPart w:val="4EEE50BB7F4E42B585212735C443BA1C"/>
          </w:placeholder>
        </w:sdtPr>
        <w:sdtEndPr/>
        <w:sdtContent>
          <w:r w:rsidR="00D419B9">
            <w:rPr>
              <w:rFonts w:ascii="Wiener Melange" w:hAnsi="Wiener Melange" w:cs="Wiener Melange"/>
              <w:color w:val="000000" w:themeColor="text1"/>
              <w:szCs w:val="20"/>
            </w:rPr>
            <w:tab/>
          </w:r>
        </w:sdtContent>
      </w:sdt>
    </w:p>
    <w:p w:rsidR="00FA7128" w:rsidRPr="006429E7" w:rsidRDefault="00FA7128" w:rsidP="00FA7128">
      <w:pPr>
        <w:rPr>
          <w:rFonts w:ascii="Wiener Melange" w:hAnsi="Wiener Melange" w:cs="Wiener Melange"/>
          <w:szCs w:val="20"/>
        </w:rPr>
      </w:pPr>
    </w:p>
    <w:p w:rsidR="00FA7128" w:rsidRPr="003A0B14" w:rsidRDefault="00FA7128" w:rsidP="00FA7128">
      <w:pPr>
        <w:rPr>
          <w:rFonts w:ascii="Wiener Melange" w:hAnsi="Wiener Melange" w:cs="Wiener Melange"/>
          <w:color w:val="000000" w:themeColor="text1"/>
          <w:szCs w:val="20"/>
        </w:rPr>
      </w:pPr>
      <w:r w:rsidRPr="003A0B14">
        <w:rPr>
          <w:rFonts w:ascii="Wiener Melange" w:hAnsi="Wiener Melange" w:cs="Wiener Melange"/>
          <w:color w:val="000000" w:themeColor="text1"/>
          <w:szCs w:val="20"/>
        </w:rPr>
        <w:t xml:space="preserve">Wien, am </w:t>
      </w:r>
      <w:sdt>
        <w:sdtPr>
          <w:rPr>
            <w:rFonts w:ascii="Wiener Melange" w:hAnsi="Wiener Melange" w:cs="Wiener Melange"/>
            <w:color w:val="000000" w:themeColor="text1"/>
            <w:szCs w:val="20"/>
          </w:rPr>
          <w:id w:val="572389141"/>
          <w:placeholder>
            <w:docPart w:val="F0FF41250F1A4F879B379F1FE3E912FB"/>
          </w:placeholder>
          <w:showingPlcHdr/>
          <w:date w:fullDate="2022-07-12T00:00:00Z">
            <w:dateFormat w:val="dd.MM.yyyy"/>
            <w:lid w:val="de-DE"/>
            <w:storeMappedDataAs w:val="dateTime"/>
            <w:calendar w:val="gregorian"/>
          </w:date>
        </w:sdtPr>
        <w:sdtEndPr/>
        <w:sdtContent>
          <w:r w:rsidR="009E399F" w:rsidRPr="00994E64">
            <w:rPr>
              <w:rStyle w:val="Platzhaltertext"/>
              <w:rFonts w:ascii="Wiener Melange" w:hAnsi="Wiener Melange" w:cs="Wiener Melange"/>
              <w:color w:val="000000" w:themeColor="text1"/>
              <w:highlight w:val="lightGray"/>
            </w:rPr>
            <w:t>Klicken Sie hier, um ein Datum einzugeben.</w:t>
          </w:r>
        </w:sdtContent>
      </w:sdt>
    </w:p>
    <w:p w:rsidR="00685ADB" w:rsidRPr="001274B7" w:rsidRDefault="00685ADB" w:rsidP="00685ADB">
      <w:pPr>
        <w:rPr>
          <w:rFonts w:ascii="Wiener Melange" w:hAnsi="Wiener Melange" w:cs="Wiener Melange"/>
          <w:szCs w:val="20"/>
        </w:rPr>
      </w:pPr>
    </w:p>
    <w:p w:rsidR="00685ADB" w:rsidRPr="001274B7" w:rsidRDefault="00685ADB" w:rsidP="00685ADB">
      <w:pPr>
        <w:spacing w:after="160" w:line="259" w:lineRule="auto"/>
        <w:rPr>
          <w:rFonts w:ascii="Wiener Melange" w:hAnsi="Wiener Melange" w:cs="Wiener Melange"/>
          <w:szCs w:val="20"/>
        </w:rPr>
      </w:pPr>
    </w:p>
    <w:p w:rsidR="00A73F58" w:rsidRPr="001274B7" w:rsidRDefault="00A73F58">
      <w:pPr>
        <w:rPr>
          <w:rFonts w:ascii="Wiener Melange" w:hAnsi="Wiener Melange" w:cs="Wiener Melange"/>
        </w:rPr>
      </w:pPr>
    </w:p>
    <w:sectPr w:rsidR="00A73F58" w:rsidRPr="001274B7" w:rsidSect="003251C4">
      <w:footerReference w:type="default" r:id="rId7"/>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59" w:rsidRDefault="007D01BB">
      <w:pPr>
        <w:spacing w:line="240" w:lineRule="auto"/>
      </w:pPr>
      <w:r>
        <w:separator/>
      </w:r>
    </w:p>
  </w:endnote>
  <w:endnote w:type="continuationSeparator" w:id="0">
    <w:p w:rsidR="00381A59" w:rsidRDefault="007D0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685ADB"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1A69AD0E" wp14:editId="6320A376">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762BDA9A" wp14:editId="0B6E4600">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685ADB"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2F1C4F">
                            <w:rPr>
                              <w:rFonts w:ascii="Wiener Melange Office" w:hAnsi="Wiener Melange Office" w:cs="Wiener Melange Office"/>
                              <w:sz w:val="17"/>
                              <w:szCs w:val="17"/>
                            </w:rPr>
                            <w:t>01</w:t>
                          </w:r>
                          <w:r>
                            <w:rPr>
                              <w:rFonts w:ascii="Wiener Melange Office" w:hAnsi="Wiener Melange Office" w:cs="Wiener Melange Office"/>
                              <w:sz w:val="17"/>
                              <w:szCs w:val="17"/>
                            </w:rPr>
                            <w:t>.</w:t>
                          </w:r>
                          <w:r w:rsidR="002F1C4F">
                            <w:rPr>
                              <w:rFonts w:ascii="Wiener Melange Office" w:hAnsi="Wiener Melange Office" w:cs="Wiener Melange Office"/>
                              <w:sz w:val="17"/>
                              <w:szCs w:val="17"/>
                            </w:rPr>
                            <w:t>10</w:t>
                          </w:r>
                          <w:r w:rsidRPr="00264634">
                            <w:rPr>
                              <w:rFonts w:ascii="Wiener Melange Office" w:hAnsi="Wiener Melange Office" w:cs="Wiener Melange Office"/>
                              <w:sz w:val="17"/>
                              <w:szCs w:val="17"/>
                            </w:rPr>
                            <w:t>.2021</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685ADB"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2C1583">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2C1583">
                                    <w:rPr>
                                      <w:rFonts w:ascii="Wiener Melange Office" w:hAnsi="Wiener Melange Office" w:cs="Wiener Melange Office"/>
                                      <w:b/>
                                      <w:bCs/>
                                      <w:noProof/>
                                      <w:sz w:val="17"/>
                                      <w:szCs w:val="17"/>
                                    </w:rPr>
                                    <w:t>8</w:t>
                                  </w:r>
                                  <w:r w:rsidRPr="00264634">
                                    <w:rPr>
                                      <w:rFonts w:ascii="Wiener Melange Office" w:hAnsi="Wiener Melange Office" w:cs="Wiener Melange Office"/>
                                      <w:b/>
                                      <w:bCs/>
                                      <w:sz w:val="17"/>
                                      <w:szCs w:val="17"/>
                                    </w:rPr>
                                    <w:fldChar w:fldCharType="end"/>
                                  </w:r>
                                </w:p>
                              </w:sdtContent>
                            </w:sdt>
                          </w:sdtContent>
                        </w:sdt>
                        <w:p w:rsidR="00090995" w:rsidRPr="00FD6422" w:rsidRDefault="002C1583"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DA9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685ADB"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2F1C4F">
                      <w:rPr>
                        <w:rFonts w:ascii="Wiener Melange Office" w:hAnsi="Wiener Melange Office" w:cs="Wiener Melange Office"/>
                        <w:sz w:val="17"/>
                        <w:szCs w:val="17"/>
                      </w:rPr>
                      <w:t>01</w:t>
                    </w:r>
                    <w:r>
                      <w:rPr>
                        <w:rFonts w:ascii="Wiener Melange Office" w:hAnsi="Wiener Melange Office" w:cs="Wiener Melange Office"/>
                        <w:sz w:val="17"/>
                        <w:szCs w:val="17"/>
                      </w:rPr>
                      <w:t>.</w:t>
                    </w:r>
                    <w:r w:rsidR="002F1C4F">
                      <w:rPr>
                        <w:rFonts w:ascii="Wiener Melange Office" w:hAnsi="Wiener Melange Office" w:cs="Wiener Melange Office"/>
                        <w:sz w:val="17"/>
                        <w:szCs w:val="17"/>
                      </w:rPr>
                      <w:t>10</w:t>
                    </w:r>
                    <w:r w:rsidRPr="00264634">
                      <w:rPr>
                        <w:rFonts w:ascii="Wiener Melange Office" w:hAnsi="Wiener Melange Office" w:cs="Wiener Melange Office"/>
                        <w:sz w:val="17"/>
                        <w:szCs w:val="17"/>
                      </w:rPr>
                      <w:t>.2021</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685ADB"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2C1583">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2C1583">
                              <w:rPr>
                                <w:rFonts w:ascii="Wiener Melange Office" w:hAnsi="Wiener Melange Office" w:cs="Wiener Melange Office"/>
                                <w:b/>
                                <w:bCs/>
                                <w:noProof/>
                                <w:sz w:val="17"/>
                                <w:szCs w:val="17"/>
                              </w:rPr>
                              <w:t>8</w:t>
                            </w:r>
                            <w:r w:rsidRPr="00264634">
                              <w:rPr>
                                <w:rFonts w:ascii="Wiener Melange Office" w:hAnsi="Wiener Melange Office" w:cs="Wiener Melange Office"/>
                                <w:b/>
                                <w:bCs/>
                                <w:sz w:val="17"/>
                                <w:szCs w:val="17"/>
                              </w:rPr>
                              <w:fldChar w:fldCharType="end"/>
                            </w:r>
                          </w:p>
                        </w:sdtContent>
                      </w:sdt>
                    </w:sdtContent>
                  </w:sdt>
                  <w:p w:rsidR="00090995" w:rsidRPr="00FD6422" w:rsidRDefault="002C1583"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59" w:rsidRDefault="007D01BB">
      <w:pPr>
        <w:spacing w:line="240" w:lineRule="auto"/>
      </w:pPr>
      <w:r>
        <w:separator/>
      </w:r>
    </w:p>
  </w:footnote>
  <w:footnote w:type="continuationSeparator" w:id="0">
    <w:p w:rsidR="00381A59" w:rsidRDefault="007D0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190"/>
    <w:multiLevelType w:val="hybridMultilevel"/>
    <w:tmpl w:val="926481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22A13A48"/>
    <w:multiLevelType w:val="hybridMultilevel"/>
    <w:tmpl w:val="15084D36"/>
    <w:lvl w:ilvl="0" w:tplc="341C7986">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4769A4"/>
    <w:multiLevelType w:val="hybridMultilevel"/>
    <w:tmpl w:val="C630D918"/>
    <w:lvl w:ilvl="0" w:tplc="341C7986">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2E5C4CAA"/>
    <w:multiLevelType w:val="hybridMultilevel"/>
    <w:tmpl w:val="961655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33F4655B"/>
    <w:multiLevelType w:val="hybridMultilevel"/>
    <w:tmpl w:val="31FCDF2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39217836"/>
    <w:multiLevelType w:val="hybridMultilevel"/>
    <w:tmpl w:val="CD4EAB9E"/>
    <w:lvl w:ilvl="0" w:tplc="341C7986">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E701891"/>
    <w:multiLevelType w:val="multilevel"/>
    <w:tmpl w:val="50C85B80"/>
    <w:lvl w:ilvl="0">
      <w:start w:val="1"/>
      <w:numFmt w:val="decimal"/>
      <w:lvlText w:val="%1."/>
      <w:lvlJc w:val="left"/>
      <w:pPr>
        <w:ind w:left="402" w:hanging="360"/>
      </w:pPr>
      <w:rPr>
        <w:b/>
      </w:rPr>
    </w:lvl>
    <w:lvl w:ilvl="1">
      <w:start w:val="1"/>
      <w:numFmt w:val="decimal"/>
      <w:lvlText w:val="%1.%2."/>
      <w:lvlJc w:val="left"/>
      <w:pPr>
        <w:ind w:left="834" w:hanging="432"/>
      </w:pPr>
    </w:lvl>
    <w:lvl w:ilvl="2">
      <w:start w:val="1"/>
      <w:numFmt w:val="decimal"/>
      <w:lvlText w:val="%1.%2.%3."/>
      <w:lvlJc w:val="left"/>
      <w:pPr>
        <w:ind w:left="1266" w:hanging="504"/>
      </w:pPr>
    </w:lvl>
    <w:lvl w:ilvl="3">
      <w:start w:val="1"/>
      <w:numFmt w:val="decimal"/>
      <w:lvlText w:val="%1.%2.%3.%4."/>
      <w:lvlJc w:val="left"/>
      <w:pPr>
        <w:ind w:left="1770" w:hanging="648"/>
      </w:pPr>
    </w:lvl>
    <w:lvl w:ilvl="4">
      <w:start w:val="1"/>
      <w:numFmt w:val="decimal"/>
      <w:lvlText w:val="%1.%2.%3.%4.%5."/>
      <w:lvlJc w:val="left"/>
      <w:pPr>
        <w:ind w:left="2274" w:hanging="792"/>
      </w:pPr>
    </w:lvl>
    <w:lvl w:ilvl="5">
      <w:start w:val="1"/>
      <w:numFmt w:val="decimal"/>
      <w:lvlText w:val="%1.%2.%3.%4.%5.%6."/>
      <w:lvlJc w:val="left"/>
      <w:pPr>
        <w:ind w:left="2778" w:hanging="936"/>
      </w:pPr>
    </w:lvl>
    <w:lvl w:ilvl="6">
      <w:start w:val="1"/>
      <w:numFmt w:val="decimal"/>
      <w:lvlText w:val="%1.%2.%3.%4.%5.%6.%7."/>
      <w:lvlJc w:val="left"/>
      <w:pPr>
        <w:ind w:left="3282" w:hanging="1080"/>
      </w:pPr>
    </w:lvl>
    <w:lvl w:ilvl="7">
      <w:start w:val="1"/>
      <w:numFmt w:val="decimal"/>
      <w:lvlText w:val="%1.%2.%3.%4.%5.%6.%7.%8."/>
      <w:lvlJc w:val="left"/>
      <w:pPr>
        <w:ind w:left="3786" w:hanging="1224"/>
      </w:pPr>
    </w:lvl>
    <w:lvl w:ilvl="8">
      <w:start w:val="1"/>
      <w:numFmt w:val="decimal"/>
      <w:lvlText w:val="%1.%2.%3.%4.%5.%6.%7.%8.%9."/>
      <w:lvlJc w:val="left"/>
      <w:pPr>
        <w:ind w:left="4362" w:hanging="1440"/>
      </w:pPr>
    </w:lvl>
  </w:abstractNum>
  <w:abstractNum w:abstractNumId="8" w15:restartNumberingAfterBreak="0">
    <w:nsid w:val="3F0D1F3A"/>
    <w:multiLevelType w:val="hybridMultilevel"/>
    <w:tmpl w:val="A57C2EA2"/>
    <w:lvl w:ilvl="0" w:tplc="D31C8D3C">
      <w:start w:val="2"/>
      <w:numFmt w:val="decimal"/>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9" w15:restartNumberingAfterBreak="0">
    <w:nsid w:val="52F840D2"/>
    <w:multiLevelType w:val="multilevel"/>
    <w:tmpl w:val="2092E9D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71756D4F"/>
    <w:multiLevelType w:val="hybridMultilevel"/>
    <w:tmpl w:val="8BC81144"/>
    <w:lvl w:ilvl="0" w:tplc="341C798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3914C79"/>
    <w:multiLevelType w:val="hybridMultilevel"/>
    <w:tmpl w:val="F24AAFEC"/>
    <w:lvl w:ilvl="0" w:tplc="0C070001">
      <w:start w:val="1"/>
      <w:numFmt w:val="bullet"/>
      <w:lvlText w:val=""/>
      <w:lvlJc w:val="left"/>
      <w:pPr>
        <w:ind w:left="754" w:hanging="360"/>
      </w:pPr>
      <w:rPr>
        <w:rFonts w:ascii="Symbol" w:hAnsi="Symbol" w:hint="default"/>
      </w:rPr>
    </w:lvl>
    <w:lvl w:ilvl="1" w:tplc="0C070003" w:tentative="1">
      <w:start w:val="1"/>
      <w:numFmt w:val="bullet"/>
      <w:lvlText w:val="o"/>
      <w:lvlJc w:val="left"/>
      <w:pPr>
        <w:ind w:left="1474" w:hanging="360"/>
      </w:pPr>
      <w:rPr>
        <w:rFonts w:ascii="Courier New" w:hAnsi="Courier New" w:cs="Courier New" w:hint="default"/>
      </w:rPr>
    </w:lvl>
    <w:lvl w:ilvl="2" w:tplc="0C070005" w:tentative="1">
      <w:start w:val="1"/>
      <w:numFmt w:val="bullet"/>
      <w:lvlText w:val=""/>
      <w:lvlJc w:val="left"/>
      <w:pPr>
        <w:ind w:left="2194" w:hanging="360"/>
      </w:pPr>
      <w:rPr>
        <w:rFonts w:ascii="Wingdings" w:hAnsi="Wingdings" w:hint="default"/>
      </w:rPr>
    </w:lvl>
    <w:lvl w:ilvl="3" w:tplc="0C070001" w:tentative="1">
      <w:start w:val="1"/>
      <w:numFmt w:val="bullet"/>
      <w:lvlText w:val=""/>
      <w:lvlJc w:val="left"/>
      <w:pPr>
        <w:ind w:left="2914" w:hanging="360"/>
      </w:pPr>
      <w:rPr>
        <w:rFonts w:ascii="Symbol" w:hAnsi="Symbol" w:hint="default"/>
      </w:rPr>
    </w:lvl>
    <w:lvl w:ilvl="4" w:tplc="0C070003" w:tentative="1">
      <w:start w:val="1"/>
      <w:numFmt w:val="bullet"/>
      <w:lvlText w:val="o"/>
      <w:lvlJc w:val="left"/>
      <w:pPr>
        <w:ind w:left="3634" w:hanging="360"/>
      </w:pPr>
      <w:rPr>
        <w:rFonts w:ascii="Courier New" w:hAnsi="Courier New" w:cs="Courier New" w:hint="default"/>
      </w:rPr>
    </w:lvl>
    <w:lvl w:ilvl="5" w:tplc="0C070005" w:tentative="1">
      <w:start w:val="1"/>
      <w:numFmt w:val="bullet"/>
      <w:lvlText w:val=""/>
      <w:lvlJc w:val="left"/>
      <w:pPr>
        <w:ind w:left="4354" w:hanging="360"/>
      </w:pPr>
      <w:rPr>
        <w:rFonts w:ascii="Wingdings" w:hAnsi="Wingdings" w:hint="default"/>
      </w:rPr>
    </w:lvl>
    <w:lvl w:ilvl="6" w:tplc="0C070001" w:tentative="1">
      <w:start w:val="1"/>
      <w:numFmt w:val="bullet"/>
      <w:lvlText w:val=""/>
      <w:lvlJc w:val="left"/>
      <w:pPr>
        <w:ind w:left="5074" w:hanging="360"/>
      </w:pPr>
      <w:rPr>
        <w:rFonts w:ascii="Symbol" w:hAnsi="Symbol" w:hint="default"/>
      </w:rPr>
    </w:lvl>
    <w:lvl w:ilvl="7" w:tplc="0C070003" w:tentative="1">
      <w:start w:val="1"/>
      <w:numFmt w:val="bullet"/>
      <w:lvlText w:val="o"/>
      <w:lvlJc w:val="left"/>
      <w:pPr>
        <w:ind w:left="5794" w:hanging="360"/>
      </w:pPr>
      <w:rPr>
        <w:rFonts w:ascii="Courier New" w:hAnsi="Courier New" w:cs="Courier New" w:hint="default"/>
      </w:rPr>
    </w:lvl>
    <w:lvl w:ilvl="8" w:tplc="0C070005" w:tentative="1">
      <w:start w:val="1"/>
      <w:numFmt w:val="bullet"/>
      <w:lvlText w:val=""/>
      <w:lvlJc w:val="left"/>
      <w:pPr>
        <w:ind w:left="6514" w:hanging="360"/>
      </w:pPr>
      <w:rPr>
        <w:rFonts w:ascii="Wingdings" w:hAnsi="Wingdings" w:hint="default"/>
      </w:rPr>
    </w:lvl>
  </w:abstractNum>
  <w:abstractNum w:abstractNumId="12" w15:restartNumberingAfterBreak="0">
    <w:nsid w:val="780362F7"/>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5"/>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11"/>
  </w:num>
  <w:num w:numId="10">
    <w:abstractNumId w:val="1"/>
  </w:num>
  <w:num w:numId="11">
    <w:abstractNumId w:val="12"/>
  </w:num>
  <w:num w:numId="12">
    <w:abstractNumId w:val="10"/>
  </w:num>
  <w:num w:numId="13">
    <w:abstractNumId w:val="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forms" w:enforcement="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DB"/>
    <w:rsid w:val="000D4A43"/>
    <w:rsid w:val="001274B7"/>
    <w:rsid w:val="00177E2F"/>
    <w:rsid w:val="001B6640"/>
    <w:rsid w:val="001E17FC"/>
    <w:rsid w:val="00225397"/>
    <w:rsid w:val="0024503C"/>
    <w:rsid w:val="00275A48"/>
    <w:rsid w:val="00280D1F"/>
    <w:rsid w:val="002C1583"/>
    <w:rsid w:val="002C6BBC"/>
    <w:rsid w:val="002F1C4F"/>
    <w:rsid w:val="00343F2B"/>
    <w:rsid w:val="00381A59"/>
    <w:rsid w:val="00390329"/>
    <w:rsid w:val="003B5BBF"/>
    <w:rsid w:val="003C6372"/>
    <w:rsid w:val="003F1E19"/>
    <w:rsid w:val="004E6BB4"/>
    <w:rsid w:val="004F618A"/>
    <w:rsid w:val="005C6BCF"/>
    <w:rsid w:val="005E07E6"/>
    <w:rsid w:val="006455A2"/>
    <w:rsid w:val="00682FE1"/>
    <w:rsid w:val="00685ADB"/>
    <w:rsid w:val="006C52CC"/>
    <w:rsid w:val="007174DA"/>
    <w:rsid w:val="0073697E"/>
    <w:rsid w:val="007D01BB"/>
    <w:rsid w:val="008B120E"/>
    <w:rsid w:val="008D335A"/>
    <w:rsid w:val="008D68FD"/>
    <w:rsid w:val="00905890"/>
    <w:rsid w:val="009944C9"/>
    <w:rsid w:val="009B4186"/>
    <w:rsid w:val="009D1AFB"/>
    <w:rsid w:val="009E399F"/>
    <w:rsid w:val="00A73F58"/>
    <w:rsid w:val="00B14985"/>
    <w:rsid w:val="00B94A3A"/>
    <w:rsid w:val="00BB1597"/>
    <w:rsid w:val="00C10A0D"/>
    <w:rsid w:val="00C37449"/>
    <w:rsid w:val="00CC06EF"/>
    <w:rsid w:val="00CD4194"/>
    <w:rsid w:val="00D419B9"/>
    <w:rsid w:val="00DB672A"/>
    <w:rsid w:val="00DF1BE6"/>
    <w:rsid w:val="00E12A08"/>
    <w:rsid w:val="00E8037B"/>
    <w:rsid w:val="00E85CFC"/>
    <w:rsid w:val="00ED1FCE"/>
    <w:rsid w:val="00F0070A"/>
    <w:rsid w:val="00F26E2B"/>
    <w:rsid w:val="00F62D4A"/>
    <w:rsid w:val="00F77831"/>
    <w:rsid w:val="00FA7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030D5FAA-A8F6-4990-8D02-BF5DFB07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85ADB"/>
    <w:pPr>
      <w:spacing w:after="0" w:line="300" w:lineRule="exact"/>
    </w:pPr>
    <w:rPr>
      <w:rFonts w:ascii="Lucida Sans" w:hAnsi="Lucida Sans"/>
      <w:sz w:val="20"/>
      <w:lang w:val="de-AT"/>
    </w:rPr>
  </w:style>
  <w:style w:type="paragraph" w:styleId="berschrift2">
    <w:name w:val="heading 2"/>
    <w:basedOn w:val="Standard"/>
    <w:next w:val="Standard"/>
    <w:link w:val="berschrift2Zchn"/>
    <w:uiPriority w:val="9"/>
    <w:unhideWhenUsed/>
    <w:rsid w:val="00E85CFC"/>
    <w:pPr>
      <w:keepNext/>
      <w:keepLines/>
      <w:numPr>
        <w:ilvl w:val="1"/>
        <w:numId w:val="1"/>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85CFC"/>
    <w:pPr>
      <w:keepNext/>
      <w:keepLines/>
      <w:numPr>
        <w:ilvl w:val="2"/>
        <w:numId w:val="1"/>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E85CF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85CF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85CF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85CF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85CF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5CF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5AD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5ADB"/>
    <w:rPr>
      <w:rFonts w:ascii="Lucida Sans" w:hAnsi="Lucida Sans"/>
      <w:sz w:val="20"/>
      <w:lang w:val="de-AT"/>
    </w:rPr>
  </w:style>
  <w:style w:type="paragraph" w:styleId="Fuzeile">
    <w:name w:val="footer"/>
    <w:basedOn w:val="Standard"/>
    <w:link w:val="FuzeileZchn"/>
    <w:uiPriority w:val="99"/>
    <w:unhideWhenUsed/>
    <w:rsid w:val="00685AD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5ADB"/>
    <w:rPr>
      <w:rFonts w:ascii="Lucida Sans" w:hAnsi="Lucida Sans"/>
      <w:sz w:val="20"/>
      <w:lang w:val="de-AT"/>
    </w:rPr>
  </w:style>
  <w:style w:type="paragraph" w:styleId="Listenabsatz">
    <w:name w:val="List Paragraph"/>
    <w:basedOn w:val="Standard"/>
    <w:uiPriority w:val="34"/>
    <w:qFormat/>
    <w:rsid w:val="00685ADB"/>
    <w:pPr>
      <w:ind w:left="720"/>
      <w:contextualSpacing/>
    </w:pPr>
  </w:style>
  <w:style w:type="character" w:customStyle="1" w:styleId="berschrift2Zchn">
    <w:name w:val="Überschrift 2 Zchn"/>
    <w:basedOn w:val="Absatz-Standardschriftart"/>
    <w:link w:val="berschrift2"/>
    <w:uiPriority w:val="9"/>
    <w:rsid w:val="00E85CFC"/>
    <w:rPr>
      <w:rFonts w:ascii="Lucida Sans" w:eastAsiaTheme="majorEastAsia" w:hAnsi="Lucida Sans" w:cstheme="majorBidi"/>
      <w:b/>
      <w:sz w:val="32"/>
      <w:szCs w:val="26"/>
      <w:lang w:val="de-AT"/>
    </w:rPr>
  </w:style>
  <w:style w:type="character" w:customStyle="1" w:styleId="berschrift3Zchn">
    <w:name w:val="Überschrift 3 Zchn"/>
    <w:basedOn w:val="Absatz-Standardschriftart"/>
    <w:link w:val="berschrift3"/>
    <w:uiPriority w:val="9"/>
    <w:rsid w:val="00E85CFC"/>
    <w:rPr>
      <w:rFonts w:ascii="Lucida Sans" w:eastAsiaTheme="majorEastAsia" w:hAnsi="Lucida Sans" w:cstheme="majorBidi"/>
      <w:b/>
      <w:color w:val="000000" w:themeColor="text1"/>
      <w:sz w:val="20"/>
      <w:szCs w:val="24"/>
      <w:lang w:val="de-AT"/>
    </w:rPr>
  </w:style>
  <w:style w:type="character" w:customStyle="1" w:styleId="berschrift4Zchn">
    <w:name w:val="Überschrift 4 Zchn"/>
    <w:basedOn w:val="Absatz-Standardschriftart"/>
    <w:link w:val="berschrift4"/>
    <w:uiPriority w:val="9"/>
    <w:rsid w:val="00E85CFC"/>
    <w:rPr>
      <w:rFonts w:asciiTheme="majorHAnsi" w:eastAsiaTheme="majorEastAsia" w:hAnsiTheme="majorHAnsi" w:cstheme="majorBidi"/>
      <w:i/>
      <w:iCs/>
      <w:color w:val="2E74B5" w:themeColor="accent1" w:themeShade="BF"/>
      <w:sz w:val="20"/>
      <w:lang w:val="de-AT"/>
    </w:rPr>
  </w:style>
  <w:style w:type="character" w:customStyle="1" w:styleId="berschrift5Zchn">
    <w:name w:val="Überschrift 5 Zchn"/>
    <w:basedOn w:val="Absatz-Standardschriftart"/>
    <w:link w:val="berschrift5"/>
    <w:uiPriority w:val="9"/>
    <w:semiHidden/>
    <w:rsid w:val="00E85CFC"/>
    <w:rPr>
      <w:rFonts w:asciiTheme="majorHAnsi" w:eastAsiaTheme="majorEastAsia" w:hAnsiTheme="majorHAnsi" w:cstheme="majorBidi"/>
      <w:color w:val="2E74B5" w:themeColor="accent1" w:themeShade="BF"/>
      <w:sz w:val="20"/>
      <w:lang w:val="de-AT"/>
    </w:rPr>
  </w:style>
  <w:style w:type="character" w:customStyle="1" w:styleId="berschrift6Zchn">
    <w:name w:val="Überschrift 6 Zchn"/>
    <w:basedOn w:val="Absatz-Standardschriftart"/>
    <w:link w:val="berschrift6"/>
    <w:uiPriority w:val="9"/>
    <w:semiHidden/>
    <w:rsid w:val="00E85CFC"/>
    <w:rPr>
      <w:rFonts w:asciiTheme="majorHAnsi" w:eastAsiaTheme="majorEastAsia" w:hAnsiTheme="majorHAnsi" w:cstheme="majorBidi"/>
      <w:color w:val="1F4D78" w:themeColor="accent1" w:themeShade="7F"/>
      <w:sz w:val="20"/>
      <w:lang w:val="de-AT"/>
    </w:rPr>
  </w:style>
  <w:style w:type="character" w:customStyle="1" w:styleId="berschrift7Zchn">
    <w:name w:val="Überschrift 7 Zchn"/>
    <w:basedOn w:val="Absatz-Standardschriftart"/>
    <w:link w:val="berschrift7"/>
    <w:uiPriority w:val="9"/>
    <w:semiHidden/>
    <w:rsid w:val="00E85CFC"/>
    <w:rPr>
      <w:rFonts w:asciiTheme="majorHAnsi" w:eastAsiaTheme="majorEastAsia" w:hAnsiTheme="majorHAnsi" w:cstheme="majorBidi"/>
      <w:i/>
      <w:iCs/>
      <w:color w:val="1F4D78" w:themeColor="accent1" w:themeShade="7F"/>
      <w:sz w:val="20"/>
      <w:lang w:val="de-AT"/>
    </w:rPr>
  </w:style>
  <w:style w:type="character" w:customStyle="1" w:styleId="berschrift8Zchn">
    <w:name w:val="Überschrift 8 Zchn"/>
    <w:basedOn w:val="Absatz-Standardschriftart"/>
    <w:link w:val="berschrift8"/>
    <w:uiPriority w:val="9"/>
    <w:semiHidden/>
    <w:rsid w:val="00E85CFC"/>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sid w:val="00E85CFC"/>
    <w:rPr>
      <w:rFonts w:asciiTheme="majorHAnsi" w:eastAsiaTheme="majorEastAsia" w:hAnsiTheme="majorHAnsi" w:cstheme="majorBidi"/>
      <w:i/>
      <w:iCs/>
      <w:color w:val="272727" w:themeColor="text1" w:themeTint="D8"/>
      <w:sz w:val="21"/>
      <w:szCs w:val="21"/>
      <w:lang w:val="de-AT"/>
    </w:rPr>
  </w:style>
  <w:style w:type="character" w:styleId="Platzhaltertext">
    <w:name w:val="Placeholder Text"/>
    <w:basedOn w:val="Absatz-Standardschriftart"/>
    <w:uiPriority w:val="99"/>
    <w:semiHidden/>
    <w:rsid w:val="00FA7128"/>
    <w:rPr>
      <w:color w:val="808080"/>
    </w:rPr>
  </w:style>
  <w:style w:type="paragraph" w:styleId="Sprechblasentext">
    <w:name w:val="Balloon Text"/>
    <w:basedOn w:val="Standard"/>
    <w:link w:val="SprechblasentextZchn"/>
    <w:uiPriority w:val="99"/>
    <w:semiHidden/>
    <w:unhideWhenUsed/>
    <w:rsid w:val="009E399F"/>
    <w:pPr>
      <w:spacing w:line="240" w:lineRule="auto"/>
    </w:pPr>
    <w:rPr>
      <w:rFonts w:ascii="Segoe UI" w:hAnsi="Segoe UI"/>
      <w:sz w:val="18"/>
      <w:szCs w:val="18"/>
    </w:rPr>
  </w:style>
  <w:style w:type="character" w:customStyle="1" w:styleId="SprechblasentextZchn">
    <w:name w:val="Sprechblasentext Zchn"/>
    <w:basedOn w:val="Absatz-Standardschriftart"/>
    <w:link w:val="Sprechblasentext"/>
    <w:uiPriority w:val="99"/>
    <w:semiHidden/>
    <w:rsid w:val="009E399F"/>
    <w:rPr>
      <w:rFonts w:ascii="Segoe UI" w:hAnsi="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1150">
      <w:bodyDiv w:val="1"/>
      <w:marLeft w:val="0"/>
      <w:marRight w:val="0"/>
      <w:marTop w:val="0"/>
      <w:marBottom w:val="0"/>
      <w:divBdr>
        <w:top w:val="none" w:sz="0" w:space="0" w:color="auto"/>
        <w:left w:val="none" w:sz="0" w:space="0" w:color="auto"/>
        <w:bottom w:val="none" w:sz="0" w:space="0" w:color="auto"/>
        <w:right w:val="none" w:sz="0" w:space="0" w:color="auto"/>
      </w:divBdr>
    </w:div>
    <w:div w:id="673530572">
      <w:bodyDiv w:val="1"/>
      <w:marLeft w:val="0"/>
      <w:marRight w:val="0"/>
      <w:marTop w:val="0"/>
      <w:marBottom w:val="0"/>
      <w:divBdr>
        <w:top w:val="none" w:sz="0" w:space="0" w:color="auto"/>
        <w:left w:val="none" w:sz="0" w:space="0" w:color="auto"/>
        <w:bottom w:val="none" w:sz="0" w:space="0" w:color="auto"/>
        <w:right w:val="none" w:sz="0" w:space="0" w:color="auto"/>
      </w:divBdr>
    </w:div>
    <w:div w:id="974065590">
      <w:bodyDiv w:val="1"/>
      <w:marLeft w:val="0"/>
      <w:marRight w:val="0"/>
      <w:marTop w:val="0"/>
      <w:marBottom w:val="0"/>
      <w:divBdr>
        <w:top w:val="none" w:sz="0" w:space="0" w:color="auto"/>
        <w:left w:val="none" w:sz="0" w:space="0" w:color="auto"/>
        <w:bottom w:val="none" w:sz="0" w:space="0" w:color="auto"/>
        <w:right w:val="none" w:sz="0" w:space="0" w:color="auto"/>
      </w:divBdr>
    </w:div>
    <w:div w:id="1375079895">
      <w:bodyDiv w:val="1"/>
      <w:marLeft w:val="0"/>
      <w:marRight w:val="0"/>
      <w:marTop w:val="0"/>
      <w:marBottom w:val="0"/>
      <w:divBdr>
        <w:top w:val="none" w:sz="0" w:space="0" w:color="auto"/>
        <w:left w:val="none" w:sz="0" w:space="0" w:color="auto"/>
        <w:bottom w:val="none" w:sz="0" w:space="0" w:color="auto"/>
        <w:right w:val="none" w:sz="0" w:space="0" w:color="auto"/>
      </w:divBdr>
    </w:div>
    <w:div w:id="14958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A2575DDD074B549F0A10D47463D590"/>
        <w:category>
          <w:name w:val="Allgemein"/>
          <w:gallery w:val="placeholder"/>
        </w:category>
        <w:types>
          <w:type w:val="bbPlcHdr"/>
        </w:types>
        <w:behaviors>
          <w:behavior w:val="content"/>
        </w:behaviors>
        <w:guid w:val="{341C348E-FEBE-4C12-8A8B-A9F017EAD537}"/>
      </w:docPartPr>
      <w:docPartBody>
        <w:p w:rsidR="008D2262" w:rsidRDefault="000B4C5F" w:rsidP="000B4C5F">
          <w:pPr>
            <w:pStyle w:val="91A2575DDD074B549F0A10D47463D5902"/>
          </w:pPr>
          <w:r w:rsidRPr="00CA38EE">
            <w:rPr>
              <w:rFonts w:ascii="Wiener Melange" w:eastAsia="Calibri" w:hAnsi="Wiener Melange" w:cs="Wiener Melange"/>
              <w:sz w:val="22"/>
              <w:highlight w:val="lightGray"/>
            </w:rPr>
            <w:t>Klicken Sie hier, um Text einzugeben.</w:t>
          </w:r>
        </w:p>
      </w:docPartBody>
    </w:docPart>
    <w:docPart>
      <w:docPartPr>
        <w:name w:val="CD3DFE0AD78449A0A8D405B9ADF38A75"/>
        <w:category>
          <w:name w:val="Allgemein"/>
          <w:gallery w:val="placeholder"/>
        </w:category>
        <w:types>
          <w:type w:val="bbPlcHdr"/>
        </w:types>
        <w:behaviors>
          <w:behavior w:val="content"/>
        </w:behaviors>
        <w:guid w:val="{5A3F15B9-75FD-4EA6-969C-2D4639BEAAC8}"/>
      </w:docPartPr>
      <w:docPartBody>
        <w:p w:rsidR="008D2262" w:rsidRDefault="000B4C5F" w:rsidP="000B4C5F">
          <w:pPr>
            <w:pStyle w:val="CD3DFE0AD78449A0A8D405B9ADF38A752"/>
          </w:pPr>
          <w:r w:rsidRPr="00CA38EE">
            <w:rPr>
              <w:rFonts w:ascii="Wiener Melange" w:hAnsi="Wiener Melange" w:cs="Wiener Melange"/>
              <w:bCs/>
              <w:szCs w:val="20"/>
              <w:highlight w:val="lightGray"/>
            </w:rPr>
            <w:t>Jeweiliges Institut/Fachabteilung/Klinik</w:t>
          </w:r>
        </w:p>
      </w:docPartBody>
    </w:docPart>
    <w:docPart>
      <w:docPartPr>
        <w:name w:val="63294FCBCC4442718C760585C37D451B"/>
        <w:category>
          <w:name w:val="Allgemein"/>
          <w:gallery w:val="placeholder"/>
        </w:category>
        <w:types>
          <w:type w:val="bbPlcHdr"/>
        </w:types>
        <w:behaviors>
          <w:behavior w:val="content"/>
        </w:behaviors>
        <w:guid w:val="{6C3E6441-8B19-44E6-9ED4-A3456B62DB74}"/>
      </w:docPartPr>
      <w:docPartBody>
        <w:p w:rsidR="008D2262" w:rsidRDefault="00525E04" w:rsidP="00525E04">
          <w:pPr>
            <w:pStyle w:val="63294FCBCC4442718C760585C37D451B"/>
          </w:pPr>
          <w:r w:rsidRPr="0006009A">
            <w:rPr>
              <w:rStyle w:val="Platzhaltertext"/>
            </w:rPr>
            <w:t>Klicken Sie hier, um Text einzugeben.</w:t>
          </w:r>
        </w:p>
      </w:docPartBody>
    </w:docPart>
    <w:docPart>
      <w:docPartPr>
        <w:name w:val="B2DADD4C90904C9D84BA090CD1B92925"/>
        <w:category>
          <w:name w:val="Allgemein"/>
          <w:gallery w:val="placeholder"/>
        </w:category>
        <w:types>
          <w:type w:val="bbPlcHdr"/>
        </w:types>
        <w:behaviors>
          <w:behavior w:val="content"/>
        </w:behaviors>
        <w:guid w:val="{DF9D56C3-3E7A-465E-8513-FBEA45CE790C}"/>
      </w:docPartPr>
      <w:docPartBody>
        <w:p w:rsidR="008D2262" w:rsidRDefault="000B4C5F" w:rsidP="000B4C5F">
          <w:pPr>
            <w:pStyle w:val="B2DADD4C90904C9D84BA090CD1B929252"/>
          </w:pPr>
          <w:r w:rsidRPr="00CA38EE">
            <w:rPr>
              <w:rStyle w:val="Platzhaltertext"/>
              <w:rFonts w:ascii="Wiener Melange" w:hAnsi="Wiener Melange" w:cs="Wiener Melange"/>
              <w:color w:val="000000" w:themeColor="text1"/>
              <w:highlight w:val="lightGray"/>
            </w:rPr>
            <w:t>Klicken Sie hier, um Text einzugeben.</w:t>
          </w:r>
        </w:p>
      </w:docPartBody>
    </w:docPart>
    <w:docPart>
      <w:docPartPr>
        <w:name w:val="66F47CF951F040058793FE6D76246ECB"/>
        <w:category>
          <w:name w:val="Allgemein"/>
          <w:gallery w:val="placeholder"/>
        </w:category>
        <w:types>
          <w:type w:val="bbPlcHdr"/>
        </w:types>
        <w:behaviors>
          <w:behavior w:val="content"/>
        </w:behaviors>
        <w:guid w:val="{AC0E8C9D-E592-4084-A983-F9DD55CF1730}"/>
      </w:docPartPr>
      <w:docPartBody>
        <w:p w:rsidR="008D2262" w:rsidRDefault="000B4C5F" w:rsidP="000B4C5F">
          <w:pPr>
            <w:pStyle w:val="66F47CF951F040058793FE6D76246ECB2"/>
          </w:pPr>
          <w:r w:rsidRPr="00CA38EE">
            <w:rPr>
              <w:rStyle w:val="Platzhaltertext"/>
              <w:rFonts w:ascii="Wiener Melange" w:hAnsi="Wiener Melange" w:cs="Wiener Melange"/>
              <w:color w:val="000000" w:themeColor="text1"/>
              <w:highlight w:val="lightGray"/>
            </w:rPr>
            <w:t>Klicken Sie hier, um ein Datum einzugeben.</w:t>
          </w:r>
        </w:p>
      </w:docPartBody>
    </w:docPart>
    <w:docPart>
      <w:docPartPr>
        <w:name w:val="8C3E410C83E6497F999896D9BC9B898D"/>
        <w:category>
          <w:name w:val="Allgemein"/>
          <w:gallery w:val="placeholder"/>
        </w:category>
        <w:types>
          <w:type w:val="bbPlcHdr"/>
        </w:types>
        <w:behaviors>
          <w:behavior w:val="content"/>
        </w:behaviors>
        <w:guid w:val="{DE9C0247-4BDF-4736-B855-5DF681D44164}"/>
      </w:docPartPr>
      <w:docPartBody>
        <w:p w:rsidR="008D2262" w:rsidRDefault="000B4C5F" w:rsidP="000B4C5F">
          <w:pPr>
            <w:pStyle w:val="8C3E410C83E6497F999896D9BC9B898D2"/>
          </w:pPr>
          <w:r w:rsidRPr="003A0B14">
            <w:rPr>
              <w:rStyle w:val="Platzhaltertext"/>
              <w:rFonts w:ascii="Wiener Melange" w:hAnsi="Wiener Melange" w:cs="Wiener Melange"/>
              <w:color w:val="000000" w:themeColor="text1"/>
            </w:rPr>
            <w:t>Wählen Sie ein Element aus.</w:t>
          </w:r>
        </w:p>
      </w:docPartBody>
    </w:docPart>
    <w:docPart>
      <w:docPartPr>
        <w:name w:val="80A30152A14D471BA910B7F40A9CDD11"/>
        <w:category>
          <w:name w:val="Allgemein"/>
          <w:gallery w:val="placeholder"/>
        </w:category>
        <w:types>
          <w:type w:val="bbPlcHdr"/>
        </w:types>
        <w:behaviors>
          <w:behavior w:val="content"/>
        </w:behaviors>
        <w:guid w:val="{610BF825-8B19-4DB2-8448-84B6C1B884C7}"/>
      </w:docPartPr>
      <w:docPartBody>
        <w:p w:rsidR="008D2262" w:rsidRDefault="000B4C5F" w:rsidP="000B4C5F">
          <w:pPr>
            <w:pStyle w:val="80A30152A14D471BA910B7F40A9CDD112"/>
          </w:pPr>
          <w:r w:rsidRPr="00994E64">
            <w:rPr>
              <w:rStyle w:val="Platzhaltertext"/>
              <w:rFonts w:ascii="Wiener Melange" w:hAnsi="Wiener Melange" w:cs="Wiener Melange"/>
              <w:color w:val="000000" w:themeColor="text1"/>
              <w:highlight w:val="lightGray"/>
            </w:rPr>
            <w:t>Klicken Sie hier, um Text einzugeben</w:t>
          </w:r>
          <w:r w:rsidRPr="003A0B14">
            <w:rPr>
              <w:rStyle w:val="Platzhaltertext"/>
              <w:rFonts w:ascii="Wiener Melange" w:hAnsi="Wiener Melange" w:cs="Wiener Melange"/>
              <w:color w:val="000000" w:themeColor="text1"/>
            </w:rPr>
            <w:t>.</w:t>
          </w:r>
        </w:p>
      </w:docPartBody>
    </w:docPart>
    <w:docPart>
      <w:docPartPr>
        <w:name w:val="75E1A462ED514C41B1D3F8DB4AC10254"/>
        <w:category>
          <w:name w:val="Allgemein"/>
          <w:gallery w:val="placeholder"/>
        </w:category>
        <w:types>
          <w:type w:val="bbPlcHdr"/>
        </w:types>
        <w:behaviors>
          <w:behavior w:val="content"/>
        </w:behaviors>
        <w:guid w:val="{491B0E16-150D-4BC9-B66F-E83CB5555EE4}"/>
      </w:docPartPr>
      <w:docPartBody>
        <w:p w:rsidR="008D2262" w:rsidRDefault="00525E04" w:rsidP="00525E04">
          <w:pPr>
            <w:pStyle w:val="75E1A462ED514C41B1D3F8DB4AC10254"/>
          </w:pPr>
          <w:r w:rsidRPr="0006009A">
            <w:rPr>
              <w:rStyle w:val="Platzhaltertext"/>
            </w:rPr>
            <w:t>Klicken Sie hier, um Text einzugeben.</w:t>
          </w:r>
        </w:p>
      </w:docPartBody>
    </w:docPart>
    <w:docPart>
      <w:docPartPr>
        <w:name w:val="84AC52C4928748E8AE669C90FB345C63"/>
        <w:category>
          <w:name w:val="Allgemein"/>
          <w:gallery w:val="placeholder"/>
        </w:category>
        <w:types>
          <w:type w:val="bbPlcHdr"/>
        </w:types>
        <w:behaviors>
          <w:behavior w:val="content"/>
        </w:behaviors>
        <w:guid w:val="{ED7263EA-BD10-4F43-AA92-B15967AD5388}"/>
      </w:docPartPr>
      <w:docPartBody>
        <w:p w:rsidR="008D2262" w:rsidRDefault="00525E04" w:rsidP="00525E04">
          <w:pPr>
            <w:pStyle w:val="84AC52C4928748E8AE669C90FB345C63"/>
          </w:pPr>
          <w:r w:rsidRPr="0006009A">
            <w:rPr>
              <w:rStyle w:val="Platzhaltertext"/>
            </w:rPr>
            <w:t>Klicken Sie hier, um Text einzugeben.</w:t>
          </w:r>
        </w:p>
      </w:docPartBody>
    </w:docPart>
    <w:docPart>
      <w:docPartPr>
        <w:name w:val="D6432EC59FBF48AAACBA9E370C2AA604"/>
        <w:category>
          <w:name w:val="Allgemein"/>
          <w:gallery w:val="placeholder"/>
        </w:category>
        <w:types>
          <w:type w:val="bbPlcHdr"/>
        </w:types>
        <w:behaviors>
          <w:behavior w:val="content"/>
        </w:behaviors>
        <w:guid w:val="{AE2D596A-DF9B-467E-9DEE-84369DE34010}"/>
      </w:docPartPr>
      <w:docPartBody>
        <w:p w:rsidR="008D2262" w:rsidRDefault="00525E04" w:rsidP="00525E04">
          <w:pPr>
            <w:pStyle w:val="D6432EC59FBF48AAACBA9E370C2AA604"/>
          </w:pPr>
          <w:r w:rsidRPr="0006009A">
            <w:rPr>
              <w:rStyle w:val="Platzhaltertext"/>
            </w:rPr>
            <w:t>Klicken Sie hier, um Text einzugeben.</w:t>
          </w:r>
        </w:p>
      </w:docPartBody>
    </w:docPart>
    <w:docPart>
      <w:docPartPr>
        <w:name w:val="8BC4CFE637014030B15A48003452813C"/>
        <w:category>
          <w:name w:val="Allgemein"/>
          <w:gallery w:val="placeholder"/>
        </w:category>
        <w:types>
          <w:type w:val="bbPlcHdr"/>
        </w:types>
        <w:behaviors>
          <w:behavior w:val="content"/>
        </w:behaviors>
        <w:guid w:val="{FEFEC357-DA03-4957-AA18-D5249A307AD9}"/>
      </w:docPartPr>
      <w:docPartBody>
        <w:p w:rsidR="008D2262" w:rsidRDefault="000B4C5F" w:rsidP="000B4C5F">
          <w:pPr>
            <w:pStyle w:val="8BC4CFE637014030B15A48003452813C2"/>
          </w:pPr>
          <w:r w:rsidRPr="003A0B14">
            <w:rPr>
              <w:rStyle w:val="Platzhaltertext"/>
              <w:color w:val="000000" w:themeColor="text1"/>
            </w:rPr>
            <w:t xml:space="preserve">                                              </w:t>
          </w:r>
        </w:p>
      </w:docPartBody>
    </w:docPart>
    <w:docPart>
      <w:docPartPr>
        <w:name w:val="F4DEE3A61EA34EDD9E95C4B02DD39113"/>
        <w:category>
          <w:name w:val="Allgemein"/>
          <w:gallery w:val="placeholder"/>
        </w:category>
        <w:types>
          <w:type w:val="bbPlcHdr"/>
        </w:types>
        <w:behaviors>
          <w:behavior w:val="content"/>
        </w:behaviors>
        <w:guid w:val="{22751F59-A00D-4D87-964B-36FCC7D8EB79}"/>
      </w:docPartPr>
      <w:docPartBody>
        <w:p w:rsidR="008D2262" w:rsidRDefault="000B4C5F" w:rsidP="000B4C5F">
          <w:pPr>
            <w:pStyle w:val="F4DEE3A61EA34EDD9E95C4B02DD391132"/>
          </w:pPr>
          <w:r>
            <w:rPr>
              <w:rFonts w:ascii="Wiener Melange" w:hAnsi="Wiener Melange" w:cs="Wiener Melange"/>
              <w:bCs/>
            </w:rPr>
            <w:t xml:space="preserve">                                                                     </w:t>
          </w:r>
        </w:p>
      </w:docPartBody>
    </w:docPart>
    <w:docPart>
      <w:docPartPr>
        <w:name w:val="E5E6205FE1784A1EA24561F9F72BED8E"/>
        <w:category>
          <w:name w:val="Allgemein"/>
          <w:gallery w:val="placeholder"/>
        </w:category>
        <w:types>
          <w:type w:val="bbPlcHdr"/>
        </w:types>
        <w:behaviors>
          <w:behavior w:val="content"/>
        </w:behaviors>
        <w:guid w:val="{A9C47CF7-533B-4F8B-ABEF-AC0BBD771799}"/>
      </w:docPartPr>
      <w:docPartBody>
        <w:p w:rsidR="008D2262" w:rsidRDefault="00525E04" w:rsidP="00525E04">
          <w:pPr>
            <w:pStyle w:val="E5E6205FE1784A1EA24561F9F72BED8E"/>
          </w:pPr>
          <w:r w:rsidRPr="0006009A">
            <w:rPr>
              <w:rStyle w:val="Platzhaltertext"/>
            </w:rPr>
            <w:t>Klicken Sie hier, um Text einzugeben.</w:t>
          </w:r>
        </w:p>
      </w:docPartBody>
    </w:docPart>
    <w:docPart>
      <w:docPartPr>
        <w:name w:val="11F0FD9DB7124CF8BD93AE62E9A5CADD"/>
        <w:category>
          <w:name w:val="Allgemein"/>
          <w:gallery w:val="placeholder"/>
        </w:category>
        <w:types>
          <w:type w:val="bbPlcHdr"/>
        </w:types>
        <w:behaviors>
          <w:behavior w:val="content"/>
        </w:behaviors>
        <w:guid w:val="{67CDA7AD-908A-49CD-80BC-65553DDBAAB8}"/>
      </w:docPartPr>
      <w:docPartBody>
        <w:p w:rsidR="008D2262" w:rsidRDefault="00525E04" w:rsidP="00525E04">
          <w:pPr>
            <w:pStyle w:val="11F0FD9DB7124CF8BD93AE62E9A5CADD"/>
          </w:pPr>
          <w:r w:rsidRPr="0006009A">
            <w:rPr>
              <w:rStyle w:val="Platzhaltertext"/>
            </w:rPr>
            <w:t>Klicken Sie hier, um Text einzugeben.</w:t>
          </w:r>
        </w:p>
      </w:docPartBody>
    </w:docPart>
    <w:docPart>
      <w:docPartPr>
        <w:name w:val="EF24EE4E85524563B141DDA51D4E6E8B"/>
        <w:category>
          <w:name w:val="Allgemein"/>
          <w:gallery w:val="placeholder"/>
        </w:category>
        <w:types>
          <w:type w:val="bbPlcHdr"/>
        </w:types>
        <w:behaviors>
          <w:behavior w:val="content"/>
        </w:behaviors>
        <w:guid w:val="{CCDC1B54-B716-4F3F-ADD0-818C59F043D5}"/>
      </w:docPartPr>
      <w:docPartBody>
        <w:p w:rsidR="008D2262" w:rsidRDefault="000B4C5F" w:rsidP="000B4C5F">
          <w:pPr>
            <w:pStyle w:val="EF24EE4E85524563B141DDA51D4E6E8B2"/>
          </w:pPr>
          <w:r w:rsidRPr="00994E64">
            <w:rPr>
              <w:rStyle w:val="Platzhaltertext"/>
              <w:rFonts w:ascii="Wiener Melange" w:hAnsi="Wiener Melange" w:cs="Wiener Melange"/>
              <w:color w:val="000000" w:themeColor="text1"/>
              <w:highlight w:val="lightGray"/>
            </w:rPr>
            <w:t>Klicken Sie hier, um Text einzugeben.</w:t>
          </w:r>
        </w:p>
      </w:docPartBody>
    </w:docPart>
    <w:docPart>
      <w:docPartPr>
        <w:name w:val="4EEE50BB7F4E42B585212735C443BA1C"/>
        <w:category>
          <w:name w:val="Allgemein"/>
          <w:gallery w:val="placeholder"/>
        </w:category>
        <w:types>
          <w:type w:val="bbPlcHdr"/>
        </w:types>
        <w:behaviors>
          <w:behavior w:val="content"/>
        </w:behaviors>
        <w:guid w:val="{D3B78ABF-2F1D-4480-8260-1F22B7616F4D}"/>
      </w:docPartPr>
      <w:docPartBody>
        <w:p w:rsidR="008D2262" w:rsidRDefault="000B4C5F" w:rsidP="000B4C5F">
          <w:pPr>
            <w:pStyle w:val="4EEE50BB7F4E42B585212735C443BA1C2"/>
          </w:pPr>
          <w:r w:rsidRPr="00994E64">
            <w:rPr>
              <w:rStyle w:val="Platzhaltertext"/>
              <w:rFonts w:ascii="Wiener Melange" w:hAnsi="Wiener Melange" w:cs="Wiener Melange"/>
              <w:color w:val="000000" w:themeColor="text1"/>
              <w:highlight w:val="lightGray"/>
            </w:rPr>
            <w:t>Klicken Sie hier, um Text einzugeben.</w:t>
          </w:r>
        </w:p>
      </w:docPartBody>
    </w:docPart>
    <w:docPart>
      <w:docPartPr>
        <w:name w:val="F0FF41250F1A4F879B379F1FE3E912FB"/>
        <w:category>
          <w:name w:val="Allgemein"/>
          <w:gallery w:val="placeholder"/>
        </w:category>
        <w:types>
          <w:type w:val="bbPlcHdr"/>
        </w:types>
        <w:behaviors>
          <w:behavior w:val="content"/>
        </w:behaviors>
        <w:guid w:val="{55D09EF1-8253-4F6A-9849-06907328BB3D}"/>
      </w:docPartPr>
      <w:docPartBody>
        <w:p w:rsidR="008D2262" w:rsidRDefault="000B4C5F" w:rsidP="000B4C5F">
          <w:pPr>
            <w:pStyle w:val="F0FF41250F1A4F879B379F1FE3E912FB2"/>
          </w:pPr>
          <w:r w:rsidRPr="00994E64">
            <w:rPr>
              <w:rStyle w:val="Platzhaltertext"/>
              <w:rFonts w:ascii="Wiener Melange" w:hAnsi="Wiener Melange" w:cs="Wiener Melange"/>
              <w:color w:val="000000" w:themeColor="text1"/>
              <w:highlight w:val="lightGray"/>
            </w:rPr>
            <w:t>Klicken Sie hier, um ein Datum einzugeben.</w:t>
          </w:r>
        </w:p>
      </w:docPartBody>
    </w:docPart>
    <w:docPart>
      <w:docPartPr>
        <w:name w:val="AEC23A51AB96405AB70264D620836130"/>
        <w:category>
          <w:name w:val="Allgemein"/>
          <w:gallery w:val="placeholder"/>
        </w:category>
        <w:types>
          <w:type w:val="bbPlcHdr"/>
        </w:types>
        <w:behaviors>
          <w:behavior w:val="content"/>
        </w:behaviors>
        <w:guid w:val="{573CC5BE-89E8-4DB8-9380-E798F3138A42}"/>
      </w:docPartPr>
      <w:docPartBody>
        <w:p w:rsidR="008D2262" w:rsidRDefault="000B4C5F" w:rsidP="000B4C5F">
          <w:pPr>
            <w:pStyle w:val="AEC23A51AB96405AB70264D6208361302"/>
          </w:pPr>
          <w:r w:rsidRPr="00994E64">
            <w:rPr>
              <w:rStyle w:val="Platzhaltertext"/>
              <w:rFonts w:ascii="Wiener Melange" w:hAnsi="Wiener Melange" w:cs="Wiener Melange"/>
              <w:color w:val="000000" w:themeColor="text1"/>
              <w:highlight w:val="lightGray"/>
            </w:rPr>
            <w:t>Klicken Sie hier, um Text einzugeben.</w:t>
          </w:r>
        </w:p>
      </w:docPartBody>
    </w:docPart>
    <w:docPart>
      <w:docPartPr>
        <w:name w:val="0A05E6C5A3684169B5BD26C372CC880A"/>
        <w:category>
          <w:name w:val="Allgemein"/>
          <w:gallery w:val="placeholder"/>
        </w:category>
        <w:types>
          <w:type w:val="bbPlcHdr"/>
        </w:types>
        <w:behaviors>
          <w:behavior w:val="content"/>
        </w:behaviors>
        <w:guid w:val="{42DDDAF2-BFAC-4769-BD7E-835B04FAB8FB}"/>
      </w:docPartPr>
      <w:docPartBody>
        <w:p w:rsidR="008D2262" w:rsidRDefault="000B4C5F" w:rsidP="000B4C5F">
          <w:pPr>
            <w:pStyle w:val="0A05E6C5A3684169B5BD26C372CC880A2"/>
          </w:pPr>
          <w:r w:rsidRPr="00994E64">
            <w:rPr>
              <w:rStyle w:val="Platzhaltertext"/>
              <w:rFonts w:ascii="Wiener Melange" w:hAnsi="Wiener Melange" w:cs="Wiener Melange"/>
              <w:color w:val="000000" w:themeColor="text1"/>
              <w:highlight w:val="lightGray"/>
            </w:rPr>
            <w:t>Klicken Sie hier, um Text einzugeben.</w:t>
          </w:r>
        </w:p>
      </w:docPartBody>
    </w:docPart>
    <w:docPart>
      <w:docPartPr>
        <w:name w:val="E6A629F88C544ECABA46620EE059D9B1"/>
        <w:category>
          <w:name w:val="Allgemein"/>
          <w:gallery w:val="placeholder"/>
        </w:category>
        <w:types>
          <w:type w:val="bbPlcHdr"/>
        </w:types>
        <w:behaviors>
          <w:behavior w:val="content"/>
        </w:behaviors>
        <w:guid w:val="{716E2DD3-C9FD-4E03-9461-103B10774A71}"/>
      </w:docPartPr>
      <w:docPartBody>
        <w:p w:rsidR="00AD1943" w:rsidRDefault="000B4C5F" w:rsidP="000B4C5F">
          <w:pPr>
            <w:pStyle w:val="E6A629F88C544ECABA46620EE059D9B1"/>
          </w:pPr>
          <w:r w:rsidRPr="0006009A">
            <w:rPr>
              <w:rStyle w:val="Platzhaltertext"/>
            </w:rPr>
            <w:t>Wählen Sie ein Element aus.</w:t>
          </w:r>
        </w:p>
      </w:docPartBody>
    </w:docPart>
    <w:docPart>
      <w:docPartPr>
        <w:name w:val="7526CE9AD2AD4EAA9ED2B8FD5CB46769"/>
        <w:category>
          <w:name w:val="Allgemein"/>
          <w:gallery w:val="placeholder"/>
        </w:category>
        <w:types>
          <w:type w:val="bbPlcHdr"/>
        </w:types>
        <w:behaviors>
          <w:behavior w:val="content"/>
        </w:behaviors>
        <w:guid w:val="{77683A9D-CA2C-4CC6-91E2-772ED8689DBE}"/>
      </w:docPartPr>
      <w:docPartBody>
        <w:p w:rsidR="00E65A26" w:rsidRDefault="00AD1943" w:rsidP="00AD1943">
          <w:pPr>
            <w:pStyle w:val="7526CE9AD2AD4EAA9ED2B8FD5CB46769"/>
          </w:pPr>
          <w:r w:rsidRPr="0006009A">
            <w:rPr>
              <w:rStyle w:val="Platzhaltertext"/>
            </w:rPr>
            <w:t>Wählen Sie ein Element aus.</w:t>
          </w:r>
        </w:p>
      </w:docPartBody>
    </w:docPart>
    <w:docPart>
      <w:docPartPr>
        <w:name w:val="053A9723B657493FAFC2AF0797454BF5"/>
        <w:category>
          <w:name w:val="Allgemein"/>
          <w:gallery w:val="placeholder"/>
        </w:category>
        <w:types>
          <w:type w:val="bbPlcHdr"/>
        </w:types>
        <w:behaviors>
          <w:behavior w:val="content"/>
        </w:behaviors>
        <w:guid w:val="{076CC8D9-C14C-49A1-A2F5-44B2544B620A}"/>
      </w:docPartPr>
      <w:docPartBody>
        <w:p w:rsidR="007E0105" w:rsidRDefault="00E65A26" w:rsidP="00E65A26">
          <w:pPr>
            <w:pStyle w:val="053A9723B657493FAFC2AF0797454BF5"/>
          </w:pPr>
          <w:r w:rsidRPr="00333136">
            <w:rPr>
              <w:rStyle w:val="Platzhaltertext"/>
              <w:highlight w:val="lightGray"/>
            </w:rPr>
            <w:t xml:space="preserve">      </w:t>
          </w:r>
        </w:p>
      </w:docPartBody>
    </w:docPart>
    <w:docPart>
      <w:docPartPr>
        <w:name w:val="3765EBFAE89A4EA79F609C0C11AC6929"/>
        <w:category>
          <w:name w:val="Allgemein"/>
          <w:gallery w:val="placeholder"/>
        </w:category>
        <w:types>
          <w:type w:val="bbPlcHdr"/>
        </w:types>
        <w:behaviors>
          <w:behavior w:val="content"/>
        </w:behaviors>
        <w:guid w:val="{7889879F-CBDB-4F6C-B841-5B6FB41E5765}"/>
      </w:docPartPr>
      <w:docPartBody>
        <w:p w:rsidR="002C358F" w:rsidRDefault="00D661EE" w:rsidP="00D661EE">
          <w:pPr>
            <w:pStyle w:val="3765EBFAE89A4EA79F609C0C11AC6929"/>
          </w:pPr>
          <w:r>
            <w:rPr>
              <w:rStyle w:val="Platzhaltertext"/>
            </w:rPr>
            <w:t>Klicken Sie hier, um Text einzugeben.</w:t>
          </w:r>
        </w:p>
      </w:docPartBody>
    </w:docPart>
    <w:docPart>
      <w:docPartPr>
        <w:name w:val="A6B663656E244EC9AA12AD41AAE32FBA"/>
        <w:category>
          <w:name w:val="Allgemein"/>
          <w:gallery w:val="placeholder"/>
        </w:category>
        <w:types>
          <w:type w:val="bbPlcHdr"/>
        </w:types>
        <w:behaviors>
          <w:behavior w:val="content"/>
        </w:behaviors>
        <w:guid w:val="{43915E5D-E60C-49B1-8551-F86CBB649B0E}"/>
      </w:docPartPr>
      <w:docPartBody>
        <w:p w:rsidR="002C358F" w:rsidRDefault="00D661EE" w:rsidP="00D661EE">
          <w:pPr>
            <w:pStyle w:val="A6B663656E244EC9AA12AD41AAE32FBA"/>
          </w:pPr>
          <w:r>
            <w:rPr>
              <w:rStyle w:val="Platzhaltertext"/>
            </w:rPr>
            <w:t>Klicken Sie hier, um Text einzugeben.</w:t>
          </w:r>
        </w:p>
      </w:docPartBody>
    </w:docPart>
    <w:docPart>
      <w:docPartPr>
        <w:name w:val="83BD8A69952F499C8258303881C0E46C"/>
        <w:category>
          <w:name w:val="Allgemein"/>
          <w:gallery w:val="placeholder"/>
        </w:category>
        <w:types>
          <w:type w:val="bbPlcHdr"/>
        </w:types>
        <w:behaviors>
          <w:behavior w:val="content"/>
        </w:behaviors>
        <w:guid w:val="{9A3DA67A-16B8-48F3-B34B-18290649FF78}"/>
      </w:docPartPr>
      <w:docPartBody>
        <w:p w:rsidR="002C358F" w:rsidRDefault="00D661EE" w:rsidP="00D661EE">
          <w:pPr>
            <w:pStyle w:val="83BD8A69952F499C8258303881C0E46C"/>
          </w:pPr>
          <w:r>
            <w:rPr>
              <w:rStyle w:val="Platzhaltertext"/>
            </w:rPr>
            <w:t>Klicken Sie hier, um Text einzugeben.</w:t>
          </w:r>
        </w:p>
      </w:docPartBody>
    </w:docPart>
    <w:docPart>
      <w:docPartPr>
        <w:name w:val="9BEDCDED02C24C2EAC105B3A80156ACA"/>
        <w:category>
          <w:name w:val="Allgemein"/>
          <w:gallery w:val="placeholder"/>
        </w:category>
        <w:types>
          <w:type w:val="bbPlcHdr"/>
        </w:types>
        <w:behaviors>
          <w:behavior w:val="content"/>
        </w:behaviors>
        <w:guid w:val="{63F31DAD-C4F0-48AF-B04D-A3EED0D23A98}"/>
      </w:docPartPr>
      <w:docPartBody>
        <w:p w:rsidR="002C358F" w:rsidRDefault="00D661EE" w:rsidP="00D661EE">
          <w:pPr>
            <w:pStyle w:val="9BEDCDED02C24C2EAC105B3A80156ACA"/>
          </w:pPr>
          <w:r>
            <w:rPr>
              <w:rStyle w:val="Platzhaltertext"/>
            </w:rPr>
            <w:t>Klicken Sie hier, um Text einzugeben.</w:t>
          </w:r>
        </w:p>
      </w:docPartBody>
    </w:docPart>
    <w:docPart>
      <w:docPartPr>
        <w:name w:val="FBC9FC84702B43D98CAA856B7E3B7184"/>
        <w:category>
          <w:name w:val="Allgemein"/>
          <w:gallery w:val="placeholder"/>
        </w:category>
        <w:types>
          <w:type w:val="bbPlcHdr"/>
        </w:types>
        <w:behaviors>
          <w:behavior w:val="content"/>
        </w:behaviors>
        <w:guid w:val="{9CEF9193-2188-4327-9922-0F88826309DD}"/>
      </w:docPartPr>
      <w:docPartBody>
        <w:p w:rsidR="006A0B9A" w:rsidRDefault="00DF7DA5" w:rsidP="00DF7DA5">
          <w:pPr>
            <w:pStyle w:val="FBC9FC84702B43D98CAA856B7E3B7184"/>
          </w:pPr>
          <w:r w:rsidRPr="00994E64">
            <w:rPr>
              <w:rStyle w:val="Platzhaltertext"/>
              <w:rFonts w:ascii="Wiener Melange" w:hAnsi="Wiener Melange" w:cs="Wiener Melange"/>
              <w:color w:val="000000" w:themeColor="text1"/>
              <w:highlight w:val="lightGray"/>
            </w:rPr>
            <w:t>Klicken Sie hier, um Text einzugeben</w:t>
          </w:r>
          <w:r w:rsidRPr="003A0B14">
            <w:rPr>
              <w:rStyle w:val="Platzhaltertext"/>
              <w:rFonts w:ascii="Wiener Melange" w:hAnsi="Wiener Melange" w:cs="Wiener Melange"/>
              <w:color w:val="000000" w:themeColor="text1"/>
            </w:rPr>
            <w:t>.</w:t>
          </w:r>
        </w:p>
      </w:docPartBody>
    </w:docPart>
    <w:docPart>
      <w:docPartPr>
        <w:name w:val="0B5DC6643632414B9061056959A3696D"/>
        <w:category>
          <w:name w:val="Allgemein"/>
          <w:gallery w:val="placeholder"/>
        </w:category>
        <w:types>
          <w:type w:val="bbPlcHdr"/>
        </w:types>
        <w:behaviors>
          <w:behavior w:val="content"/>
        </w:behaviors>
        <w:guid w:val="{D6BC1B08-72A7-46B5-A958-4C74D2CB50D6}"/>
      </w:docPartPr>
      <w:docPartBody>
        <w:p w:rsidR="0090457E" w:rsidRDefault="00DC320E" w:rsidP="00DC320E">
          <w:pPr>
            <w:pStyle w:val="0B5DC6643632414B9061056959A3696D"/>
          </w:pPr>
          <w:r w:rsidRPr="00892730">
            <w:rPr>
              <w:rStyle w:val="Platzhaltertext"/>
              <w:color w:val="000000" w:themeColor="text1"/>
              <w:highlight w:val="lightGray"/>
            </w:rPr>
            <w:t xml:space="preserve">                                              </w:t>
          </w:r>
        </w:p>
      </w:docPartBody>
    </w:docPart>
    <w:docPart>
      <w:docPartPr>
        <w:name w:val="249F203AAF71487BA0B4AA9B40162F37"/>
        <w:category>
          <w:name w:val="Allgemein"/>
          <w:gallery w:val="placeholder"/>
        </w:category>
        <w:types>
          <w:type w:val="bbPlcHdr"/>
        </w:types>
        <w:behaviors>
          <w:behavior w:val="content"/>
        </w:behaviors>
        <w:guid w:val="{A428C5DF-94A7-4C75-885E-F8CEAD1D8F09}"/>
      </w:docPartPr>
      <w:docPartBody>
        <w:p w:rsidR="0090457E" w:rsidRDefault="00DC320E" w:rsidP="00DC320E">
          <w:pPr>
            <w:pStyle w:val="249F203AAF71487BA0B4AA9B40162F37"/>
          </w:pPr>
          <w:r w:rsidRPr="00892730">
            <w:rPr>
              <w:rStyle w:val="Platzhaltertext"/>
              <w:color w:val="000000" w:themeColor="text1"/>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04"/>
    <w:rsid w:val="000B4C5F"/>
    <w:rsid w:val="002C358F"/>
    <w:rsid w:val="00525E04"/>
    <w:rsid w:val="006A0B9A"/>
    <w:rsid w:val="007E0105"/>
    <w:rsid w:val="008D2262"/>
    <w:rsid w:val="0090457E"/>
    <w:rsid w:val="00AD1943"/>
    <w:rsid w:val="00D661EE"/>
    <w:rsid w:val="00DC320E"/>
    <w:rsid w:val="00DF7DA5"/>
    <w:rsid w:val="00E65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457E"/>
    <w:rPr>
      <w:color w:val="808080"/>
    </w:rPr>
  </w:style>
  <w:style w:type="paragraph" w:customStyle="1" w:styleId="D4DC584DAC3B472CAE1577D41A8265EC">
    <w:name w:val="D4DC584DAC3B472CAE1577D41A8265EC"/>
    <w:rsid w:val="00525E04"/>
  </w:style>
  <w:style w:type="paragraph" w:customStyle="1" w:styleId="91A2575DDD074B549F0A10D47463D590">
    <w:name w:val="91A2575DDD074B549F0A10D47463D590"/>
    <w:rsid w:val="00525E04"/>
  </w:style>
  <w:style w:type="paragraph" w:customStyle="1" w:styleId="CD3DFE0AD78449A0A8D405B9ADF38A75">
    <w:name w:val="CD3DFE0AD78449A0A8D405B9ADF38A75"/>
    <w:rsid w:val="00525E04"/>
  </w:style>
  <w:style w:type="paragraph" w:customStyle="1" w:styleId="63294FCBCC4442718C760585C37D451B">
    <w:name w:val="63294FCBCC4442718C760585C37D451B"/>
    <w:rsid w:val="00525E04"/>
  </w:style>
  <w:style w:type="paragraph" w:customStyle="1" w:styleId="B2DADD4C90904C9D84BA090CD1B92925">
    <w:name w:val="B2DADD4C90904C9D84BA090CD1B92925"/>
    <w:rsid w:val="00525E04"/>
  </w:style>
  <w:style w:type="paragraph" w:customStyle="1" w:styleId="66F47CF951F040058793FE6D76246ECB">
    <w:name w:val="66F47CF951F040058793FE6D76246ECB"/>
    <w:rsid w:val="00525E04"/>
  </w:style>
  <w:style w:type="paragraph" w:customStyle="1" w:styleId="C6DF1960344B4FBCAD7D2CAB19BA6FF5">
    <w:name w:val="C6DF1960344B4FBCAD7D2CAB19BA6FF5"/>
    <w:rsid w:val="00525E04"/>
  </w:style>
  <w:style w:type="paragraph" w:customStyle="1" w:styleId="8C3E410C83E6497F999896D9BC9B898D">
    <w:name w:val="8C3E410C83E6497F999896D9BC9B898D"/>
    <w:rsid w:val="00525E04"/>
  </w:style>
  <w:style w:type="paragraph" w:customStyle="1" w:styleId="80A30152A14D471BA910B7F40A9CDD11">
    <w:name w:val="80A30152A14D471BA910B7F40A9CDD11"/>
    <w:rsid w:val="00525E04"/>
  </w:style>
  <w:style w:type="paragraph" w:customStyle="1" w:styleId="75E1A462ED514C41B1D3F8DB4AC10254">
    <w:name w:val="75E1A462ED514C41B1D3F8DB4AC10254"/>
    <w:rsid w:val="00525E04"/>
  </w:style>
  <w:style w:type="paragraph" w:customStyle="1" w:styleId="84AC52C4928748E8AE669C90FB345C63">
    <w:name w:val="84AC52C4928748E8AE669C90FB345C63"/>
    <w:rsid w:val="00525E04"/>
  </w:style>
  <w:style w:type="paragraph" w:customStyle="1" w:styleId="D6432EC59FBF48AAACBA9E370C2AA604">
    <w:name w:val="D6432EC59FBF48AAACBA9E370C2AA604"/>
    <w:rsid w:val="00525E04"/>
  </w:style>
  <w:style w:type="paragraph" w:customStyle="1" w:styleId="8BC4CFE637014030B15A48003452813C">
    <w:name w:val="8BC4CFE637014030B15A48003452813C"/>
    <w:rsid w:val="00525E04"/>
  </w:style>
  <w:style w:type="paragraph" w:customStyle="1" w:styleId="F4DEE3A61EA34EDD9E95C4B02DD39113">
    <w:name w:val="F4DEE3A61EA34EDD9E95C4B02DD39113"/>
    <w:rsid w:val="00525E04"/>
  </w:style>
  <w:style w:type="paragraph" w:customStyle="1" w:styleId="E5E6205FE1784A1EA24561F9F72BED8E">
    <w:name w:val="E5E6205FE1784A1EA24561F9F72BED8E"/>
    <w:rsid w:val="00525E04"/>
  </w:style>
  <w:style w:type="paragraph" w:customStyle="1" w:styleId="11F0FD9DB7124CF8BD93AE62E9A5CADD">
    <w:name w:val="11F0FD9DB7124CF8BD93AE62E9A5CADD"/>
    <w:rsid w:val="00525E04"/>
  </w:style>
  <w:style w:type="paragraph" w:customStyle="1" w:styleId="1A55E8B900B241A0B65B713BA38780ED">
    <w:name w:val="1A55E8B900B241A0B65B713BA38780ED"/>
    <w:rsid w:val="00525E04"/>
  </w:style>
  <w:style w:type="paragraph" w:customStyle="1" w:styleId="EF24EE4E85524563B141DDA51D4E6E8B">
    <w:name w:val="EF24EE4E85524563B141DDA51D4E6E8B"/>
    <w:rsid w:val="00525E04"/>
  </w:style>
  <w:style w:type="paragraph" w:customStyle="1" w:styleId="4EEE50BB7F4E42B585212735C443BA1C">
    <w:name w:val="4EEE50BB7F4E42B585212735C443BA1C"/>
    <w:rsid w:val="00525E04"/>
  </w:style>
  <w:style w:type="paragraph" w:customStyle="1" w:styleId="F0FF41250F1A4F879B379F1FE3E912FB">
    <w:name w:val="F0FF41250F1A4F879B379F1FE3E912FB"/>
    <w:rsid w:val="00525E04"/>
  </w:style>
  <w:style w:type="paragraph" w:customStyle="1" w:styleId="AEC23A51AB96405AB70264D620836130">
    <w:name w:val="AEC23A51AB96405AB70264D620836130"/>
    <w:rsid w:val="00525E04"/>
  </w:style>
  <w:style w:type="paragraph" w:customStyle="1" w:styleId="0A05E6C5A3684169B5BD26C372CC880A">
    <w:name w:val="0A05E6C5A3684169B5BD26C372CC880A"/>
    <w:rsid w:val="00525E04"/>
  </w:style>
  <w:style w:type="paragraph" w:customStyle="1" w:styleId="E6A629F88C544ECABA46620EE059D9B1">
    <w:name w:val="E6A629F88C544ECABA46620EE059D9B1"/>
    <w:rsid w:val="000B4C5F"/>
  </w:style>
  <w:style w:type="paragraph" w:customStyle="1" w:styleId="91A2575DDD074B549F0A10D47463D5901">
    <w:name w:val="91A2575DDD074B549F0A10D47463D5901"/>
    <w:rsid w:val="000B4C5F"/>
    <w:pPr>
      <w:spacing w:after="0" w:line="300" w:lineRule="exact"/>
    </w:pPr>
    <w:rPr>
      <w:rFonts w:ascii="Lucida Sans" w:eastAsiaTheme="minorHAnsi" w:hAnsi="Lucida Sans"/>
      <w:sz w:val="20"/>
      <w:lang w:val="de-AT" w:eastAsia="en-US"/>
    </w:rPr>
  </w:style>
  <w:style w:type="paragraph" w:customStyle="1" w:styleId="CD3DFE0AD78449A0A8D405B9ADF38A751">
    <w:name w:val="CD3DFE0AD78449A0A8D405B9ADF38A751"/>
    <w:rsid w:val="000B4C5F"/>
    <w:pPr>
      <w:spacing w:after="0" w:line="300" w:lineRule="exact"/>
      <w:ind w:left="720"/>
      <w:contextualSpacing/>
    </w:pPr>
    <w:rPr>
      <w:rFonts w:ascii="Lucida Sans" w:eastAsiaTheme="minorHAnsi" w:hAnsi="Lucida Sans"/>
      <w:sz w:val="20"/>
      <w:lang w:val="de-AT" w:eastAsia="en-US"/>
    </w:rPr>
  </w:style>
  <w:style w:type="paragraph" w:customStyle="1" w:styleId="B2DADD4C90904C9D84BA090CD1B929251">
    <w:name w:val="B2DADD4C90904C9D84BA090CD1B929251"/>
    <w:rsid w:val="000B4C5F"/>
    <w:pPr>
      <w:spacing w:after="0" w:line="300" w:lineRule="exact"/>
      <w:ind w:left="720"/>
      <w:contextualSpacing/>
    </w:pPr>
    <w:rPr>
      <w:rFonts w:ascii="Lucida Sans" w:eastAsiaTheme="minorHAnsi" w:hAnsi="Lucida Sans"/>
      <w:sz w:val="20"/>
      <w:lang w:val="de-AT" w:eastAsia="en-US"/>
    </w:rPr>
  </w:style>
  <w:style w:type="paragraph" w:customStyle="1" w:styleId="66F47CF951F040058793FE6D76246ECB1">
    <w:name w:val="66F47CF951F040058793FE6D76246ECB1"/>
    <w:rsid w:val="000B4C5F"/>
    <w:pPr>
      <w:spacing w:after="0" w:line="300" w:lineRule="exact"/>
      <w:ind w:left="720"/>
      <w:contextualSpacing/>
    </w:pPr>
    <w:rPr>
      <w:rFonts w:ascii="Lucida Sans" w:eastAsiaTheme="minorHAnsi" w:hAnsi="Lucida Sans"/>
      <w:sz w:val="20"/>
      <w:lang w:val="de-AT" w:eastAsia="en-US"/>
    </w:rPr>
  </w:style>
  <w:style w:type="paragraph" w:customStyle="1" w:styleId="C6DF1960344B4FBCAD7D2CAB19BA6FF51">
    <w:name w:val="C6DF1960344B4FBCAD7D2CAB19BA6FF51"/>
    <w:rsid w:val="000B4C5F"/>
    <w:pPr>
      <w:spacing w:after="0" w:line="300" w:lineRule="exact"/>
      <w:ind w:left="720"/>
      <w:contextualSpacing/>
    </w:pPr>
    <w:rPr>
      <w:rFonts w:ascii="Lucida Sans" w:eastAsiaTheme="minorHAnsi" w:hAnsi="Lucida Sans"/>
      <w:sz w:val="20"/>
      <w:lang w:val="de-AT" w:eastAsia="en-US"/>
    </w:rPr>
  </w:style>
  <w:style w:type="paragraph" w:customStyle="1" w:styleId="8C3E410C83E6497F999896D9BC9B898D1">
    <w:name w:val="8C3E410C83E6497F999896D9BC9B898D1"/>
    <w:rsid w:val="000B4C5F"/>
    <w:pPr>
      <w:spacing w:after="0" w:line="300" w:lineRule="exact"/>
      <w:ind w:left="720"/>
      <w:contextualSpacing/>
    </w:pPr>
    <w:rPr>
      <w:rFonts w:ascii="Lucida Sans" w:eastAsiaTheme="minorHAnsi" w:hAnsi="Lucida Sans"/>
      <w:sz w:val="20"/>
      <w:lang w:val="de-AT" w:eastAsia="en-US"/>
    </w:rPr>
  </w:style>
  <w:style w:type="paragraph" w:customStyle="1" w:styleId="80A30152A14D471BA910B7F40A9CDD111">
    <w:name w:val="80A30152A14D471BA910B7F40A9CDD111"/>
    <w:rsid w:val="000B4C5F"/>
    <w:pPr>
      <w:spacing w:after="0" w:line="300" w:lineRule="exact"/>
      <w:ind w:left="720"/>
      <w:contextualSpacing/>
    </w:pPr>
    <w:rPr>
      <w:rFonts w:ascii="Lucida Sans" w:eastAsiaTheme="minorHAnsi" w:hAnsi="Lucida Sans"/>
      <w:sz w:val="20"/>
      <w:lang w:val="de-AT" w:eastAsia="en-US"/>
    </w:rPr>
  </w:style>
  <w:style w:type="paragraph" w:customStyle="1" w:styleId="8BC4CFE637014030B15A48003452813C1">
    <w:name w:val="8BC4CFE637014030B15A48003452813C1"/>
    <w:rsid w:val="000B4C5F"/>
    <w:pPr>
      <w:spacing w:after="0" w:line="300" w:lineRule="exact"/>
      <w:ind w:left="720"/>
      <w:contextualSpacing/>
    </w:pPr>
    <w:rPr>
      <w:rFonts w:ascii="Lucida Sans" w:eastAsiaTheme="minorHAnsi" w:hAnsi="Lucida Sans"/>
      <w:sz w:val="20"/>
      <w:lang w:val="de-AT" w:eastAsia="en-US"/>
    </w:rPr>
  </w:style>
  <w:style w:type="paragraph" w:customStyle="1" w:styleId="F4DEE3A61EA34EDD9E95C4B02DD391131">
    <w:name w:val="F4DEE3A61EA34EDD9E95C4B02DD391131"/>
    <w:rsid w:val="000B4C5F"/>
    <w:pPr>
      <w:spacing w:after="0" w:line="300" w:lineRule="exact"/>
      <w:ind w:left="720"/>
      <w:contextualSpacing/>
    </w:pPr>
    <w:rPr>
      <w:rFonts w:ascii="Lucida Sans" w:eastAsiaTheme="minorHAnsi" w:hAnsi="Lucida Sans"/>
      <w:sz w:val="20"/>
      <w:lang w:val="de-AT" w:eastAsia="en-US"/>
    </w:rPr>
  </w:style>
  <w:style w:type="paragraph" w:customStyle="1" w:styleId="1A55E8B900B241A0B65B713BA38780ED1">
    <w:name w:val="1A55E8B900B241A0B65B713BA38780ED1"/>
    <w:rsid w:val="000B4C5F"/>
    <w:pPr>
      <w:spacing w:after="0" w:line="300" w:lineRule="exact"/>
    </w:pPr>
    <w:rPr>
      <w:rFonts w:ascii="Lucida Sans" w:eastAsiaTheme="minorHAnsi" w:hAnsi="Lucida Sans"/>
      <w:sz w:val="20"/>
      <w:lang w:val="de-AT" w:eastAsia="en-US"/>
    </w:rPr>
  </w:style>
  <w:style w:type="paragraph" w:customStyle="1" w:styleId="AEC23A51AB96405AB70264D6208361301">
    <w:name w:val="AEC23A51AB96405AB70264D6208361301"/>
    <w:rsid w:val="000B4C5F"/>
    <w:pPr>
      <w:spacing w:after="0" w:line="300" w:lineRule="exact"/>
    </w:pPr>
    <w:rPr>
      <w:rFonts w:ascii="Lucida Sans" w:eastAsiaTheme="minorHAnsi" w:hAnsi="Lucida Sans"/>
      <w:sz w:val="20"/>
      <w:lang w:val="de-AT" w:eastAsia="en-US"/>
    </w:rPr>
  </w:style>
  <w:style w:type="paragraph" w:customStyle="1" w:styleId="0A05E6C5A3684169B5BD26C372CC880A1">
    <w:name w:val="0A05E6C5A3684169B5BD26C372CC880A1"/>
    <w:rsid w:val="000B4C5F"/>
    <w:pPr>
      <w:spacing w:after="0" w:line="300" w:lineRule="exact"/>
    </w:pPr>
    <w:rPr>
      <w:rFonts w:ascii="Lucida Sans" w:eastAsiaTheme="minorHAnsi" w:hAnsi="Lucida Sans"/>
      <w:sz w:val="20"/>
      <w:lang w:val="de-AT" w:eastAsia="en-US"/>
    </w:rPr>
  </w:style>
  <w:style w:type="paragraph" w:customStyle="1" w:styleId="EF24EE4E85524563B141DDA51D4E6E8B1">
    <w:name w:val="EF24EE4E85524563B141DDA51D4E6E8B1"/>
    <w:rsid w:val="000B4C5F"/>
    <w:pPr>
      <w:spacing w:after="0" w:line="300" w:lineRule="exact"/>
    </w:pPr>
    <w:rPr>
      <w:rFonts w:ascii="Lucida Sans" w:eastAsiaTheme="minorHAnsi" w:hAnsi="Lucida Sans"/>
      <w:sz w:val="20"/>
      <w:lang w:val="de-AT" w:eastAsia="en-US"/>
    </w:rPr>
  </w:style>
  <w:style w:type="paragraph" w:customStyle="1" w:styleId="4EEE50BB7F4E42B585212735C443BA1C1">
    <w:name w:val="4EEE50BB7F4E42B585212735C443BA1C1"/>
    <w:rsid w:val="000B4C5F"/>
    <w:pPr>
      <w:spacing w:after="0" w:line="300" w:lineRule="exact"/>
    </w:pPr>
    <w:rPr>
      <w:rFonts w:ascii="Lucida Sans" w:eastAsiaTheme="minorHAnsi" w:hAnsi="Lucida Sans"/>
      <w:sz w:val="20"/>
      <w:lang w:val="de-AT" w:eastAsia="en-US"/>
    </w:rPr>
  </w:style>
  <w:style w:type="paragraph" w:customStyle="1" w:styleId="F0FF41250F1A4F879B379F1FE3E912FB1">
    <w:name w:val="F0FF41250F1A4F879B379F1FE3E912FB1"/>
    <w:rsid w:val="000B4C5F"/>
    <w:pPr>
      <w:spacing w:after="0" w:line="300" w:lineRule="exact"/>
    </w:pPr>
    <w:rPr>
      <w:rFonts w:ascii="Lucida Sans" w:eastAsiaTheme="minorHAnsi" w:hAnsi="Lucida Sans"/>
      <w:sz w:val="20"/>
      <w:lang w:val="de-AT" w:eastAsia="en-US"/>
    </w:rPr>
  </w:style>
  <w:style w:type="paragraph" w:customStyle="1" w:styleId="91A2575DDD074B549F0A10D47463D5902">
    <w:name w:val="91A2575DDD074B549F0A10D47463D5902"/>
    <w:rsid w:val="000B4C5F"/>
    <w:pPr>
      <w:spacing w:after="0" w:line="300" w:lineRule="exact"/>
    </w:pPr>
    <w:rPr>
      <w:rFonts w:ascii="Lucida Sans" w:eastAsiaTheme="minorHAnsi" w:hAnsi="Lucida Sans"/>
      <w:sz w:val="20"/>
      <w:lang w:val="de-AT" w:eastAsia="en-US"/>
    </w:rPr>
  </w:style>
  <w:style w:type="paragraph" w:customStyle="1" w:styleId="CD3DFE0AD78449A0A8D405B9ADF38A752">
    <w:name w:val="CD3DFE0AD78449A0A8D405B9ADF38A752"/>
    <w:rsid w:val="000B4C5F"/>
    <w:pPr>
      <w:spacing w:after="0" w:line="300" w:lineRule="exact"/>
      <w:ind w:left="720"/>
      <w:contextualSpacing/>
    </w:pPr>
    <w:rPr>
      <w:rFonts w:ascii="Lucida Sans" w:eastAsiaTheme="minorHAnsi" w:hAnsi="Lucida Sans"/>
      <w:sz w:val="20"/>
      <w:lang w:val="de-AT" w:eastAsia="en-US"/>
    </w:rPr>
  </w:style>
  <w:style w:type="paragraph" w:customStyle="1" w:styleId="B2DADD4C90904C9D84BA090CD1B929252">
    <w:name w:val="B2DADD4C90904C9D84BA090CD1B929252"/>
    <w:rsid w:val="000B4C5F"/>
    <w:pPr>
      <w:spacing w:after="0" w:line="300" w:lineRule="exact"/>
      <w:ind w:left="720"/>
      <w:contextualSpacing/>
    </w:pPr>
    <w:rPr>
      <w:rFonts w:ascii="Lucida Sans" w:eastAsiaTheme="minorHAnsi" w:hAnsi="Lucida Sans"/>
      <w:sz w:val="20"/>
      <w:lang w:val="de-AT" w:eastAsia="en-US"/>
    </w:rPr>
  </w:style>
  <w:style w:type="paragraph" w:customStyle="1" w:styleId="66F47CF951F040058793FE6D76246ECB2">
    <w:name w:val="66F47CF951F040058793FE6D76246ECB2"/>
    <w:rsid w:val="000B4C5F"/>
    <w:pPr>
      <w:spacing w:after="0" w:line="300" w:lineRule="exact"/>
      <w:ind w:left="720"/>
      <w:contextualSpacing/>
    </w:pPr>
    <w:rPr>
      <w:rFonts w:ascii="Lucida Sans" w:eastAsiaTheme="minorHAnsi" w:hAnsi="Lucida Sans"/>
      <w:sz w:val="20"/>
      <w:lang w:val="de-AT" w:eastAsia="en-US"/>
    </w:rPr>
  </w:style>
  <w:style w:type="paragraph" w:customStyle="1" w:styleId="C6DF1960344B4FBCAD7D2CAB19BA6FF52">
    <w:name w:val="C6DF1960344B4FBCAD7D2CAB19BA6FF52"/>
    <w:rsid w:val="000B4C5F"/>
    <w:pPr>
      <w:spacing w:after="0" w:line="300" w:lineRule="exact"/>
      <w:ind w:left="720"/>
      <w:contextualSpacing/>
    </w:pPr>
    <w:rPr>
      <w:rFonts w:ascii="Lucida Sans" w:eastAsiaTheme="minorHAnsi" w:hAnsi="Lucida Sans"/>
      <w:sz w:val="20"/>
      <w:lang w:val="de-AT" w:eastAsia="en-US"/>
    </w:rPr>
  </w:style>
  <w:style w:type="paragraph" w:customStyle="1" w:styleId="8C3E410C83E6497F999896D9BC9B898D2">
    <w:name w:val="8C3E410C83E6497F999896D9BC9B898D2"/>
    <w:rsid w:val="000B4C5F"/>
    <w:pPr>
      <w:spacing w:after="0" w:line="300" w:lineRule="exact"/>
      <w:ind w:left="720"/>
      <w:contextualSpacing/>
    </w:pPr>
    <w:rPr>
      <w:rFonts w:ascii="Lucida Sans" w:eastAsiaTheme="minorHAnsi" w:hAnsi="Lucida Sans"/>
      <w:sz w:val="20"/>
      <w:lang w:val="de-AT" w:eastAsia="en-US"/>
    </w:rPr>
  </w:style>
  <w:style w:type="paragraph" w:customStyle="1" w:styleId="80A30152A14D471BA910B7F40A9CDD112">
    <w:name w:val="80A30152A14D471BA910B7F40A9CDD112"/>
    <w:rsid w:val="000B4C5F"/>
    <w:pPr>
      <w:spacing w:after="0" w:line="300" w:lineRule="exact"/>
      <w:ind w:left="720"/>
      <w:contextualSpacing/>
    </w:pPr>
    <w:rPr>
      <w:rFonts w:ascii="Lucida Sans" w:eastAsiaTheme="minorHAnsi" w:hAnsi="Lucida Sans"/>
      <w:sz w:val="20"/>
      <w:lang w:val="de-AT" w:eastAsia="en-US"/>
    </w:rPr>
  </w:style>
  <w:style w:type="paragraph" w:customStyle="1" w:styleId="8BC4CFE637014030B15A48003452813C2">
    <w:name w:val="8BC4CFE637014030B15A48003452813C2"/>
    <w:rsid w:val="000B4C5F"/>
    <w:pPr>
      <w:spacing w:after="0" w:line="300" w:lineRule="exact"/>
      <w:ind w:left="720"/>
      <w:contextualSpacing/>
    </w:pPr>
    <w:rPr>
      <w:rFonts w:ascii="Lucida Sans" w:eastAsiaTheme="minorHAnsi" w:hAnsi="Lucida Sans"/>
      <w:sz w:val="20"/>
      <w:lang w:val="de-AT" w:eastAsia="en-US"/>
    </w:rPr>
  </w:style>
  <w:style w:type="paragraph" w:customStyle="1" w:styleId="F4DEE3A61EA34EDD9E95C4B02DD391132">
    <w:name w:val="F4DEE3A61EA34EDD9E95C4B02DD391132"/>
    <w:rsid w:val="000B4C5F"/>
    <w:pPr>
      <w:spacing w:after="0" w:line="300" w:lineRule="exact"/>
      <w:ind w:left="720"/>
      <w:contextualSpacing/>
    </w:pPr>
    <w:rPr>
      <w:rFonts w:ascii="Lucida Sans" w:eastAsiaTheme="minorHAnsi" w:hAnsi="Lucida Sans"/>
      <w:sz w:val="20"/>
      <w:lang w:val="de-AT" w:eastAsia="en-US"/>
    </w:rPr>
  </w:style>
  <w:style w:type="paragraph" w:customStyle="1" w:styleId="1A55E8B900B241A0B65B713BA38780ED2">
    <w:name w:val="1A55E8B900B241A0B65B713BA38780ED2"/>
    <w:rsid w:val="000B4C5F"/>
    <w:pPr>
      <w:spacing w:after="0" w:line="300" w:lineRule="exact"/>
    </w:pPr>
    <w:rPr>
      <w:rFonts w:ascii="Lucida Sans" w:eastAsiaTheme="minorHAnsi" w:hAnsi="Lucida Sans"/>
      <w:sz w:val="20"/>
      <w:lang w:val="de-AT" w:eastAsia="en-US"/>
    </w:rPr>
  </w:style>
  <w:style w:type="paragraph" w:customStyle="1" w:styleId="AEC23A51AB96405AB70264D6208361302">
    <w:name w:val="AEC23A51AB96405AB70264D6208361302"/>
    <w:rsid w:val="000B4C5F"/>
    <w:pPr>
      <w:spacing w:after="0" w:line="300" w:lineRule="exact"/>
    </w:pPr>
    <w:rPr>
      <w:rFonts w:ascii="Lucida Sans" w:eastAsiaTheme="minorHAnsi" w:hAnsi="Lucida Sans"/>
      <w:sz w:val="20"/>
      <w:lang w:val="de-AT" w:eastAsia="en-US"/>
    </w:rPr>
  </w:style>
  <w:style w:type="paragraph" w:customStyle="1" w:styleId="0A05E6C5A3684169B5BD26C372CC880A2">
    <w:name w:val="0A05E6C5A3684169B5BD26C372CC880A2"/>
    <w:rsid w:val="000B4C5F"/>
    <w:pPr>
      <w:spacing w:after="0" w:line="300" w:lineRule="exact"/>
    </w:pPr>
    <w:rPr>
      <w:rFonts w:ascii="Lucida Sans" w:eastAsiaTheme="minorHAnsi" w:hAnsi="Lucida Sans"/>
      <w:sz w:val="20"/>
      <w:lang w:val="de-AT" w:eastAsia="en-US"/>
    </w:rPr>
  </w:style>
  <w:style w:type="paragraph" w:customStyle="1" w:styleId="EF24EE4E85524563B141DDA51D4E6E8B2">
    <w:name w:val="EF24EE4E85524563B141DDA51D4E6E8B2"/>
    <w:rsid w:val="000B4C5F"/>
    <w:pPr>
      <w:spacing w:after="0" w:line="300" w:lineRule="exact"/>
    </w:pPr>
    <w:rPr>
      <w:rFonts w:ascii="Lucida Sans" w:eastAsiaTheme="minorHAnsi" w:hAnsi="Lucida Sans"/>
      <w:sz w:val="20"/>
      <w:lang w:val="de-AT" w:eastAsia="en-US"/>
    </w:rPr>
  </w:style>
  <w:style w:type="paragraph" w:customStyle="1" w:styleId="4EEE50BB7F4E42B585212735C443BA1C2">
    <w:name w:val="4EEE50BB7F4E42B585212735C443BA1C2"/>
    <w:rsid w:val="000B4C5F"/>
    <w:pPr>
      <w:spacing w:after="0" w:line="300" w:lineRule="exact"/>
    </w:pPr>
    <w:rPr>
      <w:rFonts w:ascii="Lucida Sans" w:eastAsiaTheme="minorHAnsi" w:hAnsi="Lucida Sans"/>
      <w:sz w:val="20"/>
      <w:lang w:val="de-AT" w:eastAsia="en-US"/>
    </w:rPr>
  </w:style>
  <w:style w:type="paragraph" w:customStyle="1" w:styleId="F0FF41250F1A4F879B379F1FE3E912FB2">
    <w:name w:val="F0FF41250F1A4F879B379F1FE3E912FB2"/>
    <w:rsid w:val="000B4C5F"/>
    <w:pPr>
      <w:spacing w:after="0" w:line="300" w:lineRule="exact"/>
    </w:pPr>
    <w:rPr>
      <w:rFonts w:ascii="Lucida Sans" w:eastAsiaTheme="minorHAnsi" w:hAnsi="Lucida Sans"/>
      <w:sz w:val="20"/>
      <w:lang w:val="de-AT" w:eastAsia="en-US"/>
    </w:rPr>
  </w:style>
  <w:style w:type="paragraph" w:customStyle="1" w:styleId="7526CE9AD2AD4EAA9ED2B8FD5CB46769">
    <w:name w:val="7526CE9AD2AD4EAA9ED2B8FD5CB46769"/>
    <w:rsid w:val="00AD1943"/>
  </w:style>
  <w:style w:type="paragraph" w:customStyle="1" w:styleId="053A9723B657493FAFC2AF0797454BF5">
    <w:name w:val="053A9723B657493FAFC2AF0797454BF5"/>
    <w:rsid w:val="00E65A26"/>
  </w:style>
  <w:style w:type="paragraph" w:customStyle="1" w:styleId="3765EBFAE89A4EA79F609C0C11AC6929">
    <w:name w:val="3765EBFAE89A4EA79F609C0C11AC6929"/>
    <w:rsid w:val="00D661EE"/>
  </w:style>
  <w:style w:type="paragraph" w:customStyle="1" w:styleId="A6B663656E244EC9AA12AD41AAE32FBA">
    <w:name w:val="A6B663656E244EC9AA12AD41AAE32FBA"/>
    <w:rsid w:val="00D661EE"/>
  </w:style>
  <w:style w:type="paragraph" w:customStyle="1" w:styleId="83BD8A69952F499C8258303881C0E46C">
    <w:name w:val="83BD8A69952F499C8258303881C0E46C"/>
    <w:rsid w:val="00D661EE"/>
  </w:style>
  <w:style w:type="paragraph" w:customStyle="1" w:styleId="9BEDCDED02C24C2EAC105B3A80156ACA">
    <w:name w:val="9BEDCDED02C24C2EAC105B3A80156ACA"/>
    <w:rsid w:val="00D661EE"/>
  </w:style>
  <w:style w:type="paragraph" w:customStyle="1" w:styleId="FBC9FC84702B43D98CAA856B7E3B7184">
    <w:name w:val="FBC9FC84702B43D98CAA856B7E3B7184"/>
    <w:rsid w:val="00DF7DA5"/>
  </w:style>
  <w:style w:type="paragraph" w:customStyle="1" w:styleId="0B5DC6643632414B9061056959A3696D">
    <w:name w:val="0B5DC6643632414B9061056959A3696D"/>
    <w:rsid w:val="00DC320E"/>
  </w:style>
  <w:style w:type="paragraph" w:customStyle="1" w:styleId="249F203AAF71487BA0B4AA9B40162F37">
    <w:name w:val="249F203AAF71487BA0B4AA9B40162F37"/>
    <w:rsid w:val="00DC320E"/>
  </w:style>
  <w:style w:type="paragraph" w:customStyle="1" w:styleId="CE881EDB0E714917AAAABD9EEFDD5BED">
    <w:name w:val="CE881EDB0E714917AAAABD9EEFDD5BED"/>
    <w:rsid w:val="0090457E"/>
    <w:rPr>
      <w:lang w:val="de-AT" w:eastAsia="de-AT"/>
    </w:rPr>
  </w:style>
  <w:style w:type="paragraph" w:customStyle="1" w:styleId="A732F01B9E184DCEA914F906F32B281B">
    <w:name w:val="A732F01B9E184DCEA914F906F32B281B"/>
    <w:rsid w:val="0090457E"/>
    <w:rPr>
      <w:lang w:val="de-AT" w:eastAsia="de-AT"/>
    </w:rPr>
  </w:style>
  <w:style w:type="paragraph" w:customStyle="1" w:styleId="F3A5953FF2324763A3E74DD7437E50D9">
    <w:name w:val="F3A5953FF2324763A3E74DD7437E50D9"/>
    <w:rsid w:val="0090457E"/>
    <w:rPr>
      <w:lang w:val="de-AT" w:eastAsia="de-AT"/>
    </w:rPr>
  </w:style>
  <w:style w:type="paragraph" w:customStyle="1" w:styleId="947ED0C7878E453BBA15D26C2889C708">
    <w:name w:val="947ED0C7878E453BBA15D26C2889C708"/>
    <w:rsid w:val="0090457E"/>
    <w:rPr>
      <w:lang w:val="de-AT" w:eastAsia="de-AT"/>
    </w:rPr>
  </w:style>
  <w:style w:type="paragraph" w:customStyle="1" w:styleId="7A865DAF20D845779BE12F0A0ECD88C6">
    <w:name w:val="7A865DAF20D845779BE12F0A0ECD88C6"/>
    <w:rsid w:val="0090457E"/>
    <w:rPr>
      <w:lang w:val="de-AT" w:eastAsia="de-AT"/>
    </w:rPr>
  </w:style>
  <w:style w:type="paragraph" w:customStyle="1" w:styleId="100B9C6E68904066AB3041D26BD670C4">
    <w:name w:val="100B9C6E68904066AB3041D26BD670C4"/>
    <w:rsid w:val="0090457E"/>
    <w:rPr>
      <w:lang w:val="de-AT" w:eastAsia="de-AT"/>
    </w:rPr>
  </w:style>
  <w:style w:type="paragraph" w:customStyle="1" w:styleId="1C9871AA78C64955951CC24D32BF9E1A">
    <w:name w:val="1C9871AA78C64955951CC24D32BF9E1A"/>
    <w:rsid w:val="0090457E"/>
    <w:rPr>
      <w:lang w:val="de-AT" w:eastAsia="de-AT"/>
    </w:rPr>
  </w:style>
  <w:style w:type="paragraph" w:customStyle="1" w:styleId="16ED117EBAEB49EBB315BF8EDBA2EC59">
    <w:name w:val="16ED117EBAEB49EBB315BF8EDBA2EC59"/>
    <w:rsid w:val="0090457E"/>
    <w:rPr>
      <w:lang w:val="de-AT" w:eastAsia="de-AT"/>
    </w:rPr>
  </w:style>
  <w:style w:type="paragraph" w:customStyle="1" w:styleId="E416C40DF17B45079FD74A11322480A6">
    <w:name w:val="E416C40DF17B45079FD74A11322480A6"/>
    <w:rsid w:val="0090457E"/>
    <w:rPr>
      <w:lang w:val="de-AT" w:eastAsia="de-AT"/>
    </w:rPr>
  </w:style>
  <w:style w:type="paragraph" w:customStyle="1" w:styleId="9C9289AE52AD461FAD1534209537791D">
    <w:name w:val="9C9289AE52AD461FAD1534209537791D"/>
    <w:rsid w:val="0090457E"/>
    <w:rPr>
      <w:lang w:val="de-AT" w:eastAsia="de-AT"/>
    </w:rPr>
  </w:style>
  <w:style w:type="paragraph" w:customStyle="1" w:styleId="D2955BB4D12E49458CE27F7E2BAE6363">
    <w:name w:val="D2955BB4D12E49458CE27F7E2BAE6363"/>
    <w:rsid w:val="0090457E"/>
    <w:rPr>
      <w:lang w:val="de-AT" w:eastAsia="de-AT"/>
    </w:rPr>
  </w:style>
  <w:style w:type="paragraph" w:customStyle="1" w:styleId="B7B7BE1389044C84A69452C424E2D838">
    <w:name w:val="B7B7BE1389044C84A69452C424E2D838"/>
    <w:rsid w:val="0090457E"/>
    <w:rPr>
      <w:lang w:val="de-AT" w:eastAsia="de-AT"/>
    </w:rPr>
  </w:style>
  <w:style w:type="paragraph" w:customStyle="1" w:styleId="3356447E9D244E0D83D06DC211EC580B">
    <w:name w:val="3356447E9D244E0D83D06DC211EC580B"/>
    <w:rsid w:val="0090457E"/>
    <w:rPr>
      <w:lang w:val="de-AT" w:eastAsia="de-AT"/>
    </w:rPr>
  </w:style>
  <w:style w:type="paragraph" w:customStyle="1" w:styleId="4C39E0AB22BE4029BC27C3A14C8A88BA">
    <w:name w:val="4C39E0AB22BE4029BC27C3A14C8A88BA"/>
    <w:rsid w:val="0090457E"/>
    <w:rPr>
      <w:lang w:val="de-AT" w:eastAsia="de-AT"/>
    </w:rPr>
  </w:style>
  <w:style w:type="paragraph" w:customStyle="1" w:styleId="40F74D0AF9534DC68B49DAFC7C7AE8A8">
    <w:name w:val="40F74D0AF9534DC68B49DAFC7C7AE8A8"/>
    <w:rsid w:val="0090457E"/>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2079</Words>
  <Characters>13098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Schönbauer Irmgard</cp:lastModifiedBy>
  <cp:revision>3</cp:revision>
  <cp:lastPrinted>2022-07-11T12:49:00Z</cp:lastPrinted>
  <dcterms:created xsi:type="dcterms:W3CDTF">2022-08-04T14:38:00Z</dcterms:created>
  <dcterms:modified xsi:type="dcterms:W3CDTF">2022-08-04T14:38:00Z</dcterms:modified>
</cp:coreProperties>
</file>