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AA2077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AA2077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AA2077" w:rsidRDefault="00553858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165EAE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E30A10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165EAE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AA20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A2077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AA2077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AA20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A2077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A2077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E30A10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E30A10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E30A10" w:rsidRDefault="00165EAE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Pathologie</w:t>
                </w:r>
              </w:p>
            </w:sdtContent>
          </w:sdt>
          <w:p w:rsidR="00E85CFC" w:rsidRPr="00E30A10" w:rsidRDefault="001E7D34" w:rsidP="00165EA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1F01E4F1DD404776A63A08DB3CE08072"/>
                </w:placeholder>
              </w:sdtPr>
              <w:sdtEndPr/>
              <w:sdtContent>
                <w:r w:rsidR="00165EAE">
                  <w:rPr>
                    <w:rFonts w:ascii="Wiener Melange" w:hAnsi="Wiener Melange" w:cs="Wiener Melange"/>
                    <w:bCs/>
                    <w:color w:val="000000" w:themeColor="text1"/>
                  </w:rPr>
                  <w:t>PROSEKTUR</w:t>
                </w:r>
              </w:sdtContent>
            </w:sdt>
          </w:p>
        </w:tc>
      </w:tr>
      <w:tr w:rsidR="00E85CFC" w:rsidRPr="00E30A10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E30A10" w:rsidRDefault="006A7A21" w:rsidP="00EA5DA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</w:rPr>
              <w:t>Obduktionsassistent*in</w:t>
            </w:r>
          </w:p>
        </w:tc>
      </w:tr>
      <w:tr w:rsidR="00E85CFC" w:rsidRPr="00E30A10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E30A10" w:rsidRDefault="00165EAE" w:rsidP="00165EAE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E30A10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E30A10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3-11-0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E30A10" w:rsidRDefault="00165EAE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03.11.2023</w:t>
                </w:r>
              </w:p>
            </w:tc>
          </w:sdtContent>
        </w:sdt>
      </w:tr>
      <w:tr w:rsidR="00E85CFC" w:rsidRPr="00E30A10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E30A10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E0FB4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E30A1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6A7A21" w:rsidRPr="00E30A10">
              <w:rPr>
                <w:rFonts w:ascii="Wiener Melange" w:hAnsi="Wiener Melange" w:cs="Wiener Melange"/>
                <w:bCs/>
              </w:rPr>
              <w:t>Obduktionsassistent*in</w:t>
            </w:r>
          </w:p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E30A10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1A5DDB" w:rsidRPr="00E30A10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6692</w:t>
            </w:r>
          </w:p>
          <w:p w:rsidR="00E85CFC" w:rsidRPr="00E30A10" w:rsidRDefault="00E85CFC" w:rsidP="006A7A2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EE0FB4" w:rsidRPr="00E30A10">
              <w:rPr>
                <w:rFonts w:ascii="Wiener Melange" w:hAnsi="Wiener Melange" w:cs="Wiener Melange"/>
                <w:bCs/>
                <w:szCs w:val="20"/>
              </w:rPr>
              <w:t xml:space="preserve"> K</w:t>
            </w:r>
            <w:r w:rsidR="006A7A21" w:rsidRPr="00E30A10">
              <w:rPr>
                <w:rFonts w:ascii="Wiener Melange" w:hAnsi="Wiener Melange" w:cs="Wiener Melange"/>
                <w:bCs/>
                <w:szCs w:val="20"/>
              </w:rPr>
              <w:t>6</w:t>
            </w:r>
          </w:p>
        </w:tc>
      </w:tr>
      <w:tr w:rsidR="00E85CFC" w:rsidRPr="00AA20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E30A10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E30A1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6A7A21" w:rsidRPr="00E30A10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Masseur*in, Heilmasseur*in, Zahnärztliche Assistenz und Sanitätshilfsdienste</w:t>
            </w:r>
          </w:p>
          <w:p w:rsidR="00E85CFC" w:rsidRPr="00AA2077" w:rsidRDefault="000E5425" w:rsidP="00AA207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AA2077" w:rsidRPr="00E30A10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AA20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AA2077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A2077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AA20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AA207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A207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A2077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AA207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A2077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E30A1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515584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30A10" w:rsidRDefault="00553858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showingPlcHdr/>
                <w:comboBox>
                  <w:listItem w:displayText="Leitende*r MAB" w:value="Leitende*r MAB"/>
                  <w:listItem w:displayText="Fachbereichsleiterin MTDG" w:value="Fachbereichsleiterin MTDG"/>
                </w:comboBox>
              </w:sdtPr>
              <w:sdtEndPr/>
              <w:sdtContent>
                <w:r w:rsidR="002317E0" w:rsidRPr="00E30A10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2023846521"/>
              <w:placeholder>
                <w:docPart w:val="009E79AE9FC644F49946A23289F3204D"/>
              </w:placeholder>
            </w:sdtPr>
            <w:sdtEndPr/>
            <w:sdtContent>
              <w:p w:rsidR="00E85CFC" w:rsidRPr="00E30A10" w:rsidRDefault="00165EAE" w:rsidP="00165EA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Pratschner Monika</w:t>
                </w:r>
              </w:p>
            </w:sdtContent>
          </w:sdt>
        </w:tc>
      </w:tr>
      <w:tr w:rsidR="00E85CFC" w:rsidRPr="00E30A1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515584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30A10" w:rsidRDefault="00515584" w:rsidP="00EE0FB4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E30A10" w:rsidRDefault="00E85CFC" w:rsidP="00D905D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E30A1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57324131"/>
            <w:placeholder>
              <w:docPart w:val="B316BA1A5BA44648B46CD058863B620A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E30A10" w:rsidRDefault="00165EAE" w:rsidP="00165EA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683784563"/>
              <w:placeholder>
                <w:docPart w:val="A855D22C06B24000A6D01FC944C3E771"/>
              </w:placeholder>
              <w:showingPlcHdr/>
            </w:sdtPr>
            <w:sdtEndPr/>
            <w:sdtContent>
              <w:p w:rsidR="00E85CFC" w:rsidRPr="00E30A10" w:rsidRDefault="00D52235" w:rsidP="00D5223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30A10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E30A1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30A10" w:rsidRDefault="005D50A4" w:rsidP="009E4C2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716926608"/>
              <w:placeholder>
                <w:docPart w:val="99D35A17BF424881BA24D0EF5CFBC63C"/>
              </w:placeholder>
              <w:showingPlcHdr/>
            </w:sdtPr>
            <w:sdtEndPr/>
            <w:sdtContent>
              <w:p w:rsidR="00E85CFC" w:rsidRPr="005A3E4C" w:rsidRDefault="00D52235" w:rsidP="005A3E4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30A10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E30A1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30A10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E85CFC" w:rsidRPr="00E30A10" w:rsidRDefault="00EE0FB4" w:rsidP="00C83B3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Cs/>
                <w:szCs w:val="20"/>
              </w:rPr>
              <w:t>Leitende</w:t>
            </w:r>
            <w:r w:rsidR="009E4C28" w:rsidRPr="00E30A1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30A10">
              <w:rPr>
                <w:rFonts w:ascii="Wiener Melange" w:hAnsi="Wiener Melange" w:cs="Wiener Melange"/>
                <w:bCs/>
                <w:szCs w:val="20"/>
              </w:rPr>
              <w:t xml:space="preserve">r </w:t>
            </w:r>
            <w:r w:rsidR="00C83B3D" w:rsidRPr="00E30A10">
              <w:rPr>
                <w:rFonts w:ascii="Wiener Melange" w:hAnsi="Wiener Melange" w:cs="Wiener Melange"/>
                <w:bCs/>
                <w:szCs w:val="20"/>
              </w:rPr>
              <w:t>MAB</w:t>
            </w:r>
            <w:r w:rsidRPr="00E30A10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51F7" w:rsidRPr="00E30A10" w:rsidRDefault="004C51F7" w:rsidP="00D522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082980448"/>
              <w:placeholder>
                <w:docPart w:val="4EF0FEB1BD7A4B49B8A9E7BF8E0D2369"/>
              </w:placeholder>
            </w:sdtPr>
            <w:sdtEndPr/>
            <w:sdtContent>
              <w:p w:rsidR="004C51F7" w:rsidRPr="00E30A10" w:rsidRDefault="00165EAE" w:rsidP="00165EAE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</w:tc>
      </w:tr>
      <w:tr w:rsidR="00E85CFC" w:rsidRPr="00E30A1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E30A10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AEB2E0B9BD0A4879B8CBBD9E56541B9C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309941549"/>
                <w:placeholder>
                  <w:docPart w:val="0A7BB4CFC1064E739BA40702B6267B02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165EAE" w:rsidRDefault="00165EAE" w:rsidP="00165EAE">
                    <w:pPr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highlight w:val="lightGray"/>
                      </w:rPr>
                    </w:pPr>
                    <w:r w:rsidRPr="00E67819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highlight w:val="lightGray"/>
                      </w:rPr>
                      <w:t xml:space="preserve">Direkt anordnungsberechtigt: </w:t>
                    </w:r>
                  </w:p>
                  <w:p w:rsidR="00165EAE" w:rsidRPr="00E67819" w:rsidRDefault="00165EAE" w:rsidP="00165EAE">
                    <w:pPr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 w:rsidRPr="00E67819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highlight w:val="lightGray"/>
                      </w:rPr>
                      <w:t xml:space="preserve"> </w:t>
                    </w:r>
                    <w:r w:rsidRPr="00E67819"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t xml:space="preserve">Auszubildende der MAB </w:t>
                    </w:r>
                  </w:p>
                  <w:p w:rsidR="00165EAE" w:rsidRPr="00E67819" w:rsidRDefault="00165EAE" w:rsidP="00165EAE">
                    <w:pPr>
                      <w:pStyle w:val="Listenabsatz"/>
                      <w:autoSpaceDE w:val="0"/>
                      <w:autoSpaceDN w:val="0"/>
                      <w:adjustRightInd w:val="0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t xml:space="preserve"> </w:t>
                    </w:r>
                    <w:r w:rsidRPr="00E67819"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t>Hospitant*innen</w:t>
                    </w:r>
                  </w:p>
                  <w:p w:rsidR="00E85CFC" w:rsidRPr="00E30A10" w:rsidRDefault="00E85CFC" w:rsidP="00165EAE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</w:p>
                </w:tc>
              </w:sdtContent>
            </w:sdt>
          </w:sdtContent>
        </w:sdt>
      </w:tr>
      <w:tr w:rsidR="00E85CFC" w:rsidRPr="00E30A1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E30A10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E30A1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E85CFC" w:rsidRPr="00E30A10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30A10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E85CFC" w:rsidRPr="00E30A10" w:rsidRDefault="00E85CFC" w:rsidP="00EE0FB4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30A10">
              <w:rPr>
                <w:rFonts w:ascii="Wiener Melange" w:hAnsi="Wiener Melange" w:cs="Wiener Melange"/>
              </w:rPr>
              <w:t>Ausbildungseinrichtungen</w:t>
            </w:r>
          </w:p>
          <w:p w:rsidR="0043000D" w:rsidRPr="00E30A10" w:rsidRDefault="0043000D" w:rsidP="00EE0FB4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30A10">
              <w:rPr>
                <w:rFonts w:ascii="Wiener Melange" w:hAnsi="Wiener Melange" w:cs="Wiener Melange"/>
              </w:rPr>
              <w:t>Bestattungen</w:t>
            </w:r>
          </w:p>
        </w:tc>
      </w:tr>
      <w:tr w:rsidR="00E85CFC" w:rsidRPr="00E30A1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E30A10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E30A10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E30A10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8A0FA9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E30A10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E30A1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8A0FA9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E30A1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E30A10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55C443146CD040C2815C630A95DDEE85"/>
              </w:placeholder>
            </w:sdtPr>
            <w:sdtEndPr/>
            <w:sdtContent>
              <w:p w:rsidR="00165EAE" w:rsidRDefault="00165EAE" w:rsidP="00165EA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</w:t>
                </w:r>
              </w:p>
              <w:p w:rsidR="00E85CFC" w:rsidRPr="00E30A10" w:rsidRDefault="00165EAE" w:rsidP="00165EA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</w:t>
                </w:r>
              </w:p>
            </w:sdtContent>
          </w:sdt>
        </w:tc>
      </w:tr>
      <w:tr w:rsidR="00E85CFC" w:rsidRPr="00E30A10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B9921FA0375D45E896C21544610A4277"/>
              </w:placeholder>
            </w:sdtPr>
            <w:sdtEndPr/>
            <w:sdtContent>
              <w:p w:rsidR="00E85CFC" w:rsidRPr="00E30A10" w:rsidRDefault="00165EAE" w:rsidP="00165EA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Wiener Arbeitszeitmodell</w:t>
                </w:r>
              </w:p>
            </w:sdtContent>
          </w:sdt>
        </w:tc>
      </w:tr>
      <w:tr w:rsidR="00E85CFC" w:rsidRPr="00AA20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30A10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A2077" w:rsidRDefault="00553858" w:rsidP="00165EA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165EAE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333136" w:rsidRPr="00E30A1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E30A10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AA2077" w:rsidTr="00E30A10">
        <w:trPr>
          <w:trHeight w:hRule="exact" w:val="958"/>
        </w:trPr>
        <w:tc>
          <w:tcPr>
            <w:tcW w:w="3402" w:type="dxa"/>
            <w:shd w:val="clear" w:color="auto" w:fill="auto"/>
            <w:vAlign w:val="center"/>
          </w:tcPr>
          <w:p w:rsidR="00E85CFC" w:rsidRPr="00AA207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A2077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A2077" w:rsidRDefault="00553858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AA207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AA2077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AA2077" w:rsidRDefault="00553858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AA2077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AA20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AA2077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AA2077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AA20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FB4" w:rsidRPr="00AA2077" w:rsidRDefault="00EE0FB4" w:rsidP="00EE0FB4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AA2077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:rsidR="00FB6CB5" w:rsidRPr="00F52897" w:rsidRDefault="00FB6CB5" w:rsidP="00FB6CB5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E0FB4" w:rsidRPr="00AA2077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A2077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 w:rsidR="00287EFF">
              <w:rPr>
                <w:rFonts w:ascii="Wiener Melange" w:hAnsi="Wiener Melange" w:cs="Wiener Melange"/>
                <w:bCs/>
              </w:rPr>
              <w:t>aufes in Zusammenarbeit mit der*</w:t>
            </w:r>
            <w:r w:rsidRPr="00AA2077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:rsidR="00EE0FB4" w:rsidRPr="00AA2077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AA2077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:rsidR="00E85CFC" w:rsidRPr="00AA2077" w:rsidRDefault="00EE0FB4" w:rsidP="00EE0FB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A2077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E85CFC" w:rsidRPr="00AA20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E85CFC" w:rsidRPr="00AA2077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A2077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AA2077" w:rsidTr="00602B9B">
        <w:trPr>
          <w:trHeight w:val="1827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FB4" w:rsidRPr="00AA2077" w:rsidRDefault="006361D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Führungsaufgaben</w:t>
            </w:r>
            <w:r w:rsidR="00EE0FB4" w:rsidRPr="00AA2077">
              <w:rPr>
                <w:rFonts w:ascii="Wiener Melange" w:hAnsi="Wiener Melange" w:cs="Wiener Melange"/>
                <w:b/>
                <w:bCs/>
              </w:rPr>
              <w:t>:</w:t>
            </w:r>
          </w:p>
          <w:p w:rsidR="00EE0FB4" w:rsidRPr="00AA2077" w:rsidRDefault="00EE0FB4" w:rsidP="00EE0FB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AA2077">
              <w:rPr>
                <w:rFonts w:ascii="Wiener Melange" w:hAnsi="Wiener Melange" w:cs="Wiener Melange"/>
                <w:bCs/>
              </w:rPr>
              <w:t>keine</w:t>
            </w:r>
          </w:p>
          <w:p w:rsidR="00EE0FB4" w:rsidRPr="00AA2077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A2077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:rsidR="00EE0FB4" w:rsidRPr="00C44183" w:rsidRDefault="00EE0FB4" w:rsidP="00C4418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A2077">
              <w:rPr>
                <w:rFonts w:ascii="Wiener Melange" w:hAnsi="Wiener Melange" w:cs="Wiener Melange"/>
                <w:bCs/>
              </w:rPr>
              <w:t>keine</w:t>
            </w:r>
          </w:p>
          <w:p w:rsidR="00AE610B" w:rsidRPr="00AA2077" w:rsidRDefault="00AE610B" w:rsidP="00AE610B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A2077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AE610B" w:rsidRPr="00496707" w:rsidRDefault="00AE610B" w:rsidP="00AE610B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496707">
              <w:rPr>
                <w:rFonts w:ascii="Wiener Melange" w:hAnsi="Wiener Melange" w:cs="Wiener Melange"/>
                <w:bCs/>
                <w:szCs w:val="20"/>
              </w:rPr>
              <w:t>Durchführung der Basisaufgaben (entsprechend dem MAB Gesetz) unter Einhaltung aller relevanten Vorschriften</w:t>
            </w:r>
          </w:p>
          <w:p w:rsidR="00AE610B" w:rsidRPr="00496707" w:rsidRDefault="00AE610B" w:rsidP="004C7C78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496707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:rsidR="00AE610B" w:rsidRPr="00496707" w:rsidRDefault="00AE610B" w:rsidP="004C7C78">
            <w:pPr>
              <w:numPr>
                <w:ilvl w:val="2"/>
                <w:numId w:val="9"/>
              </w:numPr>
              <w:spacing w:line="240" w:lineRule="auto"/>
              <w:ind w:left="1779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496707">
              <w:rPr>
                <w:rFonts w:ascii="Wiener Melange" w:eastAsia="Calibri" w:hAnsi="Wiener Melange" w:cs="Wiener Melange"/>
                <w:szCs w:val="20"/>
              </w:rPr>
              <w:t xml:space="preserve">Obduktionsassistenz </w:t>
            </w:r>
          </w:p>
          <w:p w:rsidR="00AE610B" w:rsidRPr="00496707" w:rsidRDefault="00AE610B" w:rsidP="004C7C7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499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496707">
              <w:rPr>
                <w:rFonts w:ascii="Wiener Melange" w:eastAsia="Calibri" w:hAnsi="Wiener Melange" w:cs="Wiener Melange"/>
                <w:szCs w:val="20"/>
              </w:rPr>
              <w:t>Assistenz bei der Leichenöffnung im Rahmen der Anatomie, der Histopathologie, der Zytopathologie sowie der Gerichtsmedizin</w:t>
            </w:r>
          </w:p>
          <w:p w:rsidR="00AE610B" w:rsidRPr="00496707" w:rsidRDefault="00AE610B" w:rsidP="004C7C78">
            <w:pPr>
              <w:numPr>
                <w:ilvl w:val="1"/>
                <w:numId w:val="9"/>
              </w:numPr>
              <w:tabs>
                <w:tab w:val="left" w:pos="743"/>
              </w:tabs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496707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:rsidR="00AE610B" w:rsidRPr="00496707" w:rsidRDefault="00AE610B" w:rsidP="004C7C78">
            <w:pPr>
              <w:numPr>
                <w:ilvl w:val="1"/>
                <w:numId w:val="9"/>
              </w:numPr>
              <w:tabs>
                <w:tab w:val="left" w:pos="743"/>
              </w:tabs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496707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:rsidR="00AE610B" w:rsidRPr="00496707" w:rsidRDefault="00AE610B" w:rsidP="00C44183">
            <w:pPr>
              <w:numPr>
                <w:ilvl w:val="1"/>
                <w:numId w:val="9"/>
              </w:numPr>
              <w:tabs>
                <w:tab w:val="left" w:pos="743"/>
              </w:tabs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496707">
              <w:rPr>
                <w:rFonts w:ascii="Wiener Melange" w:eastAsia="Calibri" w:hAnsi="Wiener Melange" w:cs="Wiener Melange"/>
                <w:szCs w:val="20"/>
              </w:rPr>
              <w:t>Durchführung von Maßnahmen zur Qualitätssicherung</w:t>
            </w:r>
          </w:p>
          <w:p w:rsidR="00AE610B" w:rsidRPr="00496707" w:rsidRDefault="00AE610B" w:rsidP="00C44183">
            <w:pPr>
              <w:numPr>
                <w:ilvl w:val="0"/>
                <w:numId w:val="9"/>
              </w:numPr>
              <w:tabs>
                <w:tab w:val="left" w:pos="743"/>
              </w:tabs>
              <w:spacing w:before="60" w:after="60" w:line="240" w:lineRule="auto"/>
              <w:ind w:left="714" w:hanging="357"/>
              <w:rPr>
                <w:rFonts w:ascii="Wiener Melange" w:hAnsi="Wiener Melange" w:cs="Wiener Melange"/>
                <w:szCs w:val="20"/>
              </w:rPr>
            </w:pPr>
            <w:r w:rsidRPr="00496707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:rsidR="00AE610B" w:rsidRPr="00496707" w:rsidRDefault="00AE610B" w:rsidP="00C44183">
            <w:pPr>
              <w:numPr>
                <w:ilvl w:val="0"/>
                <w:numId w:val="9"/>
              </w:numPr>
              <w:tabs>
                <w:tab w:val="left" w:pos="743"/>
              </w:tabs>
              <w:spacing w:before="60" w:after="60" w:line="240" w:lineRule="auto"/>
              <w:ind w:left="714" w:hanging="357"/>
              <w:rPr>
                <w:rFonts w:ascii="Wiener Melange" w:hAnsi="Wiener Melange" w:cs="Wiener Melange"/>
                <w:szCs w:val="20"/>
              </w:rPr>
            </w:pPr>
            <w:r w:rsidRPr="00496707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:rsidR="00E85CFC" w:rsidRPr="009A2BCB" w:rsidRDefault="00AE610B" w:rsidP="00187A8A">
            <w:pPr>
              <w:numPr>
                <w:ilvl w:val="0"/>
                <w:numId w:val="9"/>
              </w:numPr>
              <w:tabs>
                <w:tab w:val="left" w:pos="743"/>
              </w:tabs>
              <w:spacing w:before="60" w:after="60" w:line="240" w:lineRule="auto"/>
              <w:ind w:left="714" w:hanging="357"/>
              <w:rPr>
                <w:rFonts w:ascii="Wiener Melange" w:eastAsia="Calibri" w:hAnsi="Wiener Melange" w:cs="Wiener Melange"/>
                <w:szCs w:val="20"/>
              </w:rPr>
            </w:pPr>
            <w:r w:rsidRPr="00496707">
              <w:rPr>
                <w:rFonts w:ascii="Wiener Melange" w:hAnsi="Wiener Melange" w:cs="Wiener Melange"/>
                <w:szCs w:val="20"/>
              </w:rPr>
              <w:lastRenderedPageBreak/>
              <w:t>Mitwirkung bei der Anleitung von Auszubildenden,</w:t>
            </w:r>
            <w:r w:rsidR="00FB6CB5" w:rsidRPr="00496707">
              <w:rPr>
                <w:rFonts w:ascii="Wiener Melange" w:hAnsi="Wiener Melange" w:cs="Wiener Melange"/>
                <w:szCs w:val="20"/>
              </w:rPr>
              <w:t xml:space="preserve"> der Einführung von neuen </w:t>
            </w:r>
            <w:r w:rsidRPr="00496707">
              <w:rPr>
                <w:rFonts w:ascii="Wiener Melange" w:hAnsi="Wiener Melange" w:cs="Wiener Melange"/>
                <w:szCs w:val="20"/>
              </w:rPr>
              <w:t>Mitarbeiter*innen und Transferierung von aktuellem Wissen bzw. Weitergabe von neu erworbenen Kenntnissen</w:t>
            </w:r>
          </w:p>
          <w:p w:rsidR="00071685" w:rsidRDefault="00071685" w:rsidP="00071685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9A2BCB" w:rsidRDefault="00553858" w:rsidP="00071685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685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71685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071685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071685" w:rsidRPr="00071685" w:rsidRDefault="00071685" w:rsidP="00071685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A20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E30A10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1144270711"/>
                  <w:placeholder>
                    <w:docPart w:val="E809E9BA725D4000854BA253E3CABD15"/>
                  </w:placeholder>
                </w:sdtPr>
                <w:sdtContent>
                  <w:p w:rsidR="00553858" w:rsidRPr="00A35030" w:rsidRDefault="00553858" w:rsidP="00553858">
                    <w:pPr>
                      <w:pStyle w:val="Listenabsatz"/>
                      <w:numPr>
                        <w:ilvl w:val="0"/>
                        <w:numId w:val="15"/>
                      </w:numPr>
                      <w:spacing w:line="240" w:lineRule="auto"/>
                      <w:jc w:val="both"/>
                      <w:rPr>
                        <w:rFonts w:ascii="Wiener Melange" w:eastAsia="Calibri" w:hAnsi="Wiener Melange" w:cs="Wiener Melange"/>
                        <w:b/>
                        <w:sz w:val="24"/>
                        <w:szCs w:val="20"/>
                      </w:rPr>
                    </w:pPr>
                    <w:proofErr w:type="spellStart"/>
                    <w:r w:rsidRPr="00A35030">
                      <w:rPr>
                        <w:rFonts w:ascii="Wiener Melange" w:eastAsia="Calibri" w:hAnsi="Wiener Melange" w:cs="Wiener Melange"/>
                        <w:b/>
                        <w:sz w:val="24"/>
                        <w:szCs w:val="20"/>
                      </w:rPr>
                      <w:t>Verstorbenenbezogene</w:t>
                    </w:r>
                    <w:proofErr w:type="spellEnd"/>
                    <w:r w:rsidRPr="00A35030">
                      <w:rPr>
                        <w:rFonts w:ascii="Wiener Melange" w:eastAsia="Calibri" w:hAnsi="Wiener Melange" w:cs="Wiener Melange"/>
                        <w:b/>
                        <w:sz w:val="24"/>
                        <w:szCs w:val="20"/>
                      </w:rPr>
                      <w:t xml:space="preserve"> Basisaufgaben:</w:t>
                    </w:r>
                  </w:p>
                  <w:p w:rsidR="00553858" w:rsidRPr="00A35030" w:rsidRDefault="00553858" w:rsidP="00553858">
                    <w:pPr>
                      <w:spacing w:after="200" w:line="264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>Administration: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Gesprächsführung, Auskünfte und Beratung der Angehörigen bezüglich erforderlicher Maßnahmen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Übernahme und Administration von Kleidung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Kommunikation und Koordination </w:t>
                    </w:r>
                    <w:r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mit Behörden und Bestattungen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Telefonate mit Stationen, </w:t>
                    </w:r>
                    <w:proofErr w:type="spellStart"/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Ärzt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*inn</w:t>
                    </w: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en, Aufnahme/Entlassung, Ärztliche Direktion, Staatsanwaltschaft, Gerichtsmedizin, MA 15, Glaubensgemeinschaften, …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Auskunftsperson für diverse Behörden (MA 15, Kriminalpolizei, Staatsanwaltschaft, Gerichtsmedizin)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Führen der Sammelsargliste</w:t>
                    </w:r>
                  </w:p>
                  <w:p w:rsidR="00553858" w:rsidRPr="00A35030" w:rsidRDefault="00553858" w:rsidP="00553858">
                    <w:pPr>
                      <w:spacing w:after="200" w:line="264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 xml:space="preserve">Leichenabholung/Transport/Übergabe: 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Kontrolle der Leichenidentifikation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Protokollierung der Leichen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Abtransport von Leichen aus dem stationären Bereich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Versorgung der Leichen (bei Bedarf Reinigung) in Kühlanlagen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Fachgerechte Vorbereitung der Leichen für die Einsargung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Ankleiden der Verstorbenen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Fachgerechtes Einsargen der Verstorbenen</w:t>
                    </w: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Bei Bedarf: Verkitten, Verschrauben, Vernageln des Sarges; Karboleinschlag bei infektiösen Leichen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Übergabe der Leichen an diverse Bestattungen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Administration und Übergabe der Leichen zur gerichtlichen Obduktion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Administration und Übergabe der Leichen für das Anatomische Institut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Abholung und Versorgung von </w:t>
                    </w:r>
                    <w:proofErr w:type="spellStart"/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Amputaten</w:t>
                    </w:r>
                    <w:proofErr w:type="spellEnd"/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Abholung und Versorgung der zu entsorgenden Gewebeproben aus den histologischen Organisationseinheiten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Vorbereitung des Sammelsarges (Gewebeproben, </w:t>
                    </w:r>
                    <w:proofErr w:type="spellStart"/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Amputate</w:t>
                    </w:r>
                    <w:proofErr w:type="spellEnd"/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, Föten) zur Abholung</w:t>
                    </w:r>
                  </w:p>
                  <w:p w:rsidR="00553858" w:rsidRPr="00A35030" w:rsidRDefault="00553858" w:rsidP="00553858">
                    <w:pPr>
                      <w:spacing w:line="240" w:lineRule="auto"/>
                      <w:ind w:left="1068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7"/>
                      </w:numPr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Assistenz bei der Totenbeschau</w:t>
                    </w:r>
                  </w:p>
                  <w:p w:rsidR="00553858" w:rsidRPr="00A35030" w:rsidRDefault="00553858" w:rsidP="00553858">
                    <w:pPr>
                      <w:spacing w:after="200" w:line="264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>Vorbereitung Obduktionen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Vorbereitung der Räume, Gerätschaften und Utensilien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Vorbereitung der Leichen</w:t>
                    </w:r>
                  </w:p>
                  <w:p w:rsidR="00553858" w:rsidRPr="00A35030" w:rsidRDefault="00553858" w:rsidP="00553858">
                    <w:pPr>
                      <w:spacing w:after="200" w:line="264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>Assistenz bei Obduktionen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Assistenz und Leichennaht bei Obduktionen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Bereitstellungen und Versorgung von histologischen Probengefäßen </w:t>
                    </w:r>
                  </w:p>
                  <w:p w:rsidR="00553858" w:rsidRPr="00A35030" w:rsidRDefault="00553858" w:rsidP="00553858">
                    <w:pPr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>Nachbereitung Obduktion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Versorgung und Reinigung der Leichen nach der Obduktion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Vorbereitung von Verabschiedungen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Dokumentation aller berufsspezifisch relevanten Daten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Nachbereitung von Räumen und Gerätschaften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Sachgerechte Entsorgung von im Arbeitsumfeld angefallenem Abfall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Entsorgung und Probenversand</w:t>
                    </w:r>
                  </w:p>
                  <w:p w:rsidR="00553858" w:rsidRPr="00A35030" w:rsidRDefault="00553858" w:rsidP="00553858">
                    <w:pPr>
                      <w:spacing w:after="200" w:line="264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Default="00553858" w:rsidP="00553858">
                    <w:pPr>
                      <w:numPr>
                        <w:ilvl w:val="1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>Regelmäßige Qualitätskontrolle</w:t>
                    </w:r>
                  </w:p>
                  <w:p w:rsidR="00553858" w:rsidRDefault="00553858" w:rsidP="00553858">
                    <w:pPr>
                      <w:spacing w:after="200" w:line="240" w:lineRule="auto"/>
                      <w:ind w:left="1788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spacing w:after="200" w:line="240" w:lineRule="auto"/>
                      <w:ind w:left="1788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spacing w:after="200" w:line="264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5"/>
                      </w:numPr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 w:val="24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sz w:val="24"/>
                        <w:szCs w:val="20"/>
                      </w:rPr>
                      <w:t>Betriebsbezogene Basisaufgaben/Bereichsorganisation</w:t>
                    </w: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>Allgemein: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Meldung von notwendigen Wartungen/technischen Überprüfungen und Reparaturen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Funktionsprüfung von medizinischen Geräten und Produkten inklusive Umsetzung erforderlicher Maßnahmen im Zusammenhang mit der Außerbetriebnahme von Geräten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Temperaturkontrollen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Lagerbetreuung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Wartung fachunspezifischer Gerätschaften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Einhaltung von Arbeitsabläufen und organisatorischen Richtlinien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Mitwirkung bei der Dokumentation, Erhebung und Bearbeitung von organisationsspezifischen Leistungsdaten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Mitwirkung bei betrieblichen Reorganisationsmaßnahmen</w:t>
                    </w:r>
                  </w:p>
                  <w:p w:rsidR="00553858" w:rsidRPr="00A35030" w:rsidRDefault="00553858" w:rsidP="00553858">
                    <w:pPr>
                      <w:spacing w:after="200" w:line="264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>Hygiene/Arbeitnehmer*</w:t>
                    </w:r>
                    <w:proofErr w:type="spellStart"/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>innenschutz</w:t>
                    </w:r>
                    <w:proofErr w:type="spellEnd"/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>: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Anwendung und Einhaltung hygienischer Richtlinien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Mitwirkung bei präventiven und gesundheitsfördernden Maßnahmen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Einhaltung der erforderlichen Strahlenschutzmaßnahmen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Wahrung des Selbstschutzes/Fremdschutzes</w:t>
                    </w:r>
                  </w:p>
                  <w:p w:rsidR="00553858" w:rsidRPr="00A35030" w:rsidRDefault="00553858" w:rsidP="00553858">
                    <w:pPr>
                      <w:spacing w:after="200" w:line="264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  <w:t>Verbrauchsgüter/Inventar: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Mitwirkung bei der Bereitstellung von benötigten Arbeitsmaterialien und Verbrauchsgütern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Wirtschaftlicher und sorgfältiger Einsatz von </w:t>
                    </w:r>
                    <w:proofErr w:type="spellStart"/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Ge</w:t>
                    </w:r>
                    <w:proofErr w:type="spellEnd"/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- und Verbrauchsgütern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Mitwirkung bei der Beschaffung von Betriebsmitteln und Sachgütern im Bedarfsfall je nach Auftrag durch die Vorgesetzten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Mitwirkung bei der Ausstattung des Arbeitsplatzes </w:t>
                    </w: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4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Mitwirkung bei der Inventarführung </w:t>
                    </w:r>
                  </w:p>
                  <w:p w:rsidR="00553858" w:rsidRPr="00A35030" w:rsidRDefault="00553858" w:rsidP="00553858">
                    <w:pPr>
                      <w:spacing w:after="200" w:line="264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</w:rPr>
                    </w:pPr>
                  </w:p>
                  <w:p w:rsidR="00553858" w:rsidRPr="00A35030" w:rsidRDefault="00553858" w:rsidP="00553858">
                    <w:pPr>
                      <w:numPr>
                        <w:ilvl w:val="0"/>
                        <w:numId w:val="15"/>
                      </w:numPr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 w:val="24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b/>
                        <w:sz w:val="24"/>
                        <w:szCs w:val="20"/>
                      </w:rPr>
                      <w:t>Mitarbeiter*innen- und Teambezogene Basisaufgaben:</w:t>
                    </w: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6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Aktive Teilnahme an Dienst- bzw. Teambesprechungen</w:t>
                    </w: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6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Mitwirkung bei der Einführung neuer Mitarbeiter*innen in die Organisation und Arbeitsabläufe</w:t>
                    </w: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6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Mitwirkung in der Anleitung von MAB Schüler*innen</w:t>
                    </w: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6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Mitgestaltung von Teamprozessen (z. B. Übernahme von Mehrleistungen, Job Rotation, …)</w:t>
                    </w:r>
                  </w:p>
                  <w:p w:rsidR="00553858" w:rsidRPr="00A35030" w:rsidRDefault="00553858" w:rsidP="00553858">
                    <w:pPr>
                      <w:numPr>
                        <w:ilvl w:val="1"/>
                        <w:numId w:val="16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Mitwirkung bei Veränderungsprozessen</w:t>
                    </w:r>
                  </w:p>
                  <w:p w:rsidR="00E85CFC" w:rsidRPr="00553858" w:rsidRDefault="00553858" w:rsidP="00553858">
                    <w:pPr>
                      <w:numPr>
                        <w:ilvl w:val="1"/>
                        <w:numId w:val="16"/>
                      </w:numPr>
                      <w:spacing w:after="200" w:line="240" w:lineRule="auto"/>
                      <w:contextualSpacing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Sonderaufgaben im Auftrag </w:t>
                    </w:r>
                    <w:r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 xml:space="preserve">der/ </w:t>
                    </w:r>
                    <w:r w:rsidRPr="00A35030"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  <w:t>des direkten Vorgesetzten (z. B. Mitarbeit im Hygienearbeitskreis, …)</w:t>
                    </w:r>
                  </w:p>
                </w:sdtContent>
              </w:sdt>
            </w:sdtContent>
          </w:sdt>
          <w:p w:rsidR="00E85CFC" w:rsidRPr="00E30A10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30A10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E30A10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E30A10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E30A10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</w:sdtPr>
            <w:sdtEndPr/>
            <w:sdtContent>
              <w:p w:rsidR="00E85CFC" w:rsidRPr="00AA2077" w:rsidRDefault="00553858" w:rsidP="00553858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-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</w:tbl>
    <w:p w:rsidR="00685ADB" w:rsidRPr="00AA2077" w:rsidRDefault="00685ADB" w:rsidP="009A2BCB">
      <w:pPr>
        <w:ind w:left="-284"/>
        <w:rPr>
          <w:rFonts w:ascii="Wiener Melange" w:hAnsi="Wiener Melange" w:cs="Wiener Melange"/>
          <w:szCs w:val="20"/>
        </w:rPr>
      </w:pPr>
    </w:p>
    <w:p w:rsidR="00287EFF" w:rsidRPr="00E30A10" w:rsidRDefault="00287EFF" w:rsidP="009A2BCB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E30A10">
        <w:rPr>
          <w:rFonts w:ascii="Wiener Melange" w:hAnsi="Wiener Melange" w:cs="Wiener Melange"/>
          <w:szCs w:val="20"/>
        </w:rPr>
        <w:t>Unterschrift des*der Stelleninhaber*in:</w:t>
      </w:r>
    </w:p>
    <w:p w:rsidR="00287EFF" w:rsidRPr="00E30A10" w:rsidRDefault="00287EFF" w:rsidP="009A2BCB">
      <w:pPr>
        <w:ind w:left="-284"/>
        <w:rPr>
          <w:rFonts w:ascii="Wiener Melange" w:hAnsi="Wiener Melange" w:cs="Wiener Melange"/>
          <w:szCs w:val="20"/>
        </w:rPr>
      </w:pPr>
    </w:p>
    <w:p w:rsidR="00287EFF" w:rsidRPr="00E30A10" w:rsidRDefault="00287EFF" w:rsidP="009A2BCB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30A10">
        <w:rPr>
          <w:rFonts w:ascii="Wiener Melange" w:hAnsi="Wiener Melange" w:cs="Wiener Melange"/>
          <w:szCs w:val="20"/>
        </w:rPr>
        <w:tab/>
      </w:r>
    </w:p>
    <w:p w:rsidR="00287EFF" w:rsidRPr="00E30A10" w:rsidRDefault="002C2B45" w:rsidP="009A2BCB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BC488022A97D4FB4B1DE2E9C01984EDC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287EFF" w:rsidRPr="00E30A10" w:rsidRDefault="00287EFF" w:rsidP="009A2BCB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287EFF" w:rsidRPr="00E30A10" w:rsidRDefault="00287EFF" w:rsidP="009A2BCB">
      <w:pPr>
        <w:ind w:left="-284"/>
        <w:rPr>
          <w:rFonts w:ascii="Wiener Melange" w:hAnsi="Wiener Melange" w:cs="Wiener Melange"/>
          <w:szCs w:val="20"/>
        </w:rPr>
      </w:pPr>
      <w:r w:rsidRPr="00E30A10">
        <w:rPr>
          <w:rFonts w:ascii="Wiener Melange" w:hAnsi="Wiener Melange" w:cs="Wiener Melange"/>
          <w:szCs w:val="20"/>
        </w:rPr>
        <w:t>Unterschrift des*der Vorgesetzten:</w:t>
      </w:r>
    </w:p>
    <w:p w:rsidR="00287EFF" w:rsidRPr="00E30A10" w:rsidRDefault="00287EFF" w:rsidP="009A2BCB">
      <w:pPr>
        <w:ind w:left="-284"/>
        <w:rPr>
          <w:rFonts w:ascii="Wiener Melange" w:hAnsi="Wiener Melange" w:cs="Wiener Melange"/>
          <w:szCs w:val="20"/>
        </w:rPr>
      </w:pPr>
    </w:p>
    <w:p w:rsidR="00287EFF" w:rsidRPr="00E30A10" w:rsidRDefault="00287EFF" w:rsidP="009A2BCB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30A10">
        <w:rPr>
          <w:rFonts w:ascii="Wiener Melange" w:hAnsi="Wiener Melange" w:cs="Wiener Melange"/>
          <w:szCs w:val="20"/>
        </w:rPr>
        <w:tab/>
      </w:r>
    </w:p>
    <w:p w:rsidR="00287EFF" w:rsidRPr="00E30A10" w:rsidRDefault="002C2B45" w:rsidP="009A2BCB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849211199"/>
          <w:placeholder>
            <w:docPart w:val="2F5F4827C10A41FBA8C3FA8EAB6ED139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287EFF" w:rsidRPr="00E30A10" w:rsidRDefault="00287EFF" w:rsidP="009A2BCB">
      <w:pPr>
        <w:ind w:left="-284"/>
        <w:rPr>
          <w:rFonts w:ascii="Wiener Melange" w:hAnsi="Wiener Melange" w:cs="Wiener Melange"/>
          <w:szCs w:val="20"/>
        </w:rPr>
      </w:pPr>
    </w:p>
    <w:p w:rsidR="00287EFF" w:rsidRPr="001D6524" w:rsidRDefault="00287EFF" w:rsidP="009A2BCB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30A10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E641CAC5F9A44C108C23CE0D4A77683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30A1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AA2077" w:rsidRDefault="00685ADB" w:rsidP="009A2BCB">
      <w:pPr>
        <w:ind w:left="-284"/>
        <w:rPr>
          <w:rFonts w:ascii="Wiener Melange" w:hAnsi="Wiener Melange" w:cs="Wiener Melange"/>
          <w:szCs w:val="20"/>
        </w:rPr>
      </w:pPr>
    </w:p>
    <w:p w:rsidR="00685ADB" w:rsidRPr="00AA2077" w:rsidRDefault="00685ADB" w:rsidP="009A2BCB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AA2077" w:rsidRDefault="00A73F58">
      <w:pPr>
        <w:rPr>
          <w:rFonts w:ascii="Wiener Melange" w:hAnsi="Wiener Melange" w:cs="Wiener Melange"/>
        </w:rPr>
      </w:pPr>
    </w:p>
    <w:sectPr w:rsidR="00A73F58" w:rsidRPr="00AA2077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A95F01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A95F01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A2BCB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5385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5385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553858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A95F01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A95F01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A2BCB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5385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5385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553858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5E47"/>
    <w:multiLevelType w:val="hybridMultilevel"/>
    <w:tmpl w:val="0B46F8F4"/>
    <w:lvl w:ilvl="0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7" w15:restartNumberingAfterBreak="0">
    <w:nsid w:val="475F440A"/>
    <w:multiLevelType w:val="hybridMultilevel"/>
    <w:tmpl w:val="0F7449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B5711"/>
    <w:multiLevelType w:val="hybridMultilevel"/>
    <w:tmpl w:val="E8E2BE26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840D2"/>
    <w:multiLevelType w:val="multilevel"/>
    <w:tmpl w:val="86F4E1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49E0"/>
    <w:multiLevelType w:val="hybridMultilevel"/>
    <w:tmpl w:val="AD4A79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15"/>
  </w:num>
  <w:num w:numId="12">
    <w:abstractNumId w:val="14"/>
  </w:num>
  <w:num w:numId="13">
    <w:abstractNumId w:val="5"/>
  </w:num>
  <w:num w:numId="14">
    <w:abstractNumId w:val="8"/>
  </w:num>
  <w:num w:numId="15">
    <w:abstractNumId w:val="7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BYUOzLmok2MJKNyAMXzRLSpLvZvRYrNQih9ebO6CUezfAR9OTOVTVIjS+k+goYoo7k01DccRVatPD+haFgGX0Q==" w:salt="cD1DZ7GA+QUbLdO8v4fDTw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201A"/>
    <w:rsid w:val="00071685"/>
    <w:rsid w:val="000E5425"/>
    <w:rsid w:val="000F7F53"/>
    <w:rsid w:val="00116D56"/>
    <w:rsid w:val="001418CB"/>
    <w:rsid w:val="00165EAE"/>
    <w:rsid w:val="00187A8A"/>
    <w:rsid w:val="001A5DDB"/>
    <w:rsid w:val="001E7D34"/>
    <w:rsid w:val="00200D8A"/>
    <w:rsid w:val="002317E0"/>
    <w:rsid w:val="00287EFF"/>
    <w:rsid w:val="002C2B45"/>
    <w:rsid w:val="002F1C4F"/>
    <w:rsid w:val="00332F96"/>
    <w:rsid w:val="00333136"/>
    <w:rsid w:val="00383FB3"/>
    <w:rsid w:val="003A0B14"/>
    <w:rsid w:val="0043000D"/>
    <w:rsid w:val="004530F0"/>
    <w:rsid w:val="00496707"/>
    <w:rsid w:val="004C51F7"/>
    <w:rsid w:val="004C7C78"/>
    <w:rsid w:val="00515584"/>
    <w:rsid w:val="00553858"/>
    <w:rsid w:val="005A3E4C"/>
    <w:rsid w:val="005A70F8"/>
    <w:rsid w:val="005D0B13"/>
    <w:rsid w:val="005D50A4"/>
    <w:rsid w:val="00602B9B"/>
    <w:rsid w:val="006361D4"/>
    <w:rsid w:val="006429E7"/>
    <w:rsid w:val="0068341E"/>
    <w:rsid w:val="00685ADB"/>
    <w:rsid w:val="006A7A21"/>
    <w:rsid w:val="006C4D56"/>
    <w:rsid w:val="007033D4"/>
    <w:rsid w:val="00716903"/>
    <w:rsid w:val="00731344"/>
    <w:rsid w:val="00751C74"/>
    <w:rsid w:val="00892730"/>
    <w:rsid w:val="008A0FA9"/>
    <w:rsid w:val="00970578"/>
    <w:rsid w:val="009A2BCB"/>
    <w:rsid w:val="009A7B90"/>
    <w:rsid w:val="009C5E24"/>
    <w:rsid w:val="009E4C28"/>
    <w:rsid w:val="00A11A10"/>
    <w:rsid w:val="00A73F58"/>
    <w:rsid w:val="00A95F01"/>
    <w:rsid w:val="00A95FD5"/>
    <w:rsid w:val="00AA2077"/>
    <w:rsid w:val="00AD0D7E"/>
    <w:rsid w:val="00AD756C"/>
    <w:rsid w:val="00AE610B"/>
    <w:rsid w:val="00AF0A31"/>
    <w:rsid w:val="00B85886"/>
    <w:rsid w:val="00C44183"/>
    <w:rsid w:val="00C83B3D"/>
    <w:rsid w:val="00CC7555"/>
    <w:rsid w:val="00CE25A2"/>
    <w:rsid w:val="00D252B3"/>
    <w:rsid w:val="00D52235"/>
    <w:rsid w:val="00D905DE"/>
    <w:rsid w:val="00DF5B04"/>
    <w:rsid w:val="00E30A10"/>
    <w:rsid w:val="00E465D5"/>
    <w:rsid w:val="00E85CFC"/>
    <w:rsid w:val="00EA5DA9"/>
    <w:rsid w:val="00EB2F9A"/>
    <w:rsid w:val="00EE0FB4"/>
    <w:rsid w:val="00EE1B28"/>
    <w:rsid w:val="00F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42B7950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5F355C" w:rsidP="005F355C">
          <w:pPr>
            <w:pStyle w:val="1870CA6426A24625A7A6B7395EDC5BCC30"/>
          </w:pPr>
          <w:r w:rsidRPr="00E30A10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5F355C" w:rsidP="005F355C">
          <w:pPr>
            <w:pStyle w:val="86228AA12ACD49BBADB047A387CF311D30"/>
          </w:pPr>
          <w:r w:rsidRPr="00E30A10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5F355C" w:rsidP="005F355C">
          <w:pPr>
            <w:pStyle w:val="6AFD05278F9D476DBDE19EE9D90F0D3030"/>
          </w:pPr>
          <w:r w:rsidRPr="00E30A1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5F355C" w:rsidP="005F355C">
          <w:pPr>
            <w:pStyle w:val="1A0E4C2DC379461383C8B06D7E68421630"/>
          </w:pPr>
          <w:r w:rsidRPr="00E30A1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5F355C" w:rsidP="005F355C">
          <w:pPr>
            <w:pStyle w:val="3C9C1C2C4A31406E987C17ADB3A4F71427"/>
          </w:pPr>
          <w:r w:rsidRPr="00E30A10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5F355C" w:rsidP="005F355C">
          <w:pPr>
            <w:pStyle w:val="AEB2E0B9BD0A4879B8CBBD9E56541B9C17"/>
          </w:pPr>
          <w:r w:rsidRPr="00E30A10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5F355C" w:rsidP="005F355C">
          <w:pPr>
            <w:pStyle w:val="7EA2FC7F22DC46E381C03C71FFBBB28117"/>
          </w:pPr>
          <w:r w:rsidRPr="00E30A10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5F355C" w:rsidP="005F355C">
          <w:pPr>
            <w:pStyle w:val="84CF81280A644A1EA55031E6F81290AA16"/>
          </w:pPr>
          <w:r w:rsidRPr="00E30A1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5F355C" w:rsidP="005F355C">
          <w:pPr>
            <w:pStyle w:val="B35C10E9352D4E73AFFB7140897FD61E16"/>
          </w:pPr>
          <w:r w:rsidRPr="00E30A1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5F355C" w:rsidP="005F355C">
          <w:pPr>
            <w:pStyle w:val="E9389C520B934AA2A9FC20CF50664AC47"/>
          </w:pPr>
          <w:r w:rsidRPr="00E30A10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E641CAC5F9A44C108C23CE0D4A776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C6201-D407-44B4-BB46-EB8C103678D7}"/>
      </w:docPartPr>
      <w:docPartBody>
        <w:p w:rsidR="001A3CD1" w:rsidRDefault="005F355C" w:rsidP="005F355C">
          <w:pPr>
            <w:pStyle w:val="E641CAC5F9A44C108C23CE0D4A7768343"/>
          </w:pPr>
          <w:r w:rsidRPr="00E30A1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B316BA1A5BA44648B46CD058863B6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E6476-E25A-4690-98BF-E53C929B710C}"/>
      </w:docPartPr>
      <w:docPartBody>
        <w:p w:rsidR="002C1E0C" w:rsidRDefault="00212163" w:rsidP="00212163">
          <w:pPr>
            <w:pStyle w:val="B316BA1A5BA44648B46CD058863B620A2"/>
          </w:pPr>
          <w:r w:rsidRPr="00E30A1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09E79AE9FC644F49946A23289F32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73D43-1712-4FA8-884E-901005CB50B9}"/>
      </w:docPartPr>
      <w:docPartBody>
        <w:p w:rsidR="00EB6828" w:rsidRDefault="005F355C" w:rsidP="005F355C">
          <w:pPr>
            <w:pStyle w:val="009E79AE9FC644F49946A23289F3204D3"/>
          </w:pPr>
          <w:r w:rsidRPr="00E30A10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855D22C06B24000A6D01FC944C3E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5FB15-171E-437B-A253-75F6F400C971}"/>
      </w:docPartPr>
      <w:docPartBody>
        <w:p w:rsidR="00EB6828" w:rsidRDefault="005F355C" w:rsidP="005F355C">
          <w:pPr>
            <w:pStyle w:val="A855D22C06B24000A6D01FC944C3E7713"/>
          </w:pPr>
          <w:r w:rsidRPr="00E30A10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99D35A17BF424881BA24D0EF5CFBC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BC0E9-18F1-4315-8199-EE5C95B39580}"/>
      </w:docPartPr>
      <w:docPartBody>
        <w:p w:rsidR="00EB6828" w:rsidRDefault="005F355C" w:rsidP="005F355C">
          <w:pPr>
            <w:pStyle w:val="99D35A17BF424881BA24D0EF5CFBC63C3"/>
          </w:pPr>
          <w:r w:rsidRPr="00E30A10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4EF0FEB1BD7A4B49B8A9E7BF8E0D2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92FD4-778D-46AD-8506-E61038578A75}"/>
      </w:docPartPr>
      <w:docPartBody>
        <w:p w:rsidR="00EB6828" w:rsidRDefault="005F355C" w:rsidP="005F355C">
          <w:pPr>
            <w:pStyle w:val="4EF0FEB1BD7A4B49B8A9E7BF8E0D23693"/>
          </w:pPr>
          <w:r w:rsidRPr="00E30A10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5C443146CD040C2815C630A95DDE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5B0E9-DB40-45B2-A547-30BE3639BC33}"/>
      </w:docPartPr>
      <w:docPartBody>
        <w:p w:rsidR="00EB6828" w:rsidRDefault="005F355C" w:rsidP="005F355C">
          <w:pPr>
            <w:pStyle w:val="55C443146CD040C2815C630A95DDEE853"/>
          </w:pPr>
          <w:r w:rsidRPr="00E30A10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B9921FA0375D45E896C21544610A4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0BA01-D173-47FD-8333-06C146F4B8A6}"/>
      </w:docPartPr>
      <w:docPartBody>
        <w:p w:rsidR="00EB6828" w:rsidRDefault="005F355C" w:rsidP="005F355C">
          <w:pPr>
            <w:pStyle w:val="B9921FA0375D45E896C21544610A42773"/>
          </w:pPr>
          <w:r w:rsidRPr="00E30A10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1F01E4F1DD404776A63A08DB3CE08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1DE3B-2760-481A-A03A-F8C01D8A327D}"/>
      </w:docPartPr>
      <w:docPartBody>
        <w:p w:rsidR="000B4F57" w:rsidRDefault="005F355C" w:rsidP="005F355C">
          <w:pPr>
            <w:pStyle w:val="1F01E4F1DD404776A63A08DB3CE08072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C488022A97D4FB4B1DE2E9C01984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2E6DC-C224-471A-9419-082E4B705D6C}"/>
      </w:docPartPr>
      <w:docPartBody>
        <w:p w:rsidR="002F1B2C" w:rsidRDefault="005F355C" w:rsidP="005F355C">
          <w:pPr>
            <w:pStyle w:val="BC488022A97D4FB4B1DE2E9C01984EDC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2F5F4827C10A41FBA8C3FA8EAB6ED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B2F8E-FC90-4D57-BAF1-BDFB0DCF1A75}"/>
      </w:docPartPr>
      <w:docPartBody>
        <w:p w:rsidR="002F1B2C" w:rsidRDefault="005F355C" w:rsidP="005F355C">
          <w:pPr>
            <w:pStyle w:val="2F5F4827C10A41FBA8C3FA8EAB6ED139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0A7BB4CFC1064E739BA40702B6267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6886D-F866-47A2-8C41-BC6C882A30D3}"/>
      </w:docPartPr>
      <w:docPartBody>
        <w:p w:rsidR="00000000" w:rsidRDefault="00366DDA" w:rsidP="00366DDA">
          <w:pPr>
            <w:pStyle w:val="0A7BB4CFC1064E739BA40702B6267B02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E809E9BA725D4000854BA253E3CAB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7837A-8BFA-4B17-8E84-96F4BBEBD252}"/>
      </w:docPartPr>
      <w:docPartBody>
        <w:p w:rsidR="00000000" w:rsidRDefault="00366DDA" w:rsidP="00366DDA">
          <w:pPr>
            <w:pStyle w:val="E809E9BA725D4000854BA253E3CABD15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B4F57"/>
    <w:rsid w:val="001A3CD1"/>
    <w:rsid w:val="00212163"/>
    <w:rsid w:val="00252504"/>
    <w:rsid w:val="002C1E0C"/>
    <w:rsid w:val="002E7607"/>
    <w:rsid w:val="002F1B2C"/>
    <w:rsid w:val="00324EDD"/>
    <w:rsid w:val="00366DDA"/>
    <w:rsid w:val="003B1A06"/>
    <w:rsid w:val="003C4D7C"/>
    <w:rsid w:val="00457482"/>
    <w:rsid w:val="005F355C"/>
    <w:rsid w:val="00815D20"/>
    <w:rsid w:val="009443A4"/>
    <w:rsid w:val="00BD5C54"/>
    <w:rsid w:val="00C16898"/>
    <w:rsid w:val="00CF6161"/>
    <w:rsid w:val="00EB6828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6DDA"/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D698F9C04447BD9ABB188DAEBB7C7D">
    <w:name w:val="9FD698F9C04447BD9ABB188DAEBB7C7D"/>
    <w:rsid w:val="00324EDD"/>
  </w:style>
  <w:style w:type="paragraph" w:customStyle="1" w:styleId="1F81158E5F1A42FD8E34186EAD8704ED">
    <w:name w:val="1F81158E5F1A42FD8E34186EAD8704ED"/>
    <w:rsid w:val="00324EDD"/>
  </w:style>
  <w:style w:type="paragraph" w:customStyle="1" w:styleId="E641CAC5F9A44C108C23CE0D4A776834">
    <w:name w:val="E641CAC5F9A44C108C23CE0D4A776834"/>
    <w:rsid w:val="00324EDD"/>
  </w:style>
  <w:style w:type="paragraph" w:customStyle="1" w:styleId="43716BA17FF940FD8C751ECC52A544F5">
    <w:name w:val="43716BA17FF940FD8C751ECC52A544F5"/>
    <w:rsid w:val="001A3CD1"/>
  </w:style>
  <w:style w:type="paragraph" w:customStyle="1" w:styleId="EAE823335BB2449D9EC3736268B232B2">
    <w:name w:val="EAE823335BB2449D9EC3736268B232B2"/>
    <w:rsid w:val="001A3CD1"/>
  </w:style>
  <w:style w:type="paragraph" w:customStyle="1" w:styleId="90B4AC29A6064ADAB0572DB93236920C">
    <w:name w:val="90B4AC29A6064ADAB0572DB93236920C"/>
    <w:rsid w:val="001A3CD1"/>
  </w:style>
  <w:style w:type="paragraph" w:customStyle="1" w:styleId="9F22A62AAAD94FD19DFD1A33B580B7BD">
    <w:name w:val="9F22A62AAAD94FD19DFD1A33B580B7BD"/>
    <w:rsid w:val="001A3CD1"/>
  </w:style>
  <w:style w:type="paragraph" w:customStyle="1" w:styleId="B316BA1A5BA44648B46CD058863B620A">
    <w:name w:val="B316BA1A5BA44648B46CD058863B620A"/>
    <w:rsid w:val="00C16898"/>
  </w:style>
  <w:style w:type="paragraph" w:customStyle="1" w:styleId="009E79AE9FC644F49946A23289F3204D">
    <w:name w:val="009E79AE9FC644F49946A23289F3204D"/>
    <w:rsid w:val="002C1E0C"/>
  </w:style>
  <w:style w:type="paragraph" w:customStyle="1" w:styleId="A855D22C06B24000A6D01FC944C3E771">
    <w:name w:val="A855D22C06B24000A6D01FC944C3E771"/>
    <w:rsid w:val="002C1E0C"/>
  </w:style>
  <w:style w:type="paragraph" w:customStyle="1" w:styleId="99D35A17BF424881BA24D0EF5CFBC63C">
    <w:name w:val="99D35A17BF424881BA24D0EF5CFBC63C"/>
    <w:rsid w:val="002C1E0C"/>
  </w:style>
  <w:style w:type="paragraph" w:customStyle="1" w:styleId="44CACAE92C3949C194336C1E2B1CECC5">
    <w:name w:val="44CACAE92C3949C194336C1E2B1CECC5"/>
    <w:rsid w:val="002C1E0C"/>
  </w:style>
  <w:style w:type="paragraph" w:customStyle="1" w:styleId="4EF0FEB1BD7A4B49B8A9E7BF8E0D2369">
    <w:name w:val="4EF0FEB1BD7A4B49B8A9E7BF8E0D2369"/>
    <w:rsid w:val="002C1E0C"/>
  </w:style>
  <w:style w:type="paragraph" w:customStyle="1" w:styleId="55C443146CD040C2815C630A95DDEE85">
    <w:name w:val="55C443146CD040C2815C630A95DDEE85"/>
    <w:rsid w:val="002C1E0C"/>
  </w:style>
  <w:style w:type="paragraph" w:customStyle="1" w:styleId="B9921FA0375D45E896C21544610A4277">
    <w:name w:val="B9921FA0375D45E896C21544610A4277"/>
    <w:rsid w:val="002C1E0C"/>
  </w:style>
  <w:style w:type="paragraph" w:customStyle="1" w:styleId="1870CA6426A24625A7A6B7395EDC5BCC28">
    <w:name w:val="1870CA6426A24625A7A6B7395EDC5BCC28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815D2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815D2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09E79AE9FC644F49946A23289F3204D1">
    <w:name w:val="009E79AE9FC644F49946A23289F3204D1"/>
    <w:rsid w:val="00815D2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16BA1A5BA44648B46CD058863B620A1">
    <w:name w:val="B316BA1A5BA44648B46CD058863B620A1"/>
    <w:rsid w:val="00815D2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55D22C06B24000A6D01FC944C3E7711">
    <w:name w:val="A855D22C06B24000A6D01FC944C3E7711"/>
    <w:rsid w:val="00815D2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9D35A17BF424881BA24D0EF5CFBC63C1">
    <w:name w:val="99D35A17BF424881BA24D0EF5CFBC63C1"/>
    <w:rsid w:val="00815D2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4CACAE92C3949C194336C1E2B1CECC51">
    <w:name w:val="44CACAE92C3949C194336C1E2B1CECC51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EF0FEB1BD7A4B49B8A9E7BF8E0D23691">
    <w:name w:val="4EF0FEB1BD7A4B49B8A9E7BF8E0D23691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815D2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815D2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443146CD040C2815C630A95DDEE851">
    <w:name w:val="55C443146CD040C2815C630A95DDEE851"/>
    <w:rsid w:val="00815D2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9921FA0375D45E896C21544610A42771">
    <w:name w:val="B9921FA0375D45E896C21544610A42771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D698F9C04447BD9ABB188DAEBB7C7D1">
    <w:name w:val="9FD698F9C04447BD9ABB188DAEBB7C7D1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81158E5F1A42FD8E34186EAD8704ED1">
    <w:name w:val="1F81158E5F1A42FD8E34186EAD8704ED1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641CAC5F9A44C108C23CE0D4A7768341">
    <w:name w:val="E641CAC5F9A44C108C23CE0D4A7768341"/>
    <w:rsid w:val="00815D2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01E4F1DD404776A63A08DB3CE08072">
    <w:name w:val="1F01E4F1DD404776A63A08DB3CE08072"/>
    <w:rsid w:val="00212163"/>
    <w:rPr>
      <w:lang w:val="de-AT" w:eastAsia="de-AT"/>
    </w:rPr>
  </w:style>
  <w:style w:type="paragraph" w:customStyle="1" w:styleId="1870CA6426A24625A7A6B7395EDC5BCC29">
    <w:name w:val="1870CA6426A24625A7A6B7395EDC5BCC29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2121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01E4F1DD404776A63A08DB3CE080721">
    <w:name w:val="1F01E4F1DD404776A63A08DB3CE080721"/>
    <w:rsid w:val="002121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2121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09E79AE9FC644F49946A23289F3204D2">
    <w:name w:val="009E79AE9FC644F49946A23289F3204D2"/>
    <w:rsid w:val="002121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16BA1A5BA44648B46CD058863B620A2">
    <w:name w:val="B316BA1A5BA44648B46CD058863B620A2"/>
    <w:rsid w:val="002121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55D22C06B24000A6D01FC944C3E7712">
    <w:name w:val="A855D22C06B24000A6D01FC944C3E7712"/>
    <w:rsid w:val="002121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9D35A17BF424881BA24D0EF5CFBC63C2">
    <w:name w:val="99D35A17BF424881BA24D0EF5CFBC63C2"/>
    <w:rsid w:val="002121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EF0FEB1BD7A4B49B8A9E7BF8E0D23692">
    <w:name w:val="4EF0FEB1BD7A4B49B8A9E7BF8E0D23692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2121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2121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443146CD040C2815C630A95DDEE852">
    <w:name w:val="55C443146CD040C2815C630A95DDEE852"/>
    <w:rsid w:val="002121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9921FA0375D45E896C21544610A42772">
    <w:name w:val="B9921FA0375D45E896C21544610A42772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D698F9C04447BD9ABB188DAEBB7C7D2">
    <w:name w:val="9FD698F9C04447BD9ABB188DAEBB7C7D2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81158E5F1A42FD8E34186EAD8704ED2">
    <w:name w:val="1F81158E5F1A42FD8E34186EAD8704ED2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641CAC5F9A44C108C23CE0D4A7768342">
    <w:name w:val="E641CAC5F9A44C108C23CE0D4A7768342"/>
    <w:rsid w:val="002121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C488022A97D4FB4B1DE2E9C01984EDC">
    <w:name w:val="BC488022A97D4FB4B1DE2E9C01984EDC"/>
    <w:rsid w:val="005F355C"/>
    <w:rPr>
      <w:lang w:val="de-AT" w:eastAsia="de-AT"/>
    </w:rPr>
  </w:style>
  <w:style w:type="paragraph" w:customStyle="1" w:styleId="2F5F4827C10A41FBA8C3FA8EAB6ED139">
    <w:name w:val="2F5F4827C10A41FBA8C3FA8EAB6ED139"/>
    <w:rsid w:val="005F355C"/>
    <w:rPr>
      <w:lang w:val="de-AT" w:eastAsia="de-AT"/>
    </w:rPr>
  </w:style>
  <w:style w:type="paragraph" w:customStyle="1" w:styleId="1870CA6426A24625A7A6B7395EDC5BCC30">
    <w:name w:val="1870CA6426A24625A7A6B7395EDC5BCC30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5F355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01E4F1DD404776A63A08DB3CE080722">
    <w:name w:val="1F01E4F1DD404776A63A08DB3CE080722"/>
    <w:rsid w:val="005F355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5F355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09E79AE9FC644F49946A23289F3204D3">
    <w:name w:val="009E79AE9FC644F49946A23289F3204D3"/>
    <w:rsid w:val="005F355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55D22C06B24000A6D01FC944C3E7713">
    <w:name w:val="A855D22C06B24000A6D01FC944C3E7713"/>
    <w:rsid w:val="005F355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9D35A17BF424881BA24D0EF5CFBC63C3">
    <w:name w:val="99D35A17BF424881BA24D0EF5CFBC63C3"/>
    <w:rsid w:val="005F355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EF0FEB1BD7A4B49B8A9E7BF8E0D23693">
    <w:name w:val="4EF0FEB1BD7A4B49B8A9E7BF8E0D23693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5F355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5F355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443146CD040C2815C630A95DDEE853">
    <w:name w:val="55C443146CD040C2815C630A95DDEE853"/>
    <w:rsid w:val="005F355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9921FA0375D45E896C21544610A42773">
    <w:name w:val="B9921FA0375D45E896C21544610A42773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C488022A97D4FB4B1DE2E9C01984EDC1">
    <w:name w:val="BC488022A97D4FB4B1DE2E9C01984EDC1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F5F4827C10A41FBA8C3FA8EAB6ED1391">
    <w:name w:val="2F5F4827C10A41FBA8C3FA8EAB6ED1391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641CAC5F9A44C108C23CE0D4A7768343">
    <w:name w:val="E641CAC5F9A44C108C23CE0D4A7768343"/>
    <w:rsid w:val="005F355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A7BB4CFC1064E739BA40702B6267B02">
    <w:name w:val="0A7BB4CFC1064E739BA40702B6267B02"/>
    <w:rsid w:val="00366DDA"/>
    <w:rPr>
      <w:lang w:val="de-AT" w:eastAsia="de-AT"/>
    </w:rPr>
  </w:style>
  <w:style w:type="paragraph" w:customStyle="1" w:styleId="E809E9BA725D4000854BA253E3CABD15">
    <w:name w:val="E809E9BA725D4000854BA253E3CABD15"/>
    <w:rsid w:val="00366DDA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FC9CA987-C827-4D37-BAF2-C930C047C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84E8B-599C-49E8-8598-E184FFE6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58618-676E-4C3A-A922-DDD5CD4E78D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1216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Pratschner Monika</cp:lastModifiedBy>
  <cp:revision>4</cp:revision>
  <dcterms:created xsi:type="dcterms:W3CDTF">2023-11-03T11:05:00Z</dcterms:created>
  <dcterms:modified xsi:type="dcterms:W3CDTF">2023-11-03T11:31:00Z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