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7C3201">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7C3201"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Pr>
                    <w:rFonts w:ascii="Wiener Melange" w:hAnsi="Wiener Melange" w:cs="Wiener Melange"/>
                    <w:bCs/>
                  </w:rPr>
                  <w:t>/GCH/Station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7C3201" w:rsidP="007C3201">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N.N.</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7C3201"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8-30T00:00:00Z">
                  <w:dateFormat w:val="dd.MM.yyyy"/>
                  <w:lid w:val="de-DE"/>
                  <w:storeMappedDataAs w:val="dateTime"/>
                  <w:calendar w:val="gregorian"/>
                </w:date>
              </w:sdtPr>
              <w:sdtEndPr/>
              <w:sdtContent>
                <w:r>
                  <w:rPr>
                    <w:rFonts w:ascii="Wiener Melange" w:hAnsi="Wiener Melange" w:cs="Wiener Melange"/>
                    <w:bCs/>
                    <w:szCs w:val="20"/>
                    <w:lang w:val="de-DE"/>
                  </w:rPr>
                  <w:t>30.08.2024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7C3201"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7C3201" w:rsidP="007C320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7C3201" w:rsidP="007C3201">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7C3201" w:rsidP="007C320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7C3201" w:rsidP="007C320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7C3201" w:rsidP="007C320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7C3201" w:rsidP="007C3201">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7C3201" w:rsidP="007C3201">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7C3201" w:rsidP="007C320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Pr>
                    <w:rFonts w:ascii="Wiener Melange" w:hAnsi="Wiener Melange" w:cs="Wiener Melange"/>
                    <w:bCs/>
                  </w:rPr>
                  <w:t>Montleartstraße 37, 1160 Wien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7C3201"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7C3201" w:rsidP="007C320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Pr>
                    <w:rFonts w:ascii="Wiener Melange" w:hAnsi="Wiener Melange" w:cs="Wiener Melange"/>
                    <w:bCs/>
                    <w:szCs w:val="20"/>
                  </w:rPr>
                  <w:t>10-40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7C3201"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7C3201"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7C3201"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7C3201"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7C3201"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7C3201"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7C3201"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7C3201"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7C3201"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ystem bei liegendem Gefäßzugang</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7C3201"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7C3201"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7C3201"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7C3201"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7C3201"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7C3201"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4B1FEC" w:rsidRDefault="007C3201"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z.B. Hygiene, kognitive Beeinträchtigung, Schmerz,…..</w:t>
            </w:r>
          </w:p>
          <w:sdt>
            <w:sdtPr>
              <w:rPr>
                <w:rFonts w:ascii="Wiener Melange" w:hAnsi="Wiener Melange" w:cs="Wiener Melange"/>
                <w:bCs/>
              </w:rPr>
              <w:id w:val="150795588"/>
              <w:placeholder>
                <w:docPart w:val="C7169466C93F4A06A5FD6162FDFDFB54"/>
              </w:placeholder>
            </w:sdtPr>
            <w:sdtEndPr/>
            <w:sdtContent>
              <w:p w:rsidR="0062373A" w:rsidRPr="0056011F" w:rsidRDefault="007C3201" w:rsidP="007C3201">
                <w:p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7C3201"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7C3201"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7C3201"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7C3201">
            <w:rPr>
              <w:rFonts w:ascii="Wiener Melange" w:hAnsi="Wiener Melange" w:cs="Wiener Melange"/>
              <w:szCs w:val="20"/>
            </w:rPr>
            <w:t>N.N.</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7C3201">
            <w:rPr>
              <w:rFonts w:ascii="Wiener Melange" w:hAnsi="Wiener Melange" w:cs="Wiener Melange"/>
              <w:szCs w:val="20"/>
            </w:rPr>
            <w:t>Stationsleitung Pflege</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fullDate="2024-08-30T00:00:00Z">
            <w:dateFormat w:val="dd.MM.yyyy"/>
            <w:lid w:val="de-DE"/>
            <w:storeMappedDataAs w:val="dateTime"/>
            <w:calendar w:val="gregorian"/>
          </w:date>
        </w:sdtPr>
        <w:sdtEndPr/>
        <w:sdtContent>
          <w:r w:rsidR="007C3201">
            <w:rPr>
              <w:rFonts w:ascii="Wiener Melange" w:hAnsi="Wiener Melange" w:cs="Wiener Melange"/>
              <w:bCs/>
              <w:szCs w:val="20"/>
              <w:lang w:val="de-DE"/>
            </w:rPr>
            <w:t>30.08.2024</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C3201">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C3201">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C3201">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C3201">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C3201"/>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D1BA5"/>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19418ba0-5722-4663-973b-743dd7a9ebf4"/>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A513AD-9A6E-4212-8B1E-F48EDCB0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6E08F-9E35-41BA-BDEF-77F90B4D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10319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Wenhardt Andreas</cp:lastModifiedBy>
  <cp:revision>2</cp:revision>
  <cp:lastPrinted>2023-01-16T09:22:00Z</cp:lastPrinted>
  <dcterms:created xsi:type="dcterms:W3CDTF">2024-08-29T08:29:00Z</dcterms:created>
  <dcterms:modified xsi:type="dcterms:W3CDTF">2024-08-29T08:29:00Z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