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07F0F" w14:textId="77777777" w:rsidR="000A08DB" w:rsidRPr="008770A1" w:rsidRDefault="00550969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908698131" w:edGrp="everyone"/>
      <w:r w:rsidRPr="008770A1">
        <w:rPr>
          <w:rFonts w:ascii="Wiener Melange" w:hAnsi="Wiener Melange" w:cs="Wiener Melange"/>
          <w:szCs w:val="20"/>
        </w:rPr>
        <w:t>Facility Services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8770A1" w14:paraId="44147CA1" w14:textId="77777777" w:rsidTr="001D56C0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908698131"/>
          <w:p w14:paraId="00E74A27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Stellenbeschreibung</w:t>
            </w:r>
          </w:p>
        </w:tc>
      </w:tr>
      <w:tr w:rsidR="00ED62A7" w:rsidRPr="008770A1" w14:paraId="0CEF3A06" w14:textId="77777777" w:rsidTr="001D56C0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0FE0ABF" w14:textId="77777777" w:rsidR="00ED62A7" w:rsidRPr="008770A1" w:rsidRDefault="00ED62A7" w:rsidP="00F10EA7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ED62A7" w:rsidRPr="008770A1" w14:paraId="6650434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091BC97" w14:textId="77777777" w:rsidR="00C522AF" w:rsidRPr="008770A1" w:rsidRDefault="00C522AF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8770A1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01FCC07B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870D712" w14:textId="77777777" w:rsidR="00CF46DA" w:rsidRPr="008770A1" w:rsidRDefault="00CF46DA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t>Generaldirektion/Vorstandsressort Infrastrukturmanagement/</w:t>
            </w:r>
          </w:p>
          <w:p w14:paraId="7BF7A3B5" w14:textId="582DC51A" w:rsidR="00ED62A7" w:rsidRPr="008770A1" w:rsidRDefault="00CF46DA" w:rsidP="00AA038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t xml:space="preserve">Facility Services (FCS), </w:t>
            </w:r>
            <w:r w:rsidR="00343879" w:rsidRPr="008770A1">
              <w:rPr>
                <w:rFonts w:ascii="Wiener Melange" w:hAnsi="Wiener Melange" w:cs="Wiener Melange"/>
                <w:bCs/>
                <w:szCs w:val="20"/>
              </w:rPr>
              <w:t xml:space="preserve">Abteilung </w:t>
            </w:r>
            <w:r w:rsidR="001A19F5" w:rsidRPr="008770A1">
              <w:rPr>
                <w:rFonts w:ascii="Wiener Melange" w:hAnsi="Wiener Melange" w:cs="Wiener Melange"/>
                <w:bCs/>
                <w:szCs w:val="20"/>
              </w:rPr>
              <w:t>Logistik</w:t>
            </w:r>
            <w:r w:rsidR="00AA038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ED62A7" w:rsidRPr="008770A1" w14:paraId="5E36F10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030C8B1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A8FEAFE" w14:textId="5795C530" w:rsidR="00ED62A7" w:rsidRPr="00961780" w:rsidRDefault="00346342" w:rsidP="00A26EC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/>
                <w:szCs w:val="20"/>
              </w:rPr>
            </w:pPr>
            <w:r>
              <w:rPr>
                <w:rFonts w:ascii="Wiener Melange" w:hAnsi="Wiener Melange" w:cs="Wiener Melange"/>
                <w:b/>
                <w:szCs w:val="20"/>
              </w:rPr>
              <w:t>Controlling und Vertragsmanagement</w:t>
            </w:r>
            <w:r w:rsidR="004D3D4E">
              <w:rPr>
                <w:rFonts w:ascii="Wiener Melange" w:hAnsi="Wiener Melange" w:cs="Wiener Melange"/>
                <w:b/>
                <w:szCs w:val="20"/>
              </w:rPr>
              <w:t xml:space="preserve"> </w:t>
            </w:r>
          </w:p>
        </w:tc>
      </w:tr>
      <w:tr w:rsidR="00ED62A7" w:rsidRPr="008770A1" w14:paraId="674A2D9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CCA9DAB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40FA56E" w14:textId="77777777" w:rsidR="00ED62A7" w:rsidRPr="008770A1" w:rsidRDefault="00373C6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682720965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NN</w:t>
            </w:r>
            <w:permEnd w:id="1682720965"/>
          </w:p>
        </w:tc>
      </w:tr>
      <w:tr w:rsidR="00ED62A7" w:rsidRPr="008770A1" w14:paraId="04BE817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3C5239A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F38191" w14:textId="19C850B9" w:rsidR="00ED62A7" w:rsidRPr="008770A1" w:rsidRDefault="003B3EA0" w:rsidP="003B3EA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261701942" w:edGrp="everyone"/>
            <w:r>
              <w:rPr>
                <w:rFonts w:ascii="Wiener Melange" w:hAnsi="Wiener Melange" w:cs="Wiener Melange"/>
                <w:bCs/>
                <w:szCs w:val="20"/>
              </w:rPr>
              <w:t>Mai 2023</w:t>
            </w:r>
            <w:permEnd w:id="1261701942"/>
          </w:p>
        </w:tc>
      </w:tr>
      <w:tr w:rsidR="00ED62A7" w:rsidRPr="00643C83" w14:paraId="34DF4E5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79EB15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770A1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F3C3C3A" w14:textId="0D994B37" w:rsidR="00ED62A7" w:rsidRPr="00961780" w:rsidRDefault="00343879" w:rsidP="003B3EA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  <w:lang w:val="en-US"/>
              </w:rPr>
            </w:pPr>
            <w:permStart w:id="874792378" w:edGrp="everyone"/>
            <w:r w:rsidRPr="00BB1C9F">
              <w:rPr>
                <w:rFonts w:ascii="Wiener Melange" w:hAnsi="Wiener Melange" w:cs="Wiener Melange"/>
                <w:bCs/>
                <w:szCs w:val="20"/>
                <w:lang w:val="en-US"/>
              </w:rPr>
              <w:t>B/</w:t>
            </w:r>
            <w:r w:rsidR="00E12B55" w:rsidRPr="00BB1C9F">
              <w:rPr>
                <w:rFonts w:ascii="Wiener Melange" w:hAnsi="Wiener Melange" w:cs="Wiener Melange"/>
                <w:bCs/>
                <w:szCs w:val="20"/>
                <w:lang w:val="en-US"/>
              </w:rPr>
              <w:t>II</w:t>
            </w:r>
            <w:r w:rsidR="00AF7598" w:rsidRPr="00BB1C9F">
              <w:rPr>
                <w:rFonts w:ascii="Wiener Melange" w:hAnsi="Wiener Melange" w:cs="Wiener Melange"/>
                <w:bCs/>
                <w:szCs w:val="20"/>
                <w:lang w:val="en-US"/>
              </w:rPr>
              <w:t>I</w:t>
            </w:r>
            <w:r w:rsidR="003B3EA0">
              <w:rPr>
                <w:rFonts w:ascii="Wiener Melange" w:hAnsi="Wiener Melange" w:cs="Wiener Melange"/>
                <w:bCs/>
                <w:szCs w:val="20"/>
                <w:lang w:val="en-US"/>
              </w:rPr>
              <w:t xml:space="preserve"> </w:t>
            </w:r>
            <w:r w:rsidR="006D38ED" w:rsidRPr="00BB1C9F">
              <w:rPr>
                <w:rFonts w:ascii="Wiener Melange" w:hAnsi="Wiener Melange" w:cs="Wiener Melange"/>
                <w:bCs/>
                <w:szCs w:val="20"/>
                <w:lang w:val="en-US"/>
              </w:rPr>
              <w:t>FVD</w:t>
            </w:r>
            <w:permEnd w:id="874792378"/>
          </w:p>
        </w:tc>
      </w:tr>
      <w:tr w:rsidR="00ED62A7" w:rsidRPr="008770A1" w14:paraId="5CA4F9B9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5CE490E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5D5A749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7F3F1C" w14:textId="729061F0" w:rsidR="00ED62A7" w:rsidRPr="008770A1" w:rsidRDefault="00AF7598" w:rsidP="003B3EA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743914526" w:edGrp="everyone"/>
            <w:r w:rsidRPr="00BB1C9F">
              <w:rPr>
                <w:rFonts w:ascii="Wiener Melange" w:hAnsi="Wiener Melange" w:cs="Wiener Melange"/>
                <w:bCs/>
                <w:szCs w:val="20"/>
              </w:rPr>
              <w:t>VA_</w:t>
            </w:r>
            <w:r w:rsidR="003B3EA0">
              <w:rPr>
                <w:rFonts w:ascii="Wiener Melange" w:hAnsi="Wiener Melange" w:cs="Wiener Melange"/>
                <w:bCs/>
                <w:szCs w:val="20"/>
              </w:rPr>
              <w:t>SBS2b</w:t>
            </w:r>
            <w:r w:rsidR="00F63AF4" w:rsidRPr="00BB1C9F">
              <w:rPr>
                <w:rFonts w:ascii="Wiener Melange" w:hAnsi="Wiener Melange" w:cs="Wiener Melange"/>
                <w:bCs/>
                <w:szCs w:val="20"/>
              </w:rPr>
              <w:t>/4</w:t>
            </w:r>
            <w:permEnd w:id="1743914526"/>
          </w:p>
        </w:tc>
      </w:tr>
      <w:tr w:rsidR="00ED62A7" w:rsidRPr="008770A1" w14:paraId="53615356" w14:textId="77777777" w:rsidTr="001D56C0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00D256B" w14:textId="77777777" w:rsidR="00ED62A7" w:rsidRPr="008770A1" w:rsidRDefault="00ED62A7" w:rsidP="00F10EA7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Organisatorische Einbindung bzw. Organisatorisches</w:t>
            </w:r>
          </w:p>
        </w:tc>
      </w:tr>
      <w:tr w:rsidR="00ED62A7" w:rsidRPr="008770A1" w14:paraId="1C13AB71" w14:textId="77777777" w:rsidTr="001D56C0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7C6DF6F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769353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6FE7D23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8770A1" w14:paraId="2DF01D4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9A4CE1D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8413FE" w14:textId="040CA773" w:rsidR="00ED62A7" w:rsidRPr="008770A1" w:rsidRDefault="00A26ECE" w:rsidP="00AF759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Abteilungsleitung Logistik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FFFA881" w14:textId="77777777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057D3FA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FA10BE8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52A391" w14:textId="77777777" w:rsidR="00ED62A7" w:rsidRPr="008770A1" w:rsidRDefault="00AF7598" w:rsidP="001A19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1657898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8770A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81657898"/>
          </w:p>
        </w:tc>
        <w:tc>
          <w:tcPr>
            <w:tcW w:w="3120" w:type="dxa"/>
            <w:shd w:val="clear" w:color="auto" w:fill="auto"/>
            <w:vAlign w:val="center"/>
          </w:tcPr>
          <w:p w14:paraId="4D59B4E3" w14:textId="77777777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5A07607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100E089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B2B7F2" w14:textId="0DF097E0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8478007" w14:textId="77777777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3C2DDC8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80C797D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9D9C75" w14:textId="692A7540" w:rsidR="00ED62A7" w:rsidRPr="008770A1" w:rsidRDefault="006D38ED" w:rsidP="006D38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117220606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Mitarbeiter</w:t>
            </w:r>
            <w:r w:rsidR="00C75C9A">
              <w:rPr>
                <w:rFonts w:ascii="Wiener Melange" w:hAnsi="Wiener Melange" w:cs="Wiener Melange"/>
                <w:bCs/>
                <w:szCs w:val="20"/>
              </w:rPr>
              <w:t>*in</w:t>
            </w:r>
            <w:r w:rsidRPr="008770A1">
              <w:rPr>
                <w:rFonts w:ascii="Wiener Melange" w:hAnsi="Wiener Melange" w:cs="Wiener Melange"/>
                <w:bCs/>
                <w:szCs w:val="20"/>
              </w:rPr>
              <w:t xml:space="preserve"> der </w:t>
            </w:r>
            <w:r w:rsidR="00CF46DA" w:rsidRPr="008770A1">
              <w:rPr>
                <w:rFonts w:ascii="Wiener Melange" w:hAnsi="Wiener Melange" w:cs="Wiener Melange"/>
                <w:bCs/>
                <w:szCs w:val="20"/>
              </w:rPr>
              <w:t>Abteilung</w:t>
            </w:r>
            <w:permEnd w:id="1117220606"/>
          </w:p>
        </w:tc>
        <w:tc>
          <w:tcPr>
            <w:tcW w:w="3120" w:type="dxa"/>
            <w:shd w:val="clear" w:color="auto" w:fill="auto"/>
            <w:vAlign w:val="center"/>
          </w:tcPr>
          <w:p w14:paraId="56880B7F" w14:textId="77777777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3C7BEE0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673101F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73E5B9D" w14:textId="7484861E" w:rsidR="00ED62A7" w:rsidRPr="008770A1" w:rsidRDefault="00AF759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674914384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Mitarbeiter</w:t>
            </w:r>
            <w:r w:rsidR="00C75C9A">
              <w:rPr>
                <w:rFonts w:ascii="Wiener Melange" w:hAnsi="Wiener Melange" w:cs="Wiener Melange"/>
                <w:bCs/>
                <w:szCs w:val="20"/>
              </w:rPr>
              <w:t>*in</w:t>
            </w:r>
            <w:r w:rsidRPr="008770A1">
              <w:rPr>
                <w:rFonts w:ascii="Wiener Melange" w:hAnsi="Wiener Melange" w:cs="Wiener Melange"/>
                <w:bCs/>
                <w:szCs w:val="20"/>
              </w:rPr>
              <w:t xml:space="preserve"> der Abteilung</w:t>
            </w:r>
            <w:r w:rsidR="006D38ED" w:rsidRPr="008770A1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674914384"/>
          </w:p>
        </w:tc>
        <w:tc>
          <w:tcPr>
            <w:tcW w:w="3120" w:type="dxa"/>
            <w:shd w:val="clear" w:color="auto" w:fill="auto"/>
            <w:vAlign w:val="center"/>
          </w:tcPr>
          <w:p w14:paraId="3E4D7485" w14:textId="77777777" w:rsidR="00ED62A7" w:rsidRPr="008770A1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773C527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96768F7" w14:textId="77777777" w:rsidR="00B96FE5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0F32D78D" w14:textId="77777777" w:rsidR="00ED62A7" w:rsidRPr="008770A1" w:rsidRDefault="00B96FE5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2C83ED9A" w14:textId="77777777" w:rsidR="00ED62A7" w:rsidRPr="008770A1" w:rsidRDefault="00ED62A7" w:rsidP="00F10EA7">
            <w:pPr>
              <w:rPr>
                <w:rFonts w:ascii="Wiener Melange" w:hAnsi="Wiener Melange" w:cs="Wiener Melange"/>
                <w:szCs w:val="20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3EFB52" w14:textId="77777777" w:rsidR="00ED62A7" w:rsidRPr="008770A1" w:rsidRDefault="00CF46DA" w:rsidP="00A227F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lastRenderedPageBreak/>
              <w:t>Zeichnungsberechtigung für alle Aufgaben de</w:t>
            </w:r>
            <w:r w:rsidR="006D38ED" w:rsidRPr="008770A1">
              <w:rPr>
                <w:rFonts w:ascii="Wiener Melange" w:hAnsi="Wiener Melange" w:cs="Wiener Melange"/>
                <w:bCs/>
                <w:szCs w:val="20"/>
              </w:rPr>
              <w:t>s Bereiches</w:t>
            </w:r>
          </w:p>
        </w:tc>
      </w:tr>
      <w:tr w:rsidR="00ED62A7" w:rsidRPr="008770A1" w14:paraId="6B03005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034FC6B" w14:textId="263BF31E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C47680" w14:textId="77777777" w:rsidR="00ED62A7" w:rsidRPr="008770A1" w:rsidRDefault="00373C6B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647592992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allen Abteilungen der Dienststelle)</w:t>
            </w:r>
            <w:permEnd w:id="647592992"/>
          </w:p>
        </w:tc>
      </w:tr>
      <w:tr w:rsidR="00ED62A7" w:rsidRPr="008770A1" w14:paraId="57C6311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30DC8C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89EA10" w14:textId="77777777" w:rsidR="00A227F0" w:rsidRPr="008770A1" w:rsidRDefault="00A227F0" w:rsidP="00A227F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t xml:space="preserve">allen Organisationseinheiten des Wiener Gesundheitsverbundes </w:t>
            </w:r>
          </w:p>
          <w:p w14:paraId="73E51D62" w14:textId="77777777" w:rsidR="00A227F0" w:rsidRPr="008770A1" w:rsidRDefault="00A227F0" w:rsidP="00A227F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t>anlassbezogen mit anderen Magistratsabteilungen</w:t>
            </w:r>
          </w:p>
          <w:p w14:paraId="37A533EF" w14:textId="77777777" w:rsidR="00ED62A7" w:rsidRPr="008770A1" w:rsidRDefault="00A227F0" w:rsidP="00A227F0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Cs/>
                <w:szCs w:val="20"/>
              </w:rPr>
              <w:t>Auftragnehmer*innen (externe Firmen)</w:t>
            </w:r>
          </w:p>
        </w:tc>
      </w:tr>
      <w:tr w:rsidR="00ED62A7" w:rsidRPr="008770A1" w14:paraId="3094824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9551976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0BEBE3B" w14:textId="77777777" w:rsidR="00ED62A7" w:rsidRPr="008770A1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34ED3CB9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C578589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 w:rsidRPr="008770A1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AABBA3" w14:textId="77777777" w:rsidR="00ED62A7" w:rsidRPr="008770A1" w:rsidRDefault="00AF7598" w:rsidP="00B246B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22246698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-</w:t>
            </w:r>
            <w:r w:rsidR="00CF46DA" w:rsidRPr="008770A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22246698"/>
          </w:p>
        </w:tc>
      </w:tr>
      <w:tr w:rsidR="00ED62A7" w:rsidRPr="008770A1" w14:paraId="0C1C1BEC" w14:textId="77777777" w:rsidTr="001D56C0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C3F5D40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5E92422" w14:textId="77777777" w:rsidR="00ED62A7" w:rsidRPr="008770A1" w:rsidRDefault="003A5AB9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67998026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267998026"/>
          </w:p>
        </w:tc>
      </w:tr>
      <w:tr w:rsidR="00ED62A7" w:rsidRPr="008770A1" w14:paraId="08ABE74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D67F20B" w14:textId="77777777" w:rsidR="00ED62A7" w:rsidRPr="008770A1" w:rsidRDefault="00B96FE5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8770A1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7BD6A83" w14:textId="77777777" w:rsidR="00ED62A7" w:rsidRPr="008770A1" w:rsidRDefault="003A5AB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77209104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677209104"/>
          </w:p>
        </w:tc>
      </w:tr>
      <w:tr w:rsidR="00ED62A7" w:rsidRPr="008770A1" w14:paraId="18F462B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D35CEA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A04E9B" w14:textId="1B1A25FC" w:rsidR="00ED62A7" w:rsidRPr="008770A1" w:rsidRDefault="0058285B" w:rsidP="00CF46D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3953106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23953106"/>
          </w:p>
        </w:tc>
      </w:tr>
      <w:tr w:rsidR="00ED62A7" w:rsidRPr="008770A1" w14:paraId="44AFFA6B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7247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FF89" w14:textId="18C181F9" w:rsidR="00ED62A7" w:rsidRPr="008770A1" w:rsidRDefault="007A28B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3137BF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</w:p>
        </w:tc>
      </w:tr>
      <w:tr w:rsidR="00ED62A7" w:rsidRPr="008770A1" w14:paraId="0D409713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6B7EF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163B" w14:textId="77777777" w:rsidR="00ED62A7" w:rsidRPr="008770A1" w:rsidRDefault="00373C6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66095090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966095090"/>
          </w:p>
        </w:tc>
      </w:tr>
      <w:tr w:rsidR="00ED62A7" w:rsidRPr="008770A1" w14:paraId="36C8267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1F06BE1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673E26" w14:textId="77777777" w:rsidR="00ED62A7" w:rsidRPr="008770A1" w:rsidRDefault="00373C6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32361479" w:edGrp="everyone"/>
            <w:r w:rsidRPr="008770A1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1232361479"/>
          </w:p>
        </w:tc>
      </w:tr>
      <w:tr w:rsidR="00ED62A7" w:rsidRPr="008770A1" w14:paraId="7F12283B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778EBAA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188438669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34F5AE54" w14:textId="77777777" w:rsidR="00B64165" w:rsidRPr="008770A1" w:rsidRDefault="00AA038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6B" w:rsidRPr="008770A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B64165" w:rsidRPr="008770A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188438669"/>
            <w:r w:rsidR="008B00CE" w:rsidRPr="008770A1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569789438" w:edGrp="everyone"/>
          <w:p w14:paraId="502D90A0" w14:textId="77777777" w:rsidR="00ED62A7" w:rsidRPr="008770A1" w:rsidRDefault="00AA038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 w:rsidRPr="008770A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64165" w:rsidRPr="008770A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569789438"/>
            <w:r w:rsidR="008B00CE" w:rsidRPr="008770A1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769E6507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8770A1" w14:paraId="7236A2ED" w14:textId="77777777" w:rsidTr="001D56C0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596B8A7" w14:textId="77777777" w:rsidR="00ED62A7" w:rsidRPr="008770A1" w:rsidRDefault="00ED62A7" w:rsidP="00F10EA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Stellenzweck </w:t>
            </w:r>
          </w:p>
        </w:tc>
      </w:tr>
      <w:tr w:rsidR="00ED62A7" w:rsidRPr="008770A1" w14:paraId="476D98B5" w14:textId="77777777" w:rsidTr="001D56C0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37CE" w14:textId="46BDDF56" w:rsidR="005C5DFA" w:rsidRPr="00B71B02" w:rsidRDefault="009457D6" w:rsidP="00B71B02">
            <w:pPr>
              <w:pStyle w:val="Listenabsatz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Wiener Melange" w:hAnsi="Wiener Melange" w:cs="Wiener Melange"/>
                <w:szCs w:val="20"/>
              </w:rPr>
            </w:pPr>
            <w:bookmarkStart w:id="1" w:name="OLE_LINK39"/>
            <w:permStart w:id="892934606" w:edGrp="everyone"/>
            <w:r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Verantwortlich für die Etablierung des Controllings und Berichtswesens </w:t>
            </w:r>
            <w:r w:rsidR="005466D7"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für die Abteilung Logistik insbesondere </w:t>
            </w:r>
            <w:r w:rsidR="00AD3182" w:rsidRPr="00B71B02"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im Bereich der zentralen Servicierung von Wirtschaftswaren </w:t>
            </w:r>
            <w:r w:rsidR="00AD3182" w:rsidRPr="00B71B02">
              <w:rPr>
                <w:rFonts w:ascii="Wiener Melange" w:hAnsi="Wiener Melange" w:cs="Wiener Melange"/>
                <w:szCs w:val="20"/>
              </w:rPr>
              <w:t>durch das Logistikzentrum</w:t>
            </w:r>
            <w:bookmarkEnd w:id="1"/>
          </w:p>
          <w:p w14:paraId="44C18688" w14:textId="77777777" w:rsidR="00135E64" w:rsidRPr="00135E64" w:rsidRDefault="007A28BE" w:rsidP="00B571C2">
            <w:pPr>
              <w:pStyle w:val="Listenabsatz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135E64">
              <w:rPr>
                <w:rFonts w:ascii="Wiener Melange" w:hAnsi="Wiener Melange" w:cs="Wiener Melange"/>
                <w:szCs w:val="20"/>
              </w:rPr>
              <w:t xml:space="preserve">Eigenverantwortlicher </w:t>
            </w:r>
            <w:r w:rsidR="00346342" w:rsidRPr="00135E64">
              <w:rPr>
                <w:rFonts w:ascii="Wiener Melange" w:hAnsi="Wiener Melange" w:cs="Wiener Melange"/>
                <w:szCs w:val="20"/>
              </w:rPr>
              <w:t>Aufbau und Weiterentwick</w:t>
            </w:r>
            <w:r w:rsidR="005466D7" w:rsidRPr="00135E64">
              <w:rPr>
                <w:rFonts w:ascii="Wiener Melange" w:hAnsi="Wiener Melange" w:cs="Wiener Melange"/>
                <w:szCs w:val="20"/>
              </w:rPr>
              <w:t>lung eines kennzahlengestützen Logistikc</w:t>
            </w:r>
            <w:r w:rsidR="00135E64" w:rsidRPr="00135E64">
              <w:rPr>
                <w:rFonts w:ascii="Wiener Melange" w:hAnsi="Wiener Melange" w:cs="Wiener Melange"/>
                <w:szCs w:val="20"/>
              </w:rPr>
              <w:t xml:space="preserve">ontrollings, </w:t>
            </w:r>
            <w:permEnd w:id="892934606"/>
            <w:r w:rsidR="009457D6" w:rsidRPr="00135E64">
              <w:rPr>
                <w:rFonts w:ascii="Wiener Melange" w:hAnsi="Wiener Melange" w:cs="Wiener Melange"/>
                <w:noProof/>
              </w:rPr>
              <w:t>Kennzahle</w:t>
            </w:r>
            <w:r w:rsidR="005466D7" w:rsidRPr="00135E64">
              <w:rPr>
                <w:rFonts w:ascii="Wiener Melange" w:hAnsi="Wiener Melange" w:cs="Wiener Melange"/>
                <w:noProof/>
              </w:rPr>
              <w:t>ndefinition und –bereitstellung</w:t>
            </w:r>
            <w:r w:rsidR="00135E64" w:rsidRPr="00135E64">
              <w:rPr>
                <w:rFonts w:ascii="Wiener Melange" w:hAnsi="Wiener Melange" w:cs="Wiener Melange"/>
                <w:noProof/>
              </w:rPr>
              <w:t xml:space="preserve"> </w:t>
            </w:r>
          </w:p>
          <w:p w14:paraId="7E11F47A" w14:textId="00E74EAA" w:rsidR="009457D6" w:rsidRPr="00135E64" w:rsidRDefault="009457D6" w:rsidP="00B571C2">
            <w:pPr>
              <w:pStyle w:val="Listenabsatz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135E64">
              <w:rPr>
                <w:rFonts w:ascii="Wiener Melange" w:hAnsi="Wiener Melange" w:cs="Wiener Melange"/>
                <w:noProof/>
              </w:rPr>
              <w:t>Unterstützung der Leitung bei budgetären und strategischen Entscheidung durch optimale Aufbereitung von Daten</w:t>
            </w:r>
            <w:r w:rsidRPr="00135E6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60D331F" w14:textId="469B8EC6" w:rsidR="005466D7" w:rsidRDefault="005466D7" w:rsidP="00B71B02">
            <w:pPr>
              <w:pStyle w:val="Listenabsatz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Bereitstellung von Analysen und Kennzahlen zur Etablierung weiterer Services in der Abteilung Logistik (zB Fuhrpark) </w:t>
            </w:r>
          </w:p>
          <w:p w14:paraId="2EDDC9DF" w14:textId="77777777" w:rsidR="003E670C" w:rsidRDefault="003E670C" w:rsidP="003E670C">
            <w:pPr>
              <w:pStyle w:val="Listenabsatz"/>
              <w:numPr>
                <w:ilvl w:val="0"/>
                <w:numId w:val="21"/>
              </w:num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B71B02">
              <w:rPr>
                <w:rFonts w:ascii="Wiener Melange" w:hAnsi="Wiener Melange" w:cs="Wiener Melange"/>
                <w:bCs/>
                <w:szCs w:val="20"/>
              </w:rPr>
              <w:t>Unterstützung bei der Wahrnehmung der Auftraggeberrolle gegenüber fremdleistungserbringende Unternehmen für die Logistik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(zB Hafen Wien, Routenplanung, Transport, etc.)</w:t>
            </w:r>
          </w:p>
          <w:p w14:paraId="4C17C857" w14:textId="3B7095E4" w:rsidR="00B8193C" w:rsidRPr="008770A1" w:rsidRDefault="00B8193C" w:rsidP="009457D6">
            <w:pPr>
              <w:pStyle w:val="Listenabsatz"/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8770A1" w14:paraId="4D876A07" w14:textId="77777777" w:rsidTr="001D56C0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2882F32" w14:textId="77777777" w:rsidR="00ED62A7" w:rsidRPr="008770A1" w:rsidRDefault="00ED62A7" w:rsidP="00F10EA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</w:p>
        </w:tc>
      </w:tr>
      <w:tr w:rsidR="00ED62A7" w:rsidRPr="008770A1" w14:paraId="1FE3ABDF" w14:textId="77777777" w:rsidTr="00A23D88">
        <w:trPr>
          <w:trHeight w:val="557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B78B7" w14:textId="77777777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 w:rsidRPr="008770A1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8770A1">
              <w:rPr>
                <w:rFonts w:ascii="Wiener Melange" w:hAnsi="Wiener Melange" w:cs="Wiener Melange"/>
                <w:bCs/>
                <w:szCs w:val="20"/>
              </w:rPr>
              <w:t>(nur bei Modellfunktionen mit Personalführung auszufüllen)</w:t>
            </w:r>
            <w:r w:rsidRPr="008770A1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7052ED14" w14:textId="721B3C8D" w:rsidR="00AF7598" w:rsidRPr="008770A1" w:rsidRDefault="00346342" w:rsidP="00346342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bookmarkStart w:id="2" w:name="OLE_LINK40"/>
            <w:permStart w:id="939721525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bookmarkEnd w:id="2"/>
          <w:permEnd w:id="939721525"/>
          <w:p w14:paraId="4C0B60AB" w14:textId="77777777" w:rsidR="005E35B7" w:rsidRDefault="005E35B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85E07FC" w14:textId="62B81BB2" w:rsidR="00ED62A7" w:rsidRPr="008770A1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5AA29E68" w14:textId="25324AAA" w:rsidR="00FE6B1E" w:rsidRPr="00124AB1" w:rsidRDefault="009457D6" w:rsidP="00346342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2" w:lineRule="atLeast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permStart w:id="1888560890" w:edGrp="everyone"/>
            <w:r>
              <w:rPr>
                <w:rFonts w:ascii="Wiener Melange" w:hAnsi="Wiener Melange" w:cs="Wiener Melange"/>
                <w:szCs w:val="20"/>
              </w:rPr>
              <w:t>-</w:t>
            </w:r>
          </w:p>
          <w:permEnd w:id="1888560890"/>
          <w:p w14:paraId="28B20B24" w14:textId="77777777" w:rsidR="005E35B7" w:rsidRPr="008770A1" w:rsidRDefault="005E35B7" w:rsidP="00A23D88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D11CBB0" w14:textId="01B4766B" w:rsidR="00ED62A7" w:rsidRDefault="00ED62A7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770A1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32FA78A" w14:textId="6774A24D" w:rsidR="009457D6" w:rsidRDefault="009457D6" w:rsidP="00F10E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00834E86" w14:textId="2704F10D" w:rsidR="009457D6" w:rsidRPr="009457D6" w:rsidRDefault="009457D6" w:rsidP="009457D6">
            <w:pPr>
              <w:spacing w:after="160" w:line="276" w:lineRule="auto"/>
              <w:ind w:left="360"/>
              <w:rPr>
                <w:rFonts w:ascii="Wiener Melange" w:hAnsi="Wiener Melange" w:cs="Wiener Melange"/>
                <w:b/>
                <w:szCs w:val="20"/>
              </w:rPr>
            </w:pPr>
            <w:r>
              <w:rPr>
                <w:rFonts w:ascii="Wiener Melange" w:hAnsi="Wiener Melange" w:cs="Wiener Melange"/>
                <w:b/>
                <w:szCs w:val="20"/>
              </w:rPr>
              <w:t>Controlling und Berichtswesen</w:t>
            </w:r>
          </w:p>
          <w:p w14:paraId="6CBA71BB" w14:textId="0CDDFB3D" w:rsidR="009457D6" w:rsidRDefault="009457D6" w:rsidP="009457D6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bookmarkStart w:id="3" w:name="OLE_LINK42"/>
            <w:permStart w:id="2058310701" w:edGrp="everyone"/>
            <w:r w:rsidRPr="00BE5F9D">
              <w:rPr>
                <w:rFonts w:ascii="Wiener Melange" w:hAnsi="Wiener Melange" w:cs="Wiener Melange"/>
                <w:bCs/>
                <w:szCs w:val="20"/>
              </w:rPr>
              <w:t xml:space="preserve">Aufbau und Organisation eines Fachcontrollingsystems als Grundlage für ein übergeordnetes Controlling </w:t>
            </w:r>
          </w:p>
          <w:p w14:paraId="3AFC02AA" w14:textId="441B3BBC" w:rsidR="00135E64" w:rsidRPr="00135E64" w:rsidRDefault="00135E64" w:rsidP="00135E64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 xml:space="preserve">Aufbau und laufende Weiterentwicklung des Berichtswesen für definitierte Adressatengruppen (IFM bzw Abteilung Logistik, Leitung FCS, SE Einkauf) </w:t>
            </w:r>
          </w:p>
          <w:p w14:paraId="5D6987C8" w14:textId="77777777" w:rsidR="009457D6" w:rsidRPr="00BE5F9D" w:rsidRDefault="009457D6" w:rsidP="009457D6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Wiener Melange" w:hAnsi="Wiener Melange" w:cs="Wiener Melange"/>
                <w:szCs w:val="20"/>
              </w:rPr>
            </w:pPr>
            <w:r w:rsidRPr="00BE5F9D">
              <w:rPr>
                <w:rFonts w:ascii="Wiener Melange" w:hAnsi="Wiener Melange" w:cs="Wiener Melange"/>
                <w:bCs/>
                <w:szCs w:val="20"/>
              </w:rPr>
              <w:t>Durchführung von Auswertungen / Abweichungsanalysen / Wahrnehmung der Berechnung von Kennzahlen nach zentralen Vorgaben und Durchführung eines operativen Controlling</w:t>
            </w:r>
          </w:p>
          <w:p w14:paraId="362485C7" w14:textId="77777777" w:rsidR="009457D6" w:rsidRPr="00BE5F9D" w:rsidRDefault="009457D6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E5F9D">
              <w:rPr>
                <w:rFonts w:ascii="Wiener Melange" w:hAnsi="Wiener Melange" w:cs="Wiener Melange"/>
                <w:bCs/>
                <w:szCs w:val="20"/>
              </w:rPr>
              <w:t>Erarbeiten von Vorgaben in Hinblick auf kennzahlenoptimierte Daten – Datenerfassung in IT-Systemen im Eigenbereich</w:t>
            </w:r>
          </w:p>
          <w:p w14:paraId="5BD15360" w14:textId="2E278A2E" w:rsidR="009457D6" w:rsidRPr="009457D6" w:rsidRDefault="009457D6" w:rsidP="009457D6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2" w:lineRule="atLeast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Abstimmung mit den Dienststellen zu relevanten KPIs und gemeinsame Erarbeitung von Verbesserungsmaßnahmen</w:t>
            </w:r>
          </w:p>
          <w:p w14:paraId="1BEB5996" w14:textId="23A77381" w:rsidR="009457D6" w:rsidRDefault="009457D6" w:rsidP="00BE5F9D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Erstellung von SLAs zwischen Logistikzentrum und Kliniken und Verfolgung der Einhaltung sowie Ausarbeitung von Gegenmaßnahmen und Aufbereitung entsprechender Entscheidungsgrundlagen</w:t>
            </w:r>
          </w:p>
          <w:p w14:paraId="2A8B7D6B" w14:textId="029F2B9A" w:rsidR="009457D6" w:rsidRPr="00BE5F9D" w:rsidRDefault="009457D6" w:rsidP="009457D6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E5F9D">
              <w:rPr>
                <w:rFonts w:ascii="Wiener Melange" w:hAnsi="Wiener Melange" w:cs="Wiener Melange"/>
                <w:bCs/>
                <w:szCs w:val="20"/>
              </w:rPr>
              <w:t>Durchführung und Aufbereitungen von SAP-Auswertungen als Unterstützung für Managemententscheidung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, Konzeptionierung von Berichten und Auswertung in SAP-Analysis </w:t>
            </w:r>
          </w:p>
          <w:p w14:paraId="02CC7E0B" w14:textId="556DD909" w:rsidR="009457D6" w:rsidRPr="009457D6" w:rsidRDefault="009457D6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Erstellung eines Vorschlags für die Budgetplanung</w:t>
            </w:r>
            <w:r w:rsidR="00135E64">
              <w:rPr>
                <w:rFonts w:ascii="Wiener Melange" w:hAnsi="Wiener Melange" w:cs="Wiener Melange"/>
                <w:szCs w:val="20"/>
              </w:rPr>
              <w:t xml:space="preserve"> der Abteilung Logistik</w:t>
            </w:r>
          </w:p>
          <w:p w14:paraId="1BC9B448" w14:textId="6B5766C9" w:rsidR="009457D6" w:rsidRPr="00C61C18" w:rsidRDefault="009457D6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 w:rsidRPr="00BE5F9D">
              <w:rPr>
                <w:rFonts w:ascii="Wiener Melange" w:hAnsi="Wiener Melange" w:cs="Wiener Melange"/>
                <w:bCs/>
                <w:szCs w:val="20"/>
              </w:rPr>
              <w:t>Überwachung und Ko</w:t>
            </w:r>
            <w:r>
              <w:rPr>
                <w:rFonts w:ascii="Wiener Melange" w:hAnsi="Wiener Melange" w:cs="Wiener Melange"/>
                <w:bCs/>
                <w:szCs w:val="20"/>
              </w:rPr>
              <w:t>ntrolle des Budgetvollzuges</w:t>
            </w:r>
            <w:r w:rsidR="00135E64">
              <w:rPr>
                <w:rFonts w:ascii="Wiener Melange" w:hAnsi="Wiener Melange" w:cs="Wiener Melange"/>
                <w:bCs/>
                <w:szCs w:val="20"/>
              </w:rPr>
              <w:t xml:space="preserve"> der Abteilung Logistik</w:t>
            </w:r>
          </w:p>
          <w:p w14:paraId="51221D6B" w14:textId="6DA9700B" w:rsidR="00C61C18" w:rsidRPr="00C61C18" w:rsidRDefault="00C61C18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noProof/>
              </w:rPr>
              <w:lastRenderedPageBreak/>
              <w:t xml:space="preserve">Bearbeitung des </w:t>
            </w:r>
            <w:r w:rsidRPr="0091034A">
              <w:rPr>
                <w:rFonts w:ascii="Wiener Melange" w:hAnsi="Wiener Melange" w:cs="Wiener Melange"/>
                <w:noProof/>
              </w:rPr>
              <w:t>Budgetcontrolling</w:t>
            </w:r>
            <w:r>
              <w:rPr>
                <w:rFonts w:ascii="Wiener Melange" w:hAnsi="Wiener Melange" w:cs="Wiener Melange"/>
                <w:noProof/>
              </w:rPr>
              <w:t>s</w:t>
            </w:r>
            <w:r w:rsidRPr="0091034A">
              <w:rPr>
                <w:rFonts w:ascii="Wiener Melange" w:hAnsi="Wiener Melange" w:cs="Wiener Melange"/>
                <w:noProof/>
              </w:rPr>
              <w:t xml:space="preserve"> mittels Forecast und Begründung von Abweichung in Absprache mit der Leitung</w:t>
            </w:r>
          </w:p>
          <w:p w14:paraId="183C44BE" w14:textId="17F761C2" w:rsidR="00C61C18" w:rsidRPr="00BE5F9D" w:rsidRDefault="00C61C18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szCs w:val="20"/>
              </w:rPr>
            </w:pPr>
            <w:r w:rsidRPr="0091034A">
              <w:rPr>
                <w:rFonts w:ascii="Wiener Melange" w:hAnsi="Wiener Melange" w:cs="Wiener Melange"/>
                <w:noProof/>
              </w:rPr>
              <w:t>Mitwirkung bei der Üb</w:t>
            </w:r>
            <w:r w:rsidR="003E0714">
              <w:rPr>
                <w:rFonts w:ascii="Wiener Melange" w:hAnsi="Wiener Melange" w:cs="Wiener Melange"/>
                <w:noProof/>
              </w:rPr>
              <w:t>erwachung der Zielvereinbarung</w:t>
            </w:r>
            <w:r w:rsidRPr="0091034A">
              <w:rPr>
                <w:rFonts w:ascii="Wiener Melange" w:hAnsi="Wiener Melange" w:cs="Wiener Melange"/>
                <w:noProof/>
              </w:rPr>
              <w:t xml:space="preserve"> </w:t>
            </w:r>
            <w:r w:rsidR="003E0714">
              <w:rPr>
                <w:rFonts w:ascii="Wiener Melange" w:hAnsi="Wiener Melange" w:cs="Wiener Melange"/>
                <w:noProof/>
              </w:rPr>
              <w:t>der Abteilung Logistik</w:t>
            </w:r>
          </w:p>
          <w:p w14:paraId="7D8519FB" w14:textId="408650E7" w:rsidR="009457D6" w:rsidRPr="00BE5F9D" w:rsidRDefault="009457D6" w:rsidP="009457D6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BE5F9D">
              <w:rPr>
                <w:rFonts w:ascii="Wiener Melange" w:hAnsi="Wiener Melange" w:cs="Wiener Melange"/>
                <w:bCs/>
                <w:szCs w:val="20"/>
              </w:rPr>
              <w:t>Erarbeitung von Vorschlägen zur Kategorisierung von Waren hinsichtlich Lager- oder Bestellartikel sowie Umsetzung in Zusammenarbeit mit dem Einkauf</w:t>
            </w:r>
            <w:r w:rsidR="00135E64">
              <w:rPr>
                <w:rFonts w:ascii="Wiener Melange" w:hAnsi="Wiener Melange" w:cs="Wiener Melange"/>
                <w:bCs/>
                <w:szCs w:val="20"/>
              </w:rPr>
              <w:t xml:space="preserve"> und der Verteillogistik</w:t>
            </w:r>
          </w:p>
          <w:p w14:paraId="583DAFEF" w14:textId="77777777" w:rsidR="00D67A88" w:rsidRDefault="00D67A88" w:rsidP="009457D6">
            <w:pPr>
              <w:spacing w:after="160" w:line="276" w:lineRule="auto"/>
              <w:ind w:left="360"/>
              <w:rPr>
                <w:rFonts w:ascii="Wiener Melange" w:hAnsi="Wiener Melange" w:cs="Wiener Melange"/>
                <w:b/>
                <w:szCs w:val="20"/>
              </w:rPr>
            </w:pPr>
          </w:p>
          <w:p w14:paraId="71EAB8F8" w14:textId="4EA2D7CD" w:rsidR="009457D6" w:rsidRPr="009457D6" w:rsidRDefault="009457D6" w:rsidP="009457D6">
            <w:pPr>
              <w:spacing w:after="160" w:line="276" w:lineRule="auto"/>
              <w:ind w:left="360"/>
              <w:rPr>
                <w:rFonts w:ascii="Wiener Melange" w:hAnsi="Wiener Melange" w:cs="Wiener Melange"/>
                <w:b/>
                <w:szCs w:val="20"/>
              </w:rPr>
            </w:pPr>
            <w:r w:rsidRPr="009457D6">
              <w:rPr>
                <w:rFonts w:ascii="Wiener Melange" w:hAnsi="Wiener Melange" w:cs="Wiener Melange"/>
                <w:b/>
                <w:szCs w:val="20"/>
              </w:rPr>
              <w:t>Vertragsmanagement</w:t>
            </w:r>
          </w:p>
          <w:p w14:paraId="5C93A540" w14:textId="5B7B4910" w:rsidR="009457D6" w:rsidRPr="0077583C" w:rsidRDefault="009457D6" w:rsidP="0077583C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noProof/>
              </w:rPr>
            </w:pPr>
            <w:r w:rsidRPr="0077583C">
              <w:rPr>
                <w:rFonts w:ascii="Wiener Melange" w:hAnsi="Wiener Melange" w:cs="Wiener Melange"/>
                <w:noProof/>
              </w:rPr>
              <w:t xml:space="preserve">Verwaltung, Anpassung und Kontrolle der Verträge der externen Dienstleister </w:t>
            </w:r>
            <w:r w:rsidR="003E0714" w:rsidRPr="0077583C">
              <w:rPr>
                <w:rFonts w:ascii="Wiener Melange" w:hAnsi="Wiener Melange" w:cs="Wiener Melange"/>
                <w:noProof/>
              </w:rPr>
              <w:t>der Abteilung Logistik</w:t>
            </w:r>
            <w:r w:rsidRPr="0077583C">
              <w:rPr>
                <w:rFonts w:ascii="Wiener Melange" w:hAnsi="Wiener Melange" w:cs="Wiener Melange"/>
                <w:noProof/>
              </w:rPr>
              <w:t xml:space="preserve"> zB. Transportmanagement, Fuhrpark etc.</w:t>
            </w:r>
          </w:p>
          <w:p w14:paraId="1CE14599" w14:textId="77777777" w:rsidR="009457D6" w:rsidRPr="0077583C" w:rsidRDefault="009457D6" w:rsidP="0077583C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noProof/>
              </w:rPr>
            </w:pPr>
            <w:r w:rsidRPr="0077583C">
              <w:rPr>
                <w:rFonts w:ascii="Wiener Melange" w:hAnsi="Wiener Melange" w:cs="Wiener Melange"/>
                <w:noProof/>
              </w:rPr>
              <w:t xml:space="preserve">Unterstützung des Leitung bei der Steuerung der zugeordneten Dienstleistungen im Hinblick auf Leistung, Qualität und Kosten </w:t>
            </w:r>
          </w:p>
          <w:p w14:paraId="4149DDFD" w14:textId="78096E81" w:rsidR="009457D6" w:rsidRPr="0077583C" w:rsidRDefault="009457D6" w:rsidP="0077583C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noProof/>
              </w:rPr>
            </w:pPr>
            <w:r w:rsidRPr="0077583C">
              <w:rPr>
                <w:rFonts w:ascii="Wiener Melange" w:hAnsi="Wiener Melange" w:cs="Wiener Melange"/>
                <w:noProof/>
              </w:rPr>
              <w:t>Durchführung Abstimmungen mit der SE Einkauf bei Schwierigkeiten mit externen Lieferanten hinsichtlich bestehender Verträge</w:t>
            </w:r>
          </w:p>
          <w:p w14:paraId="5600E9F4" w14:textId="6BA15B22" w:rsidR="009457D6" w:rsidRPr="009457D6" w:rsidRDefault="009457D6" w:rsidP="009457D6">
            <w:pPr>
              <w:spacing w:after="160" w:line="276" w:lineRule="auto"/>
              <w:ind w:left="360"/>
              <w:rPr>
                <w:rFonts w:ascii="Wiener Melange" w:hAnsi="Wiener Melange" w:cs="Wiener Melange"/>
                <w:b/>
                <w:szCs w:val="20"/>
              </w:rPr>
            </w:pPr>
            <w:r w:rsidRPr="009457D6">
              <w:rPr>
                <w:rFonts w:ascii="Wiener Melange" w:hAnsi="Wiener Melange" w:cs="Wiener Melange"/>
                <w:b/>
                <w:szCs w:val="20"/>
              </w:rPr>
              <w:t>Allgemeine Aufgaben</w:t>
            </w:r>
          </w:p>
          <w:p w14:paraId="769504CD" w14:textId="563C9100" w:rsidR="009D74C7" w:rsidRPr="0077583C" w:rsidRDefault="009D74C7" w:rsidP="009C4F60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noProof/>
              </w:rPr>
            </w:pPr>
            <w:bookmarkStart w:id="4" w:name="OLE_LINK44"/>
            <w:bookmarkStart w:id="5" w:name="OLE_LINK46"/>
            <w:bookmarkEnd w:id="3"/>
            <w:r w:rsidRPr="0077583C">
              <w:rPr>
                <w:rFonts w:ascii="Wiener Melange" w:hAnsi="Wiener Melange" w:cs="Wiener Melange"/>
                <w:noProof/>
              </w:rPr>
              <w:t>Enge Zusammenarbeit</w:t>
            </w:r>
            <w:r w:rsidR="00CD289C" w:rsidRPr="0077583C">
              <w:rPr>
                <w:rFonts w:ascii="Wiener Melange" w:hAnsi="Wiener Melange" w:cs="Wiener Melange"/>
                <w:noProof/>
              </w:rPr>
              <w:t xml:space="preserve"> mit </w:t>
            </w:r>
            <w:r w:rsidR="00C37142" w:rsidRPr="0077583C">
              <w:rPr>
                <w:rFonts w:ascii="Wiener Melange" w:hAnsi="Wiener Melange" w:cs="Wiener Melange"/>
                <w:noProof/>
              </w:rPr>
              <w:t xml:space="preserve">der </w:t>
            </w:r>
            <w:r w:rsidR="00CD289C" w:rsidRPr="0077583C">
              <w:rPr>
                <w:rFonts w:ascii="Wiener Melange" w:hAnsi="Wiener Melange" w:cs="Wiener Melange"/>
                <w:noProof/>
              </w:rPr>
              <w:t xml:space="preserve">Abteilungsleitung Logistik hinischtlich </w:t>
            </w:r>
            <w:r w:rsidR="00366978" w:rsidRPr="0077583C">
              <w:rPr>
                <w:rFonts w:ascii="Wiener Melange" w:hAnsi="Wiener Melange" w:cs="Wiener Melange"/>
                <w:noProof/>
              </w:rPr>
              <w:t>des</w:t>
            </w:r>
            <w:r w:rsidR="00CD289C" w:rsidRPr="0077583C">
              <w:rPr>
                <w:rFonts w:ascii="Wiener Melange" w:hAnsi="Wiener Melange" w:cs="Wiener Melange"/>
                <w:noProof/>
              </w:rPr>
              <w:t xml:space="preserve"> internen Kontrollsystem (IKS) und der regelmäßigen Berichtserstattung</w:t>
            </w:r>
          </w:p>
          <w:p w14:paraId="46CA1427" w14:textId="77777777" w:rsidR="003E0714" w:rsidRPr="0077583C" w:rsidRDefault="003E0714" w:rsidP="0077583C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noProof/>
              </w:rPr>
            </w:pPr>
            <w:r w:rsidRPr="0077583C">
              <w:rPr>
                <w:rFonts w:ascii="Wiener Melange" w:hAnsi="Wiener Melange" w:cs="Wiener Melange"/>
                <w:noProof/>
              </w:rPr>
              <w:t xml:space="preserve">Entwicklung, Vorgabe und Kontrolle von Standards (u.a. Berichtswesen, Prozesse, Betriebsorganisation Logistik, Fortbildungsplan) </w:t>
            </w:r>
          </w:p>
          <w:p w14:paraId="44240BA3" w14:textId="77777777" w:rsidR="009457D6" w:rsidRPr="00BE5F9D" w:rsidRDefault="009457D6" w:rsidP="009457D6">
            <w:pPr>
              <w:pStyle w:val="Listenabsatz"/>
              <w:numPr>
                <w:ilvl w:val="0"/>
                <w:numId w:val="17"/>
              </w:numPr>
              <w:spacing w:after="1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7583C">
              <w:rPr>
                <w:rFonts w:ascii="Wiener Melange" w:hAnsi="Wiener Melange" w:cs="Wiener Melange"/>
                <w:noProof/>
              </w:rPr>
              <w:t>Verantwortung für</w:t>
            </w:r>
            <w:r w:rsidRPr="00BE5F9D">
              <w:rPr>
                <w:rFonts w:ascii="Wiener Melange" w:hAnsi="Wiener Melange" w:cs="Wiener Melange"/>
                <w:bCs/>
                <w:szCs w:val="20"/>
              </w:rPr>
              <w:t xml:space="preserve"> die Dokumentation im Eigenbereich</w:t>
            </w:r>
          </w:p>
          <w:p w14:paraId="60737374" w14:textId="77777777" w:rsidR="00E60E86" w:rsidRPr="00A23D88" w:rsidRDefault="00E60E86" w:rsidP="00A23D88">
            <w:pPr>
              <w:pStyle w:val="Listenabsatz"/>
              <w:spacing w:after="160" w:line="259" w:lineRule="auto"/>
              <w:rPr>
                <w:rFonts w:ascii="Wiener Melange" w:hAnsi="Wiener Melange" w:cs="Wiener Melange"/>
                <w:bCs/>
                <w:strike/>
                <w:szCs w:val="20"/>
              </w:rPr>
            </w:pPr>
            <w:bookmarkStart w:id="6" w:name="OLE_LINK48"/>
            <w:bookmarkEnd w:id="4"/>
            <w:bookmarkEnd w:id="5"/>
            <w:permEnd w:id="2058310701"/>
          </w:p>
          <w:p w14:paraId="2A79F77F" w14:textId="77777777" w:rsidR="00525F6E" w:rsidRPr="00606334" w:rsidRDefault="00525F6E" w:rsidP="00525F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szCs w:val="20"/>
              </w:rPr>
            </w:pPr>
            <w:r w:rsidRPr="00606334">
              <w:rPr>
                <w:rFonts w:ascii="Wiener Melange" w:hAnsi="Wiener Melange" w:cs="Wiener Melange"/>
                <w:b/>
                <w:szCs w:val="20"/>
              </w:rPr>
              <w:t>Sonderaufgaben:</w:t>
            </w:r>
          </w:p>
          <w:p w14:paraId="20AF650D" w14:textId="707792C7" w:rsidR="00525F6E" w:rsidRPr="00606334" w:rsidRDefault="00525F6E" w:rsidP="00346342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permStart w:id="1478446660" w:edGrp="everyone"/>
            <w:r w:rsidRPr="00606334">
              <w:rPr>
                <w:rFonts w:ascii="Wiener Melange" w:hAnsi="Wiener Melange" w:cs="Wiener Melange"/>
                <w:szCs w:val="20"/>
              </w:rPr>
              <w:t xml:space="preserve">Mitwirkung beim Aufbau und der Weiterentwicklung des Logistikzentrums </w:t>
            </w:r>
          </w:p>
          <w:p w14:paraId="0832CCB3" w14:textId="10E6F316" w:rsidR="00905343" w:rsidRPr="008770A1" w:rsidRDefault="00525F6E" w:rsidP="00346342">
            <w:pPr>
              <w:pStyle w:val="Listenabsatz"/>
              <w:numPr>
                <w:ilvl w:val="0"/>
                <w:numId w:val="17"/>
              </w:numPr>
              <w:spacing w:after="160" w:line="259" w:lineRule="auto"/>
            </w:pPr>
            <w:r w:rsidRPr="00A23D88">
              <w:rPr>
                <w:rFonts w:ascii="Wiener Melange" w:hAnsi="Wiener Melange" w:cs="Wiener Melange"/>
                <w:szCs w:val="20"/>
              </w:rPr>
              <w:t>Mitwirkung beim Aufbau einer kundenorientierten Serviceorganisation im Rahmen der Logistikprozesse</w:t>
            </w:r>
            <w:bookmarkEnd w:id="6"/>
            <w:permEnd w:id="1478446660"/>
          </w:p>
        </w:tc>
      </w:tr>
    </w:tbl>
    <w:p w14:paraId="7C45505E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</w:p>
    <w:p w14:paraId="0A29157F" w14:textId="77777777" w:rsidR="00ED62A7" w:rsidRPr="008770A1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652A599D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</w:p>
    <w:p w14:paraId="24BCC9E2" w14:textId="77777777" w:rsidR="00ED62A7" w:rsidRPr="008770A1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ab/>
      </w:r>
    </w:p>
    <w:p w14:paraId="7999A183" w14:textId="77777777" w:rsidR="00ED62A7" w:rsidRPr="008770A1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 xml:space="preserve">NAME  </w:t>
      </w:r>
    </w:p>
    <w:p w14:paraId="15D62A8F" w14:textId="77777777" w:rsidR="00D179D9" w:rsidRPr="008770A1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42B6F1D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>Unterschrift der Vorgesetzten bzw. des Vorgesetzten:</w:t>
      </w:r>
    </w:p>
    <w:p w14:paraId="21528A19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</w:p>
    <w:p w14:paraId="76889D65" w14:textId="77777777" w:rsidR="00ED62A7" w:rsidRPr="008770A1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ab/>
      </w:r>
    </w:p>
    <w:p w14:paraId="720B345C" w14:textId="77777777" w:rsidR="00ED62A7" w:rsidRPr="008770A1" w:rsidRDefault="00D179D9" w:rsidP="00ED62A7">
      <w:pPr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>NAME</w:t>
      </w:r>
    </w:p>
    <w:p w14:paraId="32E49340" w14:textId="77777777" w:rsidR="001F3823" w:rsidRPr="008770A1" w:rsidRDefault="001F3823" w:rsidP="00ED62A7">
      <w:pPr>
        <w:rPr>
          <w:rFonts w:ascii="Wiener Melange" w:hAnsi="Wiener Melange" w:cs="Wiener Melange"/>
          <w:szCs w:val="20"/>
        </w:rPr>
      </w:pPr>
    </w:p>
    <w:p w14:paraId="05F1D266" w14:textId="77777777" w:rsidR="00ED62A7" w:rsidRPr="008770A1" w:rsidRDefault="00ED62A7" w:rsidP="00ED62A7">
      <w:pPr>
        <w:rPr>
          <w:rFonts w:ascii="Wiener Melange" w:hAnsi="Wiener Melange" w:cs="Wiener Melange"/>
          <w:szCs w:val="20"/>
        </w:rPr>
      </w:pPr>
      <w:r w:rsidRPr="008770A1">
        <w:rPr>
          <w:rFonts w:ascii="Wiener Melange" w:hAnsi="Wiener Melange" w:cs="Wiener Melange"/>
          <w:szCs w:val="20"/>
        </w:rPr>
        <w:t>Wien, am</w:t>
      </w:r>
      <w:r w:rsidR="00EC4E4C" w:rsidRPr="008770A1">
        <w:rPr>
          <w:rFonts w:ascii="Wiener Melange" w:hAnsi="Wiener Melange" w:cs="Wiener Melange"/>
          <w:szCs w:val="20"/>
        </w:rPr>
        <w:t xml:space="preserve">   </w:t>
      </w:r>
      <w:r w:rsidRPr="008770A1">
        <w:rPr>
          <w:rFonts w:ascii="Wiener Melange" w:hAnsi="Wiener Melange" w:cs="Wiener Melange"/>
          <w:szCs w:val="20"/>
        </w:rPr>
        <w:t>……………………………….</w:t>
      </w:r>
    </w:p>
    <w:p w14:paraId="292145DC" w14:textId="77777777" w:rsidR="00223167" w:rsidRPr="008770A1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8770A1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074F" w14:textId="77777777" w:rsidR="00154D59" w:rsidRDefault="00154D59" w:rsidP="00D467CB">
      <w:pPr>
        <w:spacing w:line="240" w:lineRule="auto"/>
      </w:pPr>
      <w:r>
        <w:separator/>
      </w:r>
    </w:p>
  </w:endnote>
  <w:endnote w:type="continuationSeparator" w:id="0">
    <w:p w14:paraId="66D1F0D1" w14:textId="77777777" w:rsidR="00154D59" w:rsidRDefault="00154D59" w:rsidP="00D467CB">
      <w:pPr>
        <w:spacing w:line="240" w:lineRule="auto"/>
      </w:pPr>
      <w:r>
        <w:continuationSeparator/>
      </w:r>
    </w:p>
  </w:endnote>
  <w:endnote w:type="continuationNotice" w:id="1">
    <w:p w14:paraId="52FECFF8" w14:textId="77777777" w:rsidR="00154D59" w:rsidRDefault="00154D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32E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8241" behindDoc="1" locked="0" layoutInCell="1" allowOverlap="1" wp14:anchorId="29053D1F" wp14:editId="49068C01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5CF9E" wp14:editId="7A6A9E49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B8B08" w14:textId="7DDF0641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4C610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07</w:t>
                          </w:r>
                          <w:r w:rsidR="00FF45A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4C610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525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67182C0" w14:textId="700AC6B4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A038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A038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BB1FF94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5CF9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29DB8B08" w14:textId="7DDF0641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4C610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07</w:t>
                    </w:r>
                    <w:r w:rsidR="00FF45A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4C610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525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67182C0" w14:textId="700AC6B4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A038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A038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BB1FF94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E501" w14:textId="77777777" w:rsidR="00154D59" w:rsidRDefault="00154D59" w:rsidP="00D467CB">
      <w:pPr>
        <w:spacing w:line="240" w:lineRule="auto"/>
      </w:pPr>
      <w:r>
        <w:separator/>
      </w:r>
    </w:p>
  </w:footnote>
  <w:footnote w:type="continuationSeparator" w:id="0">
    <w:p w14:paraId="78B0307D" w14:textId="77777777" w:rsidR="00154D59" w:rsidRDefault="00154D59" w:rsidP="00D467CB">
      <w:pPr>
        <w:spacing w:line="240" w:lineRule="auto"/>
      </w:pPr>
      <w:r>
        <w:continuationSeparator/>
      </w:r>
    </w:p>
  </w:footnote>
  <w:footnote w:type="continuationNotice" w:id="1">
    <w:p w14:paraId="4D4D8495" w14:textId="77777777" w:rsidR="00154D59" w:rsidRDefault="00154D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54CD" w14:textId="77777777"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14:paraId="092E2F91" w14:textId="77777777"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B2BDF3B" wp14:editId="1E2E14AF">
              <wp:simplePos x="0" y="0"/>
              <wp:positionH relativeFrom="page">
                <wp:posOffset>6247765</wp:posOffset>
              </wp:positionH>
              <wp:positionV relativeFrom="topMargin">
                <wp:posOffset>315595</wp:posOffset>
              </wp:positionV>
              <wp:extent cx="1295351" cy="170815"/>
              <wp:effectExtent l="0" t="0" r="635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35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475812" w14:textId="39B0939F" w:rsidR="008E459B" w:rsidRPr="00343879" w:rsidRDefault="00CF46DA" w:rsidP="008E459B">
                          <w:pPr>
                            <w:spacing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343879">
                            <w:rPr>
                              <w:color w:val="7F7F7F" w:themeColor="text1" w:themeTint="80"/>
                            </w:rPr>
                            <w:t>FCS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A19F5">
                            <w:rPr>
                              <w:color w:val="7F7F7F" w:themeColor="text1" w:themeTint="80"/>
                            </w:rPr>
                            <w:t>LOG</w:t>
                          </w:r>
                          <w:r w:rsidR="008E459B" w:rsidRPr="00343879">
                            <w:rPr>
                              <w:color w:val="7F7F7F" w:themeColor="text1" w:themeTint="80"/>
                            </w:rPr>
                            <w:t>_STB_</w:t>
                          </w:r>
                          <w:r w:rsidR="00343879" w:rsidRPr="0034387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="00E12B55"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BDF3B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91.95pt;margin-top:24.85pt;width:102pt;height:13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" o:allowincell="f" fillcolor="#cf6" stroked="f">
              <v:textbox style="mso-fit-shape-to-text:t" inset=",0,,0">
                <w:txbxContent>
                  <w:p w14:paraId="67475812" w14:textId="39B0939F" w:rsidR="008E459B" w:rsidRPr="00343879" w:rsidRDefault="00CF46DA" w:rsidP="008E459B">
                    <w:pPr>
                      <w:spacing w:line="240" w:lineRule="auto"/>
                      <w:rPr>
                        <w:color w:val="7F7F7F" w:themeColor="text1" w:themeTint="80"/>
                      </w:rPr>
                    </w:pPr>
                    <w:r w:rsidRPr="00343879">
                      <w:rPr>
                        <w:color w:val="7F7F7F" w:themeColor="text1" w:themeTint="80"/>
                      </w:rPr>
                      <w:t>FCS</w:t>
                    </w:r>
                    <w:r w:rsidR="003E1854">
                      <w:rPr>
                        <w:color w:val="7F7F7F" w:themeColor="text1" w:themeTint="80"/>
                      </w:rPr>
                      <w:t xml:space="preserve"> </w:t>
                    </w:r>
                    <w:r w:rsidR="001A19F5">
                      <w:rPr>
                        <w:color w:val="7F7F7F" w:themeColor="text1" w:themeTint="80"/>
                      </w:rPr>
                      <w:t>LOG</w:t>
                    </w:r>
                    <w:r w:rsidR="008E459B" w:rsidRPr="00343879">
                      <w:rPr>
                        <w:color w:val="7F7F7F" w:themeColor="text1" w:themeTint="80"/>
                      </w:rPr>
                      <w:t>_STB_</w:t>
                    </w:r>
                    <w:r w:rsidR="00343879" w:rsidRPr="00343879">
                      <w:rPr>
                        <w:color w:val="7F7F7F" w:themeColor="text1" w:themeTint="80"/>
                      </w:rPr>
                      <w:t>0</w:t>
                    </w:r>
                    <w:r w:rsidR="00E12B55">
                      <w:rPr>
                        <w:color w:val="7F7F7F" w:themeColor="text1" w:themeTint="80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0DE4"/>
    <w:multiLevelType w:val="hybridMultilevel"/>
    <w:tmpl w:val="2840903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0952B6"/>
    <w:multiLevelType w:val="hybridMultilevel"/>
    <w:tmpl w:val="21F03F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EA5322C"/>
    <w:multiLevelType w:val="hybridMultilevel"/>
    <w:tmpl w:val="08EA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7F48"/>
    <w:multiLevelType w:val="hybridMultilevel"/>
    <w:tmpl w:val="8472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9524AF"/>
    <w:multiLevelType w:val="hybridMultilevel"/>
    <w:tmpl w:val="25CA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16A3F"/>
    <w:rsid w:val="0005407B"/>
    <w:rsid w:val="00055339"/>
    <w:rsid w:val="0006150E"/>
    <w:rsid w:val="000619A2"/>
    <w:rsid w:val="00065ACD"/>
    <w:rsid w:val="000678BC"/>
    <w:rsid w:val="000714A1"/>
    <w:rsid w:val="00085FED"/>
    <w:rsid w:val="00090984"/>
    <w:rsid w:val="00090995"/>
    <w:rsid w:val="00094F3D"/>
    <w:rsid w:val="000A08DB"/>
    <w:rsid w:val="000A213D"/>
    <w:rsid w:val="000A68AB"/>
    <w:rsid w:val="000D386E"/>
    <w:rsid w:val="000D40DC"/>
    <w:rsid w:val="000E289A"/>
    <w:rsid w:val="000E2CB3"/>
    <w:rsid w:val="000F528F"/>
    <w:rsid w:val="00101CD8"/>
    <w:rsid w:val="00120662"/>
    <w:rsid w:val="0012343A"/>
    <w:rsid w:val="00124AB1"/>
    <w:rsid w:val="0013056C"/>
    <w:rsid w:val="00130849"/>
    <w:rsid w:val="001323D9"/>
    <w:rsid w:val="00135E64"/>
    <w:rsid w:val="00140602"/>
    <w:rsid w:val="00142C41"/>
    <w:rsid w:val="00154D59"/>
    <w:rsid w:val="0015769D"/>
    <w:rsid w:val="00160FD2"/>
    <w:rsid w:val="00161D2A"/>
    <w:rsid w:val="00166D82"/>
    <w:rsid w:val="001701EA"/>
    <w:rsid w:val="00170841"/>
    <w:rsid w:val="0017088C"/>
    <w:rsid w:val="001834B2"/>
    <w:rsid w:val="00183F1B"/>
    <w:rsid w:val="001A19F5"/>
    <w:rsid w:val="001A4455"/>
    <w:rsid w:val="001B1F7B"/>
    <w:rsid w:val="001B3BB8"/>
    <w:rsid w:val="001B45FA"/>
    <w:rsid w:val="001B77CE"/>
    <w:rsid w:val="001D0B77"/>
    <w:rsid w:val="001D3D3F"/>
    <w:rsid w:val="001D56C0"/>
    <w:rsid w:val="001F3823"/>
    <w:rsid w:val="002121EE"/>
    <w:rsid w:val="002127D5"/>
    <w:rsid w:val="00212EF8"/>
    <w:rsid w:val="002151EC"/>
    <w:rsid w:val="00215E1D"/>
    <w:rsid w:val="0022233E"/>
    <w:rsid w:val="0022276F"/>
    <w:rsid w:val="00223167"/>
    <w:rsid w:val="00224047"/>
    <w:rsid w:val="00225293"/>
    <w:rsid w:val="00225964"/>
    <w:rsid w:val="002413EA"/>
    <w:rsid w:val="00246001"/>
    <w:rsid w:val="00246AF7"/>
    <w:rsid w:val="00247D1C"/>
    <w:rsid w:val="00256386"/>
    <w:rsid w:val="0025661B"/>
    <w:rsid w:val="00264634"/>
    <w:rsid w:val="00270572"/>
    <w:rsid w:val="0028279A"/>
    <w:rsid w:val="00283FC0"/>
    <w:rsid w:val="0028497E"/>
    <w:rsid w:val="002A1969"/>
    <w:rsid w:val="002A2C40"/>
    <w:rsid w:val="002A2E7A"/>
    <w:rsid w:val="002C2867"/>
    <w:rsid w:val="002D412E"/>
    <w:rsid w:val="002E1EE0"/>
    <w:rsid w:val="002F7D2E"/>
    <w:rsid w:val="00317195"/>
    <w:rsid w:val="00320327"/>
    <w:rsid w:val="003218B5"/>
    <w:rsid w:val="003251C4"/>
    <w:rsid w:val="00325A8C"/>
    <w:rsid w:val="00343879"/>
    <w:rsid w:val="00346342"/>
    <w:rsid w:val="00350E30"/>
    <w:rsid w:val="00351713"/>
    <w:rsid w:val="00351A19"/>
    <w:rsid w:val="00355918"/>
    <w:rsid w:val="003575D8"/>
    <w:rsid w:val="00366978"/>
    <w:rsid w:val="00372C20"/>
    <w:rsid w:val="00373C6B"/>
    <w:rsid w:val="00375DCE"/>
    <w:rsid w:val="00376E96"/>
    <w:rsid w:val="00382A4A"/>
    <w:rsid w:val="003866FA"/>
    <w:rsid w:val="003938C9"/>
    <w:rsid w:val="003A5AB9"/>
    <w:rsid w:val="003B3EA0"/>
    <w:rsid w:val="003C17E6"/>
    <w:rsid w:val="003D1AB1"/>
    <w:rsid w:val="003D2757"/>
    <w:rsid w:val="003E0714"/>
    <w:rsid w:val="003E1854"/>
    <w:rsid w:val="003E2629"/>
    <w:rsid w:val="003E2BEA"/>
    <w:rsid w:val="003E670C"/>
    <w:rsid w:val="003F509F"/>
    <w:rsid w:val="00400EC4"/>
    <w:rsid w:val="00403B88"/>
    <w:rsid w:val="00405A4C"/>
    <w:rsid w:val="00426331"/>
    <w:rsid w:val="004264C0"/>
    <w:rsid w:val="00436D14"/>
    <w:rsid w:val="004401DD"/>
    <w:rsid w:val="004408C0"/>
    <w:rsid w:val="00463BCB"/>
    <w:rsid w:val="00463EE2"/>
    <w:rsid w:val="00467045"/>
    <w:rsid w:val="00467774"/>
    <w:rsid w:val="00496BF1"/>
    <w:rsid w:val="004B279A"/>
    <w:rsid w:val="004B2886"/>
    <w:rsid w:val="004C6109"/>
    <w:rsid w:val="004C7B33"/>
    <w:rsid w:val="004D2092"/>
    <w:rsid w:val="004D3D4E"/>
    <w:rsid w:val="004D40D6"/>
    <w:rsid w:val="004E3C8B"/>
    <w:rsid w:val="004E416D"/>
    <w:rsid w:val="004F1264"/>
    <w:rsid w:val="004F4E2C"/>
    <w:rsid w:val="0050452B"/>
    <w:rsid w:val="00504D7F"/>
    <w:rsid w:val="00506576"/>
    <w:rsid w:val="0050796C"/>
    <w:rsid w:val="00525F6E"/>
    <w:rsid w:val="0054402A"/>
    <w:rsid w:val="005466D7"/>
    <w:rsid w:val="00550794"/>
    <w:rsid w:val="00550969"/>
    <w:rsid w:val="005658A0"/>
    <w:rsid w:val="00567E2E"/>
    <w:rsid w:val="00582323"/>
    <w:rsid w:val="0058285B"/>
    <w:rsid w:val="005846DD"/>
    <w:rsid w:val="005A0AD4"/>
    <w:rsid w:val="005A115C"/>
    <w:rsid w:val="005B3279"/>
    <w:rsid w:val="005B566D"/>
    <w:rsid w:val="005B7541"/>
    <w:rsid w:val="005C5DFA"/>
    <w:rsid w:val="005E35B7"/>
    <w:rsid w:val="005E68B4"/>
    <w:rsid w:val="005F7EC2"/>
    <w:rsid w:val="00603B39"/>
    <w:rsid w:val="00606334"/>
    <w:rsid w:val="00610A9B"/>
    <w:rsid w:val="00615FAA"/>
    <w:rsid w:val="00624AC9"/>
    <w:rsid w:val="006251ED"/>
    <w:rsid w:val="0063046B"/>
    <w:rsid w:val="00632464"/>
    <w:rsid w:val="00641E6D"/>
    <w:rsid w:val="0064258C"/>
    <w:rsid w:val="0064377A"/>
    <w:rsid w:val="00643C83"/>
    <w:rsid w:val="00652F86"/>
    <w:rsid w:val="0065535A"/>
    <w:rsid w:val="006643F7"/>
    <w:rsid w:val="00666A81"/>
    <w:rsid w:val="00693C11"/>
    <w:rsid w:val="006A728C"/>
    <w:rsid w:val="006B4310"/>
    <w:rsid w:val="006B4518"/>
    <w:rsid w:val="006C16CD"/>
    <w:rsid w:val="006C57D5"/>
    <w:rsid w:val="006C70AD"/>
    <w:rsid w:val="006D38ED"/>
    <w:rsid w:val="006E289A"/>
    <w:rsid w:val="006E4B07"/>
    <w:rsid w:val="006F44FE"/>
    <w:rsid w:val="00703E42"/>
    <w:rsid w:val="007044FF"/>
    <w:rsid w:val="00705883"/>
    <w:rsid w:val="007100B8"/>
    <w:rsid w:val="00715565"/>
    <w:rsid w:val="0075521D"/>
    <w:rsid w:val="0075557A"/>
    <w:rsid w:val="007615B4"/>
    <w:rsid w:val="00763DCC"/>
    <w:rsid w:val="00765396"/>
    <w:rsid w:val="007705F2"/>
    <w:rsid w:val="007735BF"/>
    <w:rsid w:val="0077583C"/>
    <w:rsid w:val="0078701A"/>
    <w:rsid w:val="007A0116"/>
    <w:rsid w:val="007A20F4"/>
    <w:rsid w:val="007A28BE"/>
    <w:rsid w:val="007C145F"/>
    <w:rsid w:val="007C161F"/>
    <w:rsid w:val="007C4152"/>
    <w:rsid w:val="007E1AAC"/>
    <w:rsid w:val="007E258A"/>
    <w:rsid w:val="007F0EB7"/>
    <w:rsid w:val="00801ECA"/>
    <w:rsid w:val="00806B6F"/>
    <w:rsid w:val="0081739A"/>
    <w:rsid w:val="00817649"/>
    <w:rsid w:val="00833E06"/>
    <w:rsid w:val="00835301"/>
    <w:rsid w:val="00840AA3"/>
    <w:rsid w:val="00847C59"/>
    <w:rsid w:val="00857B33"/>
    <w:rsid w:val="00860F59"/>
    <w:rsid w:val="00867919"/>
    <w:rsid w:val="0087216D"/>
    <w:rsid w:val="008753C2"/>
    <w:rsid w:val="008770A1"/>
    <w:rsid w:val="00885EAB"/>
    <w:rsid w:val="00886C4D"/>
    <w:rsid w:val="00890805"/>
    <w:rsid w:val="008934F8"/>
    <w:rsid w:val="00894AAE"/>
    <w:rsid w:val="008A0267"/>
    <w:rsid w:val="008A6D2C"/>
    <w:rsid w:val="008B00CE"/>
    <w:rsid w:val="008B7EF7"/>
    <w:rsid w:val="008C4F99"/>
    <w:rsid w:val="008C7A13"/>
    <w:rsid w:val="008D06E8"/>
    <w:rsid w:val="008E459B"/>
    <w:rsid w:val="008E56BC"/>
    <w:rsid w:val="008F03A8"/>
    <w:rsid w:val="00905343"/>
    <w:rsid w:val="00907611"/>
    <w:rsid w:val="009165FC"/>
    <w:rsid w:val="00935F58"/>
    <w:rsid w:val="0094251E"/>
    <w:rsid w:val="00943FB3"/>
    <w:rsid w:val="009457D6"/>
    <w:rsid w:val="00955D23"/>
    <w:rsid w:val="0095601D"/>
    <w:rsid w:val="00957BD9"/>
    <w:rsid w:val="00961780"/>
    <w:rsid w:val="00963734"/>
    <w:rsid w:val="00971529"/>
    <w:rsid w:val="0098745E"/>
    <w:rsid w:val="00995FF8"/>
    <w:rsid w:val="009B0CAE"/>
    <w:rsid w:val="009C718E"/>
    <w:rsid w:val="009D0C57"/>
    <w:rsid w:val="009D74C7"/>
    <w:rsid w:val="009E286C"/>
    <w:rsid w:val="009E7BB0"/>
    <w:rsid w:val="009F1663"/>
    <w:rsid w:val="009F2B1A"/>
    <w:rsid w:val="00A002D2"/>
    <w:rsid w:val="00A0253D"/>
    <w:rsid w:val="00A227F0"/>
    <w:rsid w:val="00A23D88"/>
    <w:rsid w:val="00A24534"/>
    <w:rsid w:val="00A26ECE"/>
    <w:rsid w:val="00A371FF"/>
    <w:rsid w:val="00A409A0"/>
    <w:rsid w:val="00A412C6"/>
    <w:rsid w:val="00A44454"/>
    <w:rsid w:val="00A53CCC"/>
    <w:rsid w:val="00A61362"/>
    <w:rsid w:val="00A65CC4"/>
    <w:rsid w:val="00A66EA4"/>
    <w:rsid w:val="00A67E7F"/>
    <w:rsid w:val="00A86FFE"/>
    <w:rsid w:val="00A9523A"/>
    <w:rsid w:val="00AA038D"/>
    <w:rsid w:val="00AB6FE3"/>
    <w:rsid w:val="00AD3182"/>
    <w:rsid w:val="00AD3649"/>
    <w:rsid w:val="00AD41A7"/>
    <w:rsid w:val="00AE5012"/>
    <w:rsid w:val="00AF59D8"/>
    <w:rsid w:val="00AF7598"/>
    <w:rsid w:val="00B1558F"/>
    <w:rsid w:val="00B246B6"/>
    <w:rsid w:val="00B327E8"/>
    <w:rsid w:val="00B4292E"/>
    <w:rsid w:val="00B64165"/>
    <w:rsid w:val="00B66F1E"/>
    <w:rsid w:val="00B71B02"/>
    <w:rsid w:val="00B769B8"/>
    <w:rsid w:val="00B8193C"/>
    <w:rsid w:val="00B876E7"/>
    <w:rsid w:val="00B9182A"/>
    <w:rsid w:val="00B95421"/>
    <w:rsid w:val="00B9551B"/>
    <w:rsid w:val="00B96FE5"/>
    <w:rsid w:val="00BB1C9F"/>
    <w:rsid w:val="00BD77EE"/>
    <w:rsid w:val="00BE5F9D"/>
    <w:rsid w:val="00C0342A"/>
    <w:rsid w:val="00C174A8"/>
    <w:rsid w:val="00C33DD7"/>
    <w:rsid w:val="00C37142"/>
    <w:rsid w:val="00C4554B"/>
    <w:rsid w:val="00C5194E"/>
    <w:rsid w:val="00C522AF"/>
    <w:rsid w:val="00C559FB"/>
    <w:rsid w:val="00C60746"/>
    <w:rsid w:val="00C60FEF"/>
    <w:rsid w:val="00C61C18"/>
    <w:rsid w:val="00C62548"/>
    <w:rsid w:val="00C63B42"/>
    <w:rsid w:val="00C63CD8"/>
    <w:rsid w:val="00C6775B"/>
    <w:rsid w:val="00C75C9A"/>
    <w:rsid w:val="00C84955"/>
    <w:rsid w:val="00C9150F"/>
    <w:rsid w:val="00CA3F28"/>
    <w:rsid w:val="00CA5C11"/>
    <w:rsid w:val="00CD025B"/>
    <w:rsid w:val="00CD289C"/>
    <w:rsid w:val="00CE275E"/>
    <w:rsid w:val="00CE540B"/>
    <w:rsid w:val="00CE79B0"/>
    <w:rsid w:val="00CF46DA"/>
    <w:rsid w:val="00D060B0"/>
    <w:rsid w:val="00D068E3"/>
    <w:rsid w:val="00D148B5"/>
    <w:rsid w:val="00D16E7E"/>
    <w:rsid w:val="00D179D9"/>
    <w:rsid w:val="00D230AC"/>
    <w:rsid w:val="00D25DB3"/>
    <w:rsid w:val="00D467CB"/>
    <w:rsid w:val="00D479FD"/>
    <w:rsid w:val="00D54198"/>
    <w:rsid w:val="00D5484F"/>
    <w:rsid w:val="00D54B6F"/>
    <w:rsid w:val="00D55376"/>
    <w:rsid w:val="00D60730"/>
    <w:rsid w:val="00D65625"/>
    <w:rsid w:val="00D67A88"/>
    <w:rsid w:val="00D93A10"/>
    <w:rsid w:val="00D9728E"/>
    <w:rsid w:val="00DA5408"/>
    <w:rsid w:val="00DA61A7"/>
    <w:rsid w:val="00DB2091"/>
    <w:rsid w:val="00DB298C"/>
    <w:rsid w:val="00DC55D9"/>
    <w:rsid w:val="00DC5CFF"/>
    <w:rsid w:val="00DD549F"/>
    <w:rsid w:val="00DD75E5"/>
    <w:rsid w:val="00DE5287"/>
    <w:rsid w:val="00DF0BC6"/>
    <w:rsid w:val="00E12B55"/>
    <w:rsid w:val="00E16826"/>
    <w:rsid w:val="00E216CC"/>
    <w:rsid w:val="00E226C0"/>
    <w:rsid w:val="00E23026"/>
    <w:rsid w:val="00E36F0B"/>
    <w:rsid w:val="00E42ED8"/>
    <w:rsid w:val="00E47EA6"/>
    <w:rsid w:val="00E564E3"/>
    <w:rsid w:val="00E60E86"/>
    <w:rsid w:val="00E6143D"/>
    <w:rsid w:val="00E656AD"/>
    <w:rsid w:val="00E70425"/>
    <w:rsid w:val="00E741C7"/>
    <w:rsid w:val="00E75983"/>
    <w:rsid w:val="00E90252"/>
    <w:rsid w:val="00E91DFE"/>
    <w:rsid w:val="00E94389"/>
    <w:rsid w:val="00EC4D75"/>
    <w:rsid w:val="00EC4E4C"/>
    <w:rsid w:val="00EC7BE2"/>
    <w:rsid w:val="00ED282D"/>
    <w:rsid w:val="00ED62A7"/>
    <w:rsid w:val="00EE408C"/>
    <w:rsid w:val="00EF2876"/>
    <w:rsid w:val="00EF372F"/>
    <w:rsid w:val="00EF55D0"/>
    <w:rsid w:val="00F013D9"/>
    <w:rsid w:val="00F1050F"/>
    <w:rsid w:val="00F10EA7"/>
    <w:rsid w:val="00F13089"/>
    <w:rsid w:val="00F142AF"/>
    <w:rsid w:val="00F14CD6"/>
    <w:rsid w:val="00F35713"/>
    <w:rsid w:val="00F377DB"/>
    <w:rsid w:val="00F527B3"/>
    <w:rsid w:val="00F63AF4"/>
    <w:rsid w:val="00F7256C"/>
    <w:rsid w:val="00F7796E"/>
    <w:rsid w:val="00F83FC9"/>
    <w:rsid w:val="00F86556"/>
    <w:rsid w:val="00F95C3E"/>
    <w:rsid w:val="00F95F15"/>
    <w:rsid w:val="00FC3FB0"/>
    <w:rsid w:val="00FC7193"/>
    <w:rsid w:val="00FD6422"/>
    <w:rsid w:val="00FE1E64"/>
    <w:rsid w:val="00FE6B1E"/>
    <w:rsid w:val="00FF2FAA"/>
    <w:rsid w:val="00FF307D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D3C0F"/>
  <w15:chartTrackingRefBased/>
  <w15:docId w15:val="{EE9EBE8E-91E1-4835-AB3A-4D97060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56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562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5625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56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5625"/>
    <w:rPr>
      <w:rFonts w:ascii="Lucida Sans" w:hAnsi="Lucida Sans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F3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34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A0116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C30204D887A4496E9B4822222DEC9" ma:contentTypeVersion="16" ma:contentTypeDescription="Create a new document." ma:contentTypeScope="" ma:versionID="db96a6df9904b20d970ce6691e88bdd1">
  <xsd:schema xmlns:xsd="http://www.w3.org/2001/XMLSchema" xmlns:xs="http://www.w3.org/2001/XMLSchema" xmlns:p="http://schemas.microsoft.com/office/2006/metadata/properties" xmlns:ns2="c0f40a86-be89-4bb5-ad2a-4bcaa3ae9804" xmlns:ns3="68d77be0-dce2-4096-b561-d2119f04adb3" targetNamespace="http://schemas.microsoft.com/office/2006/metadata/properties" ma:root="true" ma:fieldsID="74c72fd0061c26f27c5c21a3b4a370f5" ns2:_="" ns3:_="">
    <xsd:import namespace="c0f40a86-be89-4bb5-ad2a-4bcaa3ae9804"/>
    <xsd:import namespace="68d77be0-dce2-4096-b561-d2119f04a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0a86-be89-4bb5-ad2a-4bcaa3ae9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7be0-dce2-4096-b561-d2119f04a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5c3244-598e-46ce-81bb-ed6353b7e201}" ma:internalName="TaxCatchAll" ma:showField="CatchAllData" ma:web="68d77be0-dce2-4096-b561-d2119f04a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40a86-be89-4bb5-ad2a-4bcaa3ae9804">
      <Terms xmlns="http://schemas.microsoft.com/office/infopath/2007/PartnerControls"/>
    </lcf76f155ced4ddcb4097134ff3c332f>
    <TaxCatchAll xmlns="68d77be0-dce2-4096-b561-d2119f04ad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8461-13BD-4F5F-A4F1-EC9A4976B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0a86-be89-4bb5-ad2a-4bcaa3ae9804"/>
    <ds:schemaRef ds:uri="68d77be0-dce2-4096-b561-d2119f04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77be0-dce2-4096-b561-d2119f04adb3"/>
    <ds:schemaRef ds:uri="c0f40a86-be89-4bb5-ad2a-4bcaa3ae980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E70CD3-EF86-449B-8A07-F3507C471B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4741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 Controlling und Vertragsmanagement</vt:lpstr>
      <vt:lpstr>Stellenbeschreibung VerteillogistikerIn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Controlling und Vertragsmanagement</dc:title>
  <dc:subject/>
  <dc:creator>Manuela Handl</dc:creator>
  <cp:keywords/>
  <dc:description/>
  <cp:lastModifiedBy>Gugerell Sarah</cp:lastModifiedBy>
  <cp:revision>3</cp:revision>
  <cp:lastPrinted>2022-12-14T13:28:00Z</cp:lastPrinted>
  <dcterms:created xsi:type="dcterms:W3CDTF">2024-04-03T09:46:00Z</dcterms:created>
  <dcterms:modified xsi:type="dcterms:W3CDTF">2024-04-05T05:45:00Z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0x010100D86C30204D887A4496E9B4822222DEC9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  <property fmtid="{D5CDD505-2E9C-101B-9397-08002B2CF9AE}" pid="6" name="MediaServiceImageTags">
    <vt:lpwstr/>
  </property>
</Properties>
</file>