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92" w:rsidRDefault="00E83792" w:rsidP="00D4448E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66985758" w:edGrp="everyone"/>
      <w:r>
        <w:rPr>
          <w:rFonts w:ascii="Wiener Melange" w:hAnsi="Wiener Melange" w:cs="Wiener Melange"/>
          <w:szCs w:val="20"/>
        </w:rPr>
        <w:t>Wiener Gesundheitsverbund</w:t>
      </w:r>
    </w:p>
    <w:p w:rsidR="00E83792" w:rsidRPr="001F3823" w:rsidRDefault="00E83792" w:rsidP="00E83792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Generaldirektion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66985758"/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530F52" w:rsidP="00E83792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788303942" w:edGrp="everyone"/>
            <w:r w:rsidRPr="002664C6">
              <w:rPr>
                <w:rFonts w:ascii="Wiener Melange" w:hAnsi="Wiener Melange" w:cs="Wiener Melange"/>
                <w:bCs/>
              </w:rPr>
              <w:t>VR Quali</w:t>
            </w:r>
            <w:r w:rsidR="00B73E47">
              <w:rPr>
                <w:rFonts w:ascii="Wiener Melange" w:hAnsi="Wiener Melange" w:cs="Wiener Melange"/>
                <w:bCs/>
              </w:rPr>
              <w:t xml:space="preserve">tät, Prävention und Sicherheit </w:t>
            </w:r>
            <w:r w:rsidR="002E6C05">
              <w:rPr>
                <w:rFonts w:ascii="Wiener Melange" w:hAnsi="Wiener Melange" w:cs="Wiener Melange"/>
                <w:bCs/>
              </w:rPr>
              <w:t>(QPS) / Patient*</w:t>
            </w:r>
            <w:proofErr w:type="spellStart"/>
            <w:r w:rsidR="002E6C05">
              <w:rPr>
                <w:rFonts w:ascii="Wiener Melange" w:hAnsi="Wiener Melange" w:cs="Wiener Melange"/>
                <w:bCs/>
              </w:rPr>
              <w:t>i</w:t>
            </w:r>
            <w:r w:rsidRPr="002664C6">
              <w:rPr>
                <w:rFonts w:ascii="Wiener Melange" w:hAnsi="Wiener Melange" w:cs="Wiener Melange"/>
                <w:bCs/>
              </w:rPr>
              <w:t>nnensicherheitsmanagement</w:t>
            </w:r>
            <w:proofErr w:type="spellEnd"/>
            <w:r w:rsidRPr="002664C6">
              <w:rPr>
                <w:rFonts w:ascii="Wiener Melange" w:hAnsi="Wiener Melange" w:cs="Wiener Melange"/>
                <w:bCs/>
              </w:rPr>
              <w:t xml:space="preserve"> (PAS)</w:t>
            </w:r>
            <w:r>
              <w:rPr>
                <w:rFonts w:ascii="Wiener Melange" w:hAnsi="Wiener Melange" w:cs="Wiener Melange"/>
                <w:bCs/>
              </w:rPr>
              <w:t>)</w:t>
            </w:r>
            <w:permEnd w:id="1788303942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2E6C05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13270313" w:edGrp="everyone"/>
            <w:r>
              <w:rPr>
                <w:rFonts w:ascii="Wiener Melange" w:hAnsi="Wiener Melange" w:cs="Wiener Melange"/>
                <w:bCs/>
              </w:rPr>
              <w:t>Expert*i</w:t>
            </w:r>
            <w:r w:rsidR="00530F52" w:rsidRPr="002664C6">
              <w:rPr>
                <w:rFonts w:ascii="Wiener Melange" w:hAnsi="Wiener Melange" w:cs="Wiener Melange"/>
                <w:bCs/>
              </w:rPr>
              <w:t xml:space="preserve">n Klinisches Risikomanagement </w:t>
            </w:r>
            <w:r w:rsidR="00B35042">
              <w:rPr>
                <w:rFonts w:ascii="Wiener Melange" w:hAnsi="Wiener Melange" w:cs="Wiener Melange"/>
                <w:bCs/>
              </w:rPr>
              <w:t>(</w:t>
            </w:r>
            <w:r w:rsidR="00530F52" w:rsidRPr="002664C6">
              <w:rPr>
                <w:rFonts w:ascii="Wiener Melange" w:hAnsi="Wiener Melange" w:cs="Wiener Melange"/>
                <w:bCs/>
              </w:rPr>
              <w:t>KRM</w:t>
            </w:r>
            <w:r w:rsidR="00B35042">
              <w:rPr>
                <w:rFonts w:ascii="Wiener Melange" w:hAnsi="Wiener Melange" w:cs="Wiener Melange"/>
                <w:bCs/>
              </w:rPr>
              <w:t>)</w:t>
            </w:r>
            <w:permEnd w:id="113270313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Name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StelleninhaberIn</w:t>
            </w:r>
            <w:proofErr w:type="spellEnd"/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E83792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989663844" w:edGrp="everyone"/>
            <w:r w:rsidRPr="00CB0166">
              <w:rPr>
                <w:rFonts w:ascii="Wiener Melange" w:hAnsi="Wiener Melange" w:cs="Wiener Melange"/>
                <w:bCs/>
              </w:rPr>
              <w:t>N.N.</w:t>
            </w:r>
            <w:permEnd w:id="989663844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22334A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28. Juli 2023</w:t>
            </w:r>
          </w:p>
        </w:tc>
      </w:tr>
      <w:tr w:rsidR="00ED62A7" w:rsidRPr="001F3823" w:rsidTr="00E8379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530F52" w:rsidRPr="00325F8F" w:rsidRDefault="00894F3D" w:rsidP="00530F5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176"/>
              <w:rPr>
                <w:rFonts w:ascii="Wiener Melange" w:hAnsi="Wiener Melange" w:cs="Wiener Melange"/>
                <w:bCs/>
                <w:lang w:val="en-US"/>
              </w:rPr>
            </w:pPr>
            <w:permStart w:id="529541873" w:edGrp="everyone"/>
            <w:r>
              <w:rPr>
                <w:rFonts w:ascii="Wiener Melange" w:hAnsi="Wiener Melange" w:cs="Wiener Melange"/>
                <w:bCs/>
                <w:lang w:val="en-US"/>
              </w:rPr>
              <w:t xml:space="preserve">A/BVII, </w:t>
            </w:r>
            <w:r w:rsidR="006C7245">
              <w:rPr>
                <w:rFonts w:ascii="Wiener Melange" w:hAnsi="Wiener Melange" w:cs="Wiener Melange"/>
                <w:bCs/>
                <w:lang w:val="en-US"/>
              </w:rPr>
              <w:t xml:space="preserve"> HVD/FVD </w:t>
            </w:r>
            <w:proofErr w:type="spellStart"/>
            <w:r w:rsidR="006C7245">
              <w:rPr>
                <w:rFonts w:ascii="Wiener Melange" w:hAnsi="Wiener Melange" w:cs="Wiener Melange"/>
                <w:bCs/>
                <w:lang w:val="en-US"/>
              </w:rPr>
              <w:t>bzw</w:t>
            </w:r>
            <w:proofErr w:type="spellEnd"/>
            <w:r w:rsidR="006C7245">
              <w:rPr>
                <w:rFonts w:ascii="Wiener Melange" w:hAnsi="Wiener Melange" w:cs="Wiener Melange"/>
                <w:bCs/>
                <w:lang w:val="en-US"/>
              </w:rPr>
              <w:t xml:space="preserve">. HTD/FTD </w:t>
            </w:r>
            <w:proofErr w:type="spellStart"/>
            <w:r w:rsidR="006C7245">
              <w:rPr>
                <w:rFonts w:ascii="Wiener Melange" w:hAnsi="Wiener Melange" w:cs="Wiener Melange"/>
                <w:bCs/>
                <w:lang w:val="en-US"/>
              </w:rPr>
              <w:t>bzw</w:t>
            </w:r>
            <w:proofErr w:type="spellEnd"/>
            <w:r w:rsidR="006C7245">
              <w:rPr>
                <w:rFonts w:ascii="Wiener Melange" w:hAnsi="Wiener Melange" w:cs="Wiener Melange"/>
                <w:bCs/>
                <w:lang w:val="en-US"/>
              </w:rPr>
              <w:t>. A2, P 5</w:t>
            </w:r>
          </w:p>
          <w:p w:rsidR="00ED62A7" w:rsidRPr="00FF2FAA" w:rsidRDefault="00530F52" w:rsidP="009A04DA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2664C6">
              <w:rPr>
                <w:rFonts w:ascii="Wiener Melange" w:hAnsi="Wiener Melange" w:cs="Wiener Melange"/>
                <w:bCs/>
              </w:rPr>
              <w:t>Fachtechnischer Dienst oder Fachverwaltungsdienst oder Höherer Technischer Dienst  oder Höherer Verwaltungsdienst</w:t>
            </w:r>
            <w:r w:rsidR="006C7245">
              <w:rPr>
                <w:rFonts w:ascii="Wiener Melange" w:hAnsi="Wiener Melange" w:cs="Wiener Melange"/>
                <w:bCs/>
              </w:rPr>
              <w:t xml:space="preserve"> oder Pflegevorsteher/Oberin bzw. Arzt</w:t>
            </w:r>
            <w:permEnd w:id="529541873"/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 xml:space="preserve">(Dienstpostenbezeichnung gem. Modellstellenverordnung,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Wr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.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Bedienstetengesetz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530F52" w:rsidRPr="002664C6" w:rsidRDefault="00530F52" w:rsidP="00530F52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343803116" w:edGrp="everyone"/>
            <w:r w:rsidRPr="002664C6">
              <w:rPr>
                <w:rFonts w:ascii="Wiener Melange" w:hAnsi="Wiener Melange" w:cs="Wiener Melange"/>
                <w:bCs/>
              </w:rPr>
              <w:t xml:space="preserve">VA_Ex_2b/3 </w:t>
            </w:r>
          </w:p>
          <w:p w:rsidR="00ED62A7" w:rsidRPr="00FF2FAA" w:rsidRDefault="00530F52" w:rsidP="00530F52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2664C6">
              <w:rPr>
                <w:rFonts w:ascii="Wiener Melange" w:hAnsi="Wiener Melange" w:cs="Wiener Melange"/>
                <w:bCs/>
              </w:rPr>
              <w:t>Verwaltung Experte</w:t>
            </w:r>
            <w:permEnd w:id="343803116"/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2E6C05" w:rsidP="0022334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678593821" w:edGrp="everyone"/>
            <w:r>
              <w:rPr>
                <w:rFonts w:ascii="Wiener Melange" w:hAnsi="Wiener Melange" w:cs="Wiener Melange"/>
                <w:bCs/>
              </w:rPr>
              <w:t>Leiter*i</w:t>
            </w:r>
            <w:r w:rsidR="00530F52" w:rsidRPr="002664C6">
              <w:rPr>
                <w:rFonts w:ascii="Wiener Melange" w:hAnsi="Wiener Melange" w:cs="Wiener Melange"/>
                <w:bCs/>
              </w:rPr>
              <w:t xml:space="preserve">n </w:t>
            </w:r>
            <w:r w:rsidR="0022334A">
              <w:rPr>
                <w:rFonts w:ascii="Wiener Melange" w:hAnsi="Wiener Melange" w:cs="Wiener Melange"/>
                <w:bCs/>
              </w:rPr>
              <w:t>PAS</w:t>
            </w:r>
            <w:permEnd w:id="1678593821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218322769" w:edGrp="everyone"/>
            <w:permEnd w:id="1218322769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83792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726229045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1726229045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781678574" w:edGrp="everyone"/>
            <w:permEnd w:id="781678574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83792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842734411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842734411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259288411" w:edGrp="everyone"/>
            <w:permEnd w:id="1259288411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530F52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402668878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402668878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904882090" w:edGrp="everyone"/>
            <w:permEnd w:id="904882090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3E1EAB" w:rsidRDefault="00530F52" w:rsidP="00E1008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555961726" w:edGrp="everyone"/>
            <w:r w:rsidRPr="00282C2D">
              <w:rPr>
                <w:rFonts w:ascii="Wiener Melange" w:hAnsi="Wiener Melange" w:cs="Wiener Melange"/>
                <w:bCs/>
              </w:rPr>
              <w:t>Fachlich Leiter*in PAS</w:t>
            </w:r>
            <w:permEnd w:id="555961726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140064533" w:edGrp="everyone"/>
            <w:permEnd w:id="1140064533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30F52" w:rsidRPr="002664C6" w:rsidRDefault="00530F52" w:rsidP="00530F5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18" w:hanging="142"/>
              <w:rPr>
                <w:rFonts w:ascii="Wiener Melange" w:hAnsi="Wiener Melange" w:cs="Wiener Melange"/>
                <w:bCs/>
              </w:rPr>
            </w:pPr>
            <w:permStart w:id="2123315630" w:edGrp="everyone"/>
            <w:r w:rsidRPr="002664C6">
              <w:rPr>
                <w:rFonts w:ascii="Wiener Melange" w:hAnsi="Wiener Melange" w:cs="Wiener Melange"/>
                <w:bCs/>
              </w:rPr>
              <w:t>- Informations-, Einsichts- und Zutrittsrecht (letzteres nach vorheriger Anmeldung) im gesamten Wiener Gesundheitsverbund im Rahmen der dieser Stelle zugeordneten Aufgaben</w:t>
            </w:r>
          </w:p>
          <w:p w:rsidR="00530F52" w:rsidRPr="002664C6" w:rsidRDefault="00530F52" w:rsidP="00530F52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r w:rsidRPr="002664C6">
              <w:rPr>
                <w:rFonts w:ascii="Wiener Melange" w:hAnsi="Wiener Melange" w:cs="Wiener Melange"/>
                <w:bCs/>
              </w:rPr>
              <w:t xml:space="preserve">- Prüfung (Leistung und Preis) von Angeboten und Rechnungen für Beschaffungen des </w:t>
            </w:r>
            <w:r w:rsidR="0022334A">
              <w:rPr>
                <w:rFonts w:ascii="Wiener Melange" w:hAnsi="Wiener Melange" w:cs="Wiener Melange"/>
                <w:bCs/>
              </w:rPr>
              <w:t xml:space="preserve">Fachbereichs </w:t>
            </w:r>
            <w:r w:rsidRPr="002664C6">
              <w:rPr>
                <w:rFonts w:ascii="Wiener Melange" w:hAnsi="Wiener Melange" w:cs="Wiener Melange"/>
                <w:bCs/>
              </w:rPr>
              <w:t>PAS</w:t>
            </w:r>
          </w:p>
          <w:p w:rsidR="00530F52" w:rsidRPr="002664C6" w:rsidRDefault="00530F52" w:rsidP="00530F52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r w:rsidRPr="002664C6">
              <w:rPr>
                <w:rFonts w:ascii="Wiener Melange" w:hAnsi="Wiener Melange" w:cs="Wiener Melange"/>
                <w:bCs/>
              </w:rPr>
              <w:t xml:space="preserve">- Auswertungen </w:t>
            </w:r>
            <w:proofErr w:type="spellStart"/>
            <w:r w:rsidRPr="002664C6">
              <w:rPr>
                <w:rFonts w:ascii="Wiener Melange" w:hAnsi="Wiener Melange" w:cs="Wiener Melange"/>
                <w:bCs/>
              </w:rPr>
              <w:t>one.ERP</w:t>
            </w:r>
            <w:proofErr w:type="spellEnd"/>
            <w:r w:rsidRPr="002664C6">
              <w:rPr>
                <w:rFonts w:ascii="Wiener Melange" w:hAnsi="Wiener Melange" w:cs="Wiener Melange"/>
                <w:bCs/>
              </w:rPr>
              <w:t xml:space="preserve"> für die zugehörigen Bereiche, </w:t>
            </w:r>
            <w:proofErr w:type="spellStart"/>
            <w:r w:rsidRPr="002664C6">
              <w:rPr>
                <w:rFonts w:ascii="Wiener Melange" w:hAnsi="Wiener Melange" w:cs="Wiener Melange"/>
                <w:bCs/>
              </w:rPr>
              <w:t>Keyuser</w:t>
            </w:r>
            <w:proofErr w:type="spellEnd"/>
            <w:r w:rsidRPr="002664C6">
              <w:rPr>
                <w:rFonts w:ascii="Wiener Melange" w:hAnsi="Wiener Melange" w:cs="Wiener Melange"/>
                <w:bCs/>
              </w:rPr>
              <w:t xml:space="preserve"> CIRS-System</w:t>
            </w:r>
          </w:p>
          <w:p w:rsidR="00530F52" w:rsidRPr="002664C6" w:rsidRDefault="00530F52" w:rsidP="00530F52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r w:rsidRPr="002664C6">
              <w:rPr>
                <w:rFonts w:ascii="Wiener Melange" w:hAnsi="Wiener Melange" w:cs="Wiener Melange"/>
                <w:bCs/>
              </w:rPr>
              <w:t>- eigenständige Erarbeitung von Anweisungen, Experti</w:t>
            </w:r>
            <w:r w:rsidR="0022334A">
              <w:rPr>
                <w:rFonts w:ascii="Wiener Melange" w:hAnsi="Wiener Melange" w:cs="Wiener Melange"/>
                <w:bCs/>
              </w:rPr>
              <w:t>sen und Gutachten im Rahmen der</w:t>
            </w:r>
            <w:r w:rsidRPr="002664C6">
              <w:rPr>
                <w:rFonts w:ascii="Wiener Melange" w:hAnsi="Wiener Melange" w:cs="Wiener Melange"/>
                <w:bCs/>
              </w:rPr>
              <w:t xml:space="preserve"> übertragenen Agenden</w:t>
            </w:r>
          </w:p>
          <w:p w:rsidR="00530F52" w:rsidRDefault="00530F52" w:rsidP="00530F5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2664C6">
              <w:rPr>
                <w:rFonts w:ascii="Wiener Melange" w:hAnsi="Wiener Melange" w:cs="Wiener Melange"/>
                <w:bCs/>
              </w:rPr>
              <w:t xml:space="preserve">- Vertretung des Wiener Gesundheitsverbunds extern und </w:t>
            </w:r>
          </w:p>
          <w:p w:rsidR="00ED62A7" w:rsidRPr="00FD6431" w:rsidRDefault="00530F52" w:rsidP="00530F52">
            <w:pPr>
              <w:pStyle w:val="Listenabsatz"/>
              <w:autoSpaceDE w:val="0"/>
              <w:autoSpaceDN w:val="0"/>
              <w:adjustRightInd w:val="0"/>
              <w:spacing w:after="120" w:line="240" w:lineRule="auto"/>
              <w:ind w:left="20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</w:t>
            </w:r>
            <w:r w:rsidR="007875D6">
              <w:rPr>
                <w:rFonts w:ascii="Wiener Melange" w:hAnsi="Wiener Melange" w:cs="Wiener Melange"/>
                <w:bCs/>
              </w:rPr>
              <w:t xml:space="preserve">intern als </w:t>
            </w:r>
            <w:proofErr w:type="spellStart"/>
            <w:r w:rsidR="007875D6">
              <w:rPr>
                <w:rFonts w:ascii="Wiener Melange" w:hAnsi="Wiener Melange" w:cs="Wiener Melange"/>
                <w:bCs/>
              </w:rPr>
              <w:t>Fachexpert</w:t>
            </w:r>
            <w:proofErr w:type="spellEnd"/>
            <w:r w:rsidR="007875D6">
              <w:rPr>
                <w:rFonts w:ascii="Wiener Melange" w:hAnsi="Wiener Melange" w:cs="Wiener Melange"/>
                <w:bCs/>
              </w:rPr>
              <w:t>*in</w:t>
            </w:r>
            <w:r w:rsidRPr="002664C6">
              <w:rPr>
                <w:rFonts w:ascii="Wiener Melange" w:hAnsi="Wiener Melange" w:cs="Wiener Melange"/>
                <w:bCs/>
              </w:rPr>
              <w:t xml:space="preserve"> im zugehörigen Fachthema</w:t>
            </w:r>
            <w:permEnd w:id="2123315630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2E6C05" w:rsidP="00530F52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204"/>
              <w:rPr>
                <w:rFonts w:ascii="Wiener Melange" w:hAnsi="Wiener Melange" w:cs="Wiener Melange"/>
                <w:bCs/>
              </w:rPr>
            </w:pPr>
            <w:permStart w:id="544279583" w:edGrp="everyone"/>
            <w:r>
              <w:rPr>
                <w:rFonts w:ascii="Wiener Melange" w:hAnsi="Wiener Melange" w:cs="Wiener Melange"/>
                <w:bCs/>
              </w:rPr>
              <w:t>den Mitarbeiter*i</w:t>
            </w:r>
            <w:r w:rsidR="00530F52" w:rsidRPr="002664C6">
              <w:rPr>
                <w:rFonts w:ascii="Wiener Melange" w:hAnsi="Wiener Melange" w:cs="Wiener Melange"/>
                <w:bCs/>
              </w:rPr>
              <w:t>nnen der Organisationseinheiten der Dienststelle</w:t>
            </w:r>
            <w:r w:rsidR="00530F52">
              <w:rPr>
                <w:rFonts w:ascii="Wiener Melange" w:hAnsi="Wiener Melange" w:cs="Wiener Melange"/>
                <w:bCs/>
              </w:rPr>
              <w:t xml:space="preserve">, insbesondere die fachliche Zusammenarbeit mit der Stelle Expert*in Risikomanagement </w:t>
            </w:r>
            <w:r w:rsidR="0022334A">
              <w:rPr>
                <w:rFonts w:ascii="Wiener Melange" w:hAnsi="Wiener Melange" w:cs="Wiener Melange"/>
                <w:bCs/>
              </w:rPr>
              <w:t>(</w:t>
            </w:r>
            <w:r w:rsidR="00530F52">
              <w:rPr>
                <w:rFonts w:ascii="Wiener Melange" w:hAnsi="Wiener Melange" w:cs="Wiener Melange"/>
                <w:bCs/>
              </w:rPr>
              <w:t>RM</w:t>
            </w:r>
            <w:r w:rsidR="0022334A">
              <w:rPr>
                <w:rFonts w:ascii="Wiener Melange" w:hAnsi="Wiener Melange" w:cs="Wiener Melange"/>
                <w:bCs/>
              </w:rPr>
              <w:t>)</w:t>
            </w:r>
            <w:r w:rsidR="00530F52">
              <w:rPr>
                <w:rFonts w:ascii="Wiener Melange" w:hAnsi="Wiener Melange" w:cs="Wiener Melange"/>
                <w:bCs/>
              </w:rPr>
              <w:t xml:space="preserve"> und IKS</w:t>
            </w:r>
            <w:permEnd w:id="544279583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30F52" w:rsidRPr="002664C6" w:rsidRDefault="00530F52" w:rsidP="00530F5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18" w:hanging="142"/>
              <w:rPr>
                <w:rFonts w:ascii="Wiener Melange" w:hAnsi="Wiener Melange" w:cs="Wiener Melange"/>
                <w:bCs/>
              </w:rPr>
            </w:pPr>
            <w:permStart w:id="2095533254" w:edGrp="everyone"/>
            <w:r w:rsidRPr="002664C6">
              <w:rPr>
                <w:rFonts w:ascii="Wiener Melange" w:hAnsi="Wiener Melange" w:cs="Wiener Melange"/>
                <w:bCs/>
              </w:rPr>
              <w:t>- Organisationseinheiten im Wiener Gesundheitsverbund</w:t>
            </w:r>
          </w:p>
          <w:p w:rsidR="00530F52" w:rsidRPr="002664C6" w:rsidRDefault="00530F52" w:rsidP="00530F5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18" w:hanging="142"/>
              <w:rPr>
                <w:rFonts w:ascii="Wiener Melange" w:hAnsi="Wiener Melange" w:cs="Wiener Melange"/>
                <w:bCs/>
              </w:rPr>
            </w:pPr>
            <w:r w:rsidRPr="002664C6">
              <w:rPr>
                <w:rFonts w:ascii="Wiener Melange" w:hAnsi="Wiener Melange" w:cs="Wiener Melange"/>
                <w:bCs/>
              </w:rPr>
              <w:t>- anlassbezogen mit Einrichtungen des Magistrats der Stadt</w:t>
            </w:r>
            <w:r w:rsidR="007875D6">
              <w:rPr>
                <w:rFonts w:ascii="Wiener Melange" w:hAnsi="Wiener Melange" w:cs="Wiener Melange"/>
                <w:bCs/>
              </w:rPr>
              <w:t xml:space="preserve"> Wien,</w:t>
            </w:r>
            <w:r w:rsidRPr="002664C6">
              <w:rPr>
                <w:rFonts w:ascii="Wiener Melange" w:hAnsi="Wiener Melange" w:cs="Wiener Melange"/>
                <w:bCs/>
              </w:rPr>
              <w:t xml:space="preserve"> Bundes- und Landesbehörden nach Erfordernis, Institutionen, Kammern und Fachausschüssen, Hyg</w:t>
            </w:r>
            <w:r w:rsidR="002E6C05">
              <w:rPr>
                <w:rFonts w:ascii="Wiener Melange" w:hAnsi="Wiener Melange" w:cs="Wiener Melange"/>
                <w:bCs/>
              </w:rPr>
              <w:t>ienenetzwerk, Plattform Patient*</w:t>
            </w:r>
            <w:proofErr w:type="spellStart"/>
            <w:r w:rsidR="002E6C05">
              <w:rPr>
                <w:rFonts w:ascii="Wiener Melange" w:hAnsi="Wiener Melange" w:cs="Wiener Melange"/>
                <w:bCs/>
              </w:rPr>
              <w:t>i</w:t>
            </w:r>
            <w:r w:rsidRPr="002664C6">
              <w:rPr>
                <w:rFonts w:ascii="Wiener Melange" w:hAnsi="Wiener Melange" w:cs="Wiener Melange"/>
                <w:bCs/>
              </w:rPr>
              <w:t>nnensicherheit</w:t>
            </w:r>
            <w:proofErr w:type="spellEnd"/>
            <w:r w:rsidRPr="002664C6">
              <w:rPr>
                <w:rFonts w:ascii="Wiener Melange" w:hAnsi="Wiener Melange" w:cs="Wiener Melange"/>
                <w:bCs/>
              </w:rPr>
              <w:t xml:space="preserve">, externen </w:t>
            </w:r>
            <w:proofErr w:type="spellStart"/>
            <w:r w:rsidRPr="002664C6">
              <w:rPr>
                <w:rFonts w:ascii="Wiener Melange" w:hAnsi="Wiener Melange" w:cs="Wiener Melange"/>
                <w:bCs/>
              </w:rPr>
              <w:t>DienstleisterInnen</w:t>
            </w:r>
            <w:proofErr w:type="spellEnd"/>
            <w:r w:rsidRPr="002664C6">
              <w:rPr>
                <w:rFonts w:ascii="Wiener Melange" w:hAnsi="Wiener Melange" w:cs="Wiener Melange"/>
                <w:bCs/>
              </w:rPr>
              <w:t xml:space="preserve"> u.a. sowie </w:t>
            </w:r>
          </w:p>
          <w:p w:rsidR="00530F52" w:rsidRDefault="002E6C05" w:rsidP="00530F5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18" w:hanging="14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 Vertreter*i</w:t>
            </w:r>
            <w:r w:rsidR="003E1EAB">
              <w:rPr>
                <w:rFonts w:ascii="Wiener Melange" w:hAnsi="Wiener Melange" w:cs="Wiener Melange"/>
                <w:bCs/>
              </w:rPr>
              <w:t xml:space="preserve">nnen </w:t>
            </w:r>
            <w:r w:rsidR="00530F52" w:rsidRPr="002664C6">
              <w:rPr>
                <w:rFonts w:ascii="Wiener Melange" w:hAnsi="Wiener Melange" w:cs="Wiener Melange"/>
                <w:bCs/>
              </w:rPr>
              <w:t xml:space="preserve">der </w:t>
            </w:r>
            <w:r w:rsidR="00BB168F">
              <w:rPr>
                <w:rFonts w:ascii="Wiener Melange" w:hAnsi="Wiener Melange" w:cs="Wiener Melange"/>
                <w:bCs/>
              </w:rPr>
              <w:t>Patient*</w:t>
            </w:r>
            <w:proofErr w:type="spellStart"/>
            <w:r w:rsidR="00BB168F">
              <w:rPr>
                <w:rFonts w:ascii="Wiener Melange" w:hAnsi="Wiener Melange" w:cs="Wiener Melange"/>
                <w:bCs/>
              </w:rPr>
              <w:t>i</w:t>
            </w:r>
            <w:r w:rsidR="00530F52">
              <w:rPr>
                <w:rFonts w:ascii="Wiener Melange" w:hAnsi="Wiener Melange" w:cs="Wiener Melange"/>
                <w:bCs/>
              </w:rPr>
              <w:t>nnensicherheit</w:t>
            </w:r>
            <w:proofErr w:type="spellEnd"/>
            <w:r w:rsidR="00530F52">
              <w:rPr>
                <w:rFonts w:ascii="Wiener Melange" w:hAnsi="Wiener Melange" w:cs="Wiener Melange"/>
                <w:bCs/>
              </w:rPr>
              <w:t xml:space="preserve"> und des</w:t>
            </w:r>
          </w:p>
          <w:p w:rsidR="00530F52" w:rsidRDefault="00530F52" w:rsidP="00530F5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18" w:hanging="14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</w:t>
            </w:r>
            <w:r w:rsidRPr="00530F52">
              <w:rPr>
                <w:rFonts w:ascii="Wiener Melange" w:hAnsi="Wiener Melange" w:cs="Wiener Melange"/>
                <w:bCs/>
              </w:rPr>
              <w:t xml:space="preserve">klinischen Risikomanagements im Gesundheitswesen in </w:t>
            </w:r>
            <w:r>
              <w:rPr>
                <w:rFonts w:ascii="Wiener Melange" w:hAnsi="Wiener Melange" w:cs="Wiener Melange"/>
                <w:bCs/>
              </w:rPr>
              <w:t xml:space="preserve">   </w:t>
            </w:r>
          </w:p>
          <w:p w:rsidR="00ED62A7" w:rsidRPr="00530F52" w:rsidRDefault="00530F52" w:rsidP="00530F5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18" w:hanging="14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</w:t>
            </w:r>
            <w:r w:rsidRPr="00530F52">
              <w:rPr>
                <w:rFonts w:ascii="Wiener Melange" w:hAnsi="Wiener Melange" w:cs="Wiener Melange"/>
                <w:bCs/>
              </w:rPr>
              <w:t>Österreich</w:t>
            </w:r>
            <w:permEnd w:id="2095533254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530F52" w:rsidRDefault="00ED62A7" w:rsidP="00530F5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614311573" w:edGrp="everyone"/>
            <w:permEnd w:id="1614311573"/>
          </w:p>
        </w:tc>
      </w:tr>
      <w:tr w:rsidR="00ED62A7" w:rsidRPr="001F3823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67776813" w:edGrp="everyone"/>
            <w:permEnd w:id="167776813"/>
          </w:p>
        </w:tc>
      </w:tr>
      <w:tr w:rsidR="00ED62A7" w:rsidRPr="001F3823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405627133" w:edGrp="everyone"/>
            <w:permEnd w:id="405627133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530F52" w:rsidP="00530F5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40850172" w:edGrp="everyone"/>
            <w:r>
              <w:rPr>
                <w:rFonts w:ascii="Wiener Melange" w:hAnsi="Wiener Melange" w:cs="Wiener Melange"/>
                <w:bCs/>
              </w:rPr>
              <w:t>ja</w:t>
            </w:r>
            <w:permEnd w:id="140850172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345783340" w:edGrp="everyone"/>
            <w:permEnd w:id="345783340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EAB" w:rsidRDefault="00530F52" w:rsidP="00FD643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973438574" w:edGrp="everyone"/>
            <w:r w:rsidRPr="002664C6">
              <w:rPr>
                <w:rFonts w:ascii="Wiener Melange" w:hAnsi="Wiener Melange" w:cs="Wiener Melange"/>
                <w:bCs/>
                <w:szCs w:val="20"/>
              </w:rPr>
              <w:t>WI</w:t>
            </w:r>
            <w:r w:rsidR="003E1EAB">
              <w:rPr>
                <w:rFonts w:ascii="Wiener Melange" w:hAnsi="Wiener Melange" w:cs="Wiener Melange"/>
                <w:bCs/>
                <w:szCs w:val="20"/>
              </w:rPr>
              <w:t>GEV Generaldirektion, Standort PBA</w:t>
            </w:r>
          </w:p>
          <w:p w:rsidR="00ED62A7" w:rsidRPr="002413EA" w:rsidRDefault="00530F52" w:rsidP="00FD643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2664C6">
              <w:rPr>
                <w:rFonts w:ascii="Wiener Melange" w:hAnsi="Wiener Melange" w:cs="Wiener Melange"/>
                <w:bCs/>
                <w:szCs w:val="20"/>
              </w:rPr>
              <w:t xml:space="preserve">1140 Wien, </w:t>
            </w:r>
            <w:proofErr w:type="spellStart"/>
            <w:r w:rsidRPr="002664C6">
              <w:rPr>
                <w:rFonts w:ascii="Wiener Melange" w:hAnsi="Wiener Melange" w:cs="Wiener Melange"/>
                <w:bCs/>
                <w:szCs w:val="20"/>
              </w:rPr>
              <w:t>Hütteldorferstraße</w:t>
            </w:r>
            <w:proofErr w:type="spellEnd"/>
            <w:r w:rsidRPr="002664C6">
              <w:rPr>
                <w:rFonts w:ascii="Wiener Melange" w:hAnsi="Wiener Melange" w:cs="Wiener Melange"/>
                <w:bCs/>
                <w:szCs w:val="20"/>
              </w:rPr>
              <w:t xml:space="preserve"> 188, Pavillon 1</w:t>
            </w:r>
            <w:r>
              <w:rPr>
                <w:rFonts w:ascii="Wiener Melange" w:hAnsi="Wiener Melange" w:cs="Wiener Melange"/>
                <w:bCs/>
                <w:szCs w:val="20"/>
              </w:rPr>
              <w:t>, EG</w:t>
            </w:r>
            <w:permEnd w:id="1973438574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FD643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720723845" w:edGrp="everyone"/>
            <w:r w:rsidRPr="00CB0166">
              <w:rPr>
                <w:rFonts w:ascii="Wiener Melange" w:hAnsi="Wiener Melange" w:cs="Wiener Melange"/>
                <w:bCs/>
                <w:szCs w:val="20"/>
              </w:rPr>
              <w:t>Gleitzeit gem. gültiger Vereinbarung, Führen von SES-Aufzeichnungen</w:t>
            </w:r>
            <w:permEnd w:id="720723845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FD643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473654492" w:edGrp="everyone"/>
            <w:r w:rsidRPr="00CB0166">
              <w:rPr>
                <w:rFonts w:ascii="Wiener Melange" w:hAnsi="Wiener Melange" w:cs="Wiener Melange"/>
                <w:bCs/>
                <w:szCs w:val="20"/>
              </w:rPr>
              <w:t>40 Stunden pro Woche</w:t>
            </w:r>
            <w:permEnd w:id="1473654492"/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716402599" w:edGrp="everyone"/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22334A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792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716402599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686443765" w:edGrp="everyone"/>
          <w:p w:rsidR="00ED62A7" w:rsidRPr="00B64165" w:rsidRDefault="0022334A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A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686443765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  <w:tr w:rsidR="00E83792" w:rsidRPr="001F3823" w:rsidTr="00E8379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83792" w:rsidRPr="001F3823" w:rsidRDefault="00E83792" w:rsidP="00E8379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83792" w:rsidRPr="001F3823" w:rsidTr="00E8379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792" w:rsidRPr="002413EA" w:rsidRDefault="00530F52" w:rsidP="00443FEF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Cs/>
                <w:szCs w:val="20"/>
              </w:rPr>
            </w:pPr>
            <w:permStart w:id="1158895559" w:edGrp="everyone"/>
            <w:r>
              <w:rPr>
                <w:rFonts w:ascii="Wiener Melange" w:hAnsi="Wiener Melange" w:cs="Wiener Melange"/>
                <w:bCs/>
              </w:rPr>
              <w:t>Hauptverantwortlich für den konzeptionellen Aufbau und die Aufrechterhaltung einer Strategie zur nachhaltigen Sicherstellung der Patient*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innensicherheit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im Sinne des Klinischen Risikomanagements im Wiener Gesundheitsverbund. Das Patient*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innensicherheitsmanagement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(PAS) ist gemäß den Normvorgaben der High Level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Structure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systematisch in die Vorgaben des unternehmensweiten Risikomanagements inkl. Internem Kontrollsystem zu integrieren.</w:t>
            </w:r>
            <w:r w:rsidR="0022334A">
              <w:rPr>
                <w:rFonts w:ascii="Wiener Melange" w:hAnsi="Wiener Melange" w:cs="Wiener Melange"/>
                <w:bCs/>
              </w:rPr>
              <w:t xml:space="preserve"> Ver</w:t>
            </w:r>
            <w:r w:rsidR="007875D6">
              <w:rPr>
                <w:rFonts w:ascii="Wiener Melange" w:hAnsi="Wiener Melange" w:cs="Wiener Melange"/>
                <w:bCs/>
              </w:rPr>
              <w:t xml:space="preserve">antwortung zur </w:t>
            </w:r>
            <w:r>
              <w:rPr>
                <w:rFonts w:ascii="Wiener Melange" w:hAnsi="Wiener Melange" w:cs="Wiener Melange"/>
                <w:bCs/>
              </w:rPr>
              <w:t>Entwicklung von Standards und komplexen Prozeduren auf strategischer Ebene, welche für alle klinischen Bereiche des Wiener Gesundheitsverbundes zur Anwendung kommen.</w:t>
            </w:r>
            <w:permEnd w:id="1158895559"/>
          </w:p>
        </w:tc>
      </w:tr>
      <w:tr w:rsidR="00E83792" w:rsidRPr="001F3823" w:rsidTr="00E8379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E83792" w:rsidRPr="001F3823" w:rsidRDefault="00E83792" w:rsidP="00E8379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3792" w:rsidRPr="001F3823" w:rsidTr="00E8379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792" w:rsidRPr="00C522AF" w:rsidRDefault="00E83792" w:rsidP="00E83792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auszufüllen):</w:t>
            </w:r>
          </w:p>
          <w:p w:rsidR="00E83792" w:rsidRDefault="00E83792" w:rsidP="00E8379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permStart w:id="1727674844" w:edGrp="everyone"/>
            <w:permEnd w:id="1727674844"/>
          </w:p>
          <w:p w:rsidR="00E83792" w:rsidRDefault="00E83792" w:rsidP="00E8379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83792" w:rsidRPr="001F3823" w:rsidRDefault="00E83792" w:rsidP="00E8379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13337C" w:rsidRDefault="0013337C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permStart w:id="1876052372" w:edGrp="everyone"/>
            <w:r w:rsidRPr="007F5C41">
              <w:rPr>
                <w:rFonts w:ascii="Wiener Melange" w:hAnsi="Wiener Melange" w:cs="Wiener Melange"/>
                <w:bCs/>
              </w:rPr>
              <w:t xml:space="preserve">letztentscheidende*r Expert*in </w:t>
            </w:r>
            <w:r>
              <w:rPr>
                <w:rFonts w:ascii="Wiener Melange" w:hAnsi="Wiener Melange" w:cs="Wiener Melange"/>
                <w:bCs/>
              </w:rPr>
              <w:t xml:space="preserve">und </w:t>
            </w:r>
            <w:r w:rsidR="003E1EAB">
              <w:rPr>
                <w:rFonts w:ascii="Wiener Melange" w:hAnsi="Wiener Melange" w:cs="Wiener Melange"/>
                <w:bCs/>
              </w:rPr>
              <w:t>S</w:t>
            </w:r>
            <w:r>
              <w:rPr>
                <w:rFonts w:ascii="Wiener Melange" w:hAnsi="Wiener Melange" w:cs="Wiener Melange"/>
                <w:bCs/>
              </w:rPr>
              <w:t xml:space="preserve">ingle Point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of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Contact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Pr="007F5C41">
              <w:rPr>
                <w:rFonts w:ascii="Wiener Melange" w:hAnsi="Wiener Melange" w:cs="Wiener Melange"/>
                <w:bCs/>
              </w:rPr>
              <w:t>im Fachth</w:t>
            </w:r>
            <w:r>
              <w:rPr>
                <w:rFonts w:ascii="Wiener Melange" w:hAnsi="Wiener Melange" w:cs="Wiener Melange"/>
                <w:bCs/>
              </w:rPr>
              <w:t>ema Klinisches Risikomanagement</w:t>
            </w:r>
          </w:p>
          <w:p w:rsidR="00530F52" w:rsidRDefault="00530F52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 w:rsidRPr="007F5C41">
              <w:rPr>
                <w:rFonts w:ascii="Wiener Melange" w:hAnsi="Wiener Melange" w:cs="Wiener Melange"/>
                <w:bCs/>
              </w:rPr>
              <w:t xml:space="preserve">Leitung von Fachgremien im Zusammenhang mit Klinischem Risikomanagement (z.B. für Führungskräfte der klinischen Abteilungen, für Verantwortliche des klinischen CIRS (Critical </w:t>
            </w:r>
            <w:proofErr w:type="spellStart"/>
            <w:r w:rsidRPr="007F5C41">
              <w:rPr>
                <w:rFonts w:ascii="Wiener Melange" w:hAnsi="Wiener Melange" w:cs="Wiener Melange"/>
                <w:bCs/>
              </w:rPr>
              <w:t>Incident</w:t>
            </w:r>
            <w:proofErr w:type="spellEnd"/>
            <w:r w:rsidRPr="007F5C41">
              <w:rPr>
                <w:rFonts w:ascii="Wiener Melange" w:hAnsi="Wiener Melange" w:cs="Wiener Melange"/>
                <w:bCs/>
              </w:rPr>
              <w:t xml:space="preserve"> Reporting System)</w:t>
            </w:r>
          </w:p>
          <w:p w:rsidR="00E83792" w:rsidRPr="00530F52" w:rsidRDefault="00530F52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530F52">
              <w:rPr>
                <w:rFonts w:ascii="Wiener Melange" w:hAnsi="Wiener Melange" w:cs="Wiener Melange"/>
                <w:bCs/>
              </w:rPr>
              <w:t>Mitwirkung bei der Auswahl von Mitarbeiter*innen im Fachthema Klinisches Risikomanagement in den operativen Einheiten</w:t>
            </w:r>
            <w:permEnd w:id="1876052372"/>
          </w:p>
          <w:p w:rsidR="00E83792" w:rsidRPr="001F3823" w:rsidRDefault="00E83792" w:rsidP="00E8379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83792" w:rsidRPr="001F3823" w:rsidRDefault="00E83792" w:rsidP="00E8379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530F52" w:rsidRPr="007F5C41" w:rsidRDefault="00530F52" w:rsidP="00530F52">
            <w:pPr>
              <w:autoSpaceDE w:val="0"/>
              <w:autoSpaceDN w:val="0"/>
              <w:adjustRightInd w:val="0"/>
              <w:ind w:left="176" w:hanging="176"/>
              <w:rPr>
                <w:rFonts w:ascii="Wiener Melange" w:hAnsi="Wiener Melange" w:cs="Wiener Melange"/>
                <w:b/>
                <w:bCs/>
              </w:rPr>
            </w:pPr>
            <w:permStart w:id="19009976" w:edGrp="everyone"/>
            <w:r w:rsidRPr="00530F52">
              <w:rPr>
                <w:rFonts w:ascii="Wiener Melange" w:hAnsi="Wiener Melange" w:cs="Wiener Melange"/>
                <w:b/>
                <w:bCs/>
              </w:rPr>
              <w:t>Aufbau und Weiterentwicklung des Patient*</w:t>
            </w:r>
            <w:proofErr w:type="spellStart"/>
            <w:r w:rsidRPr="00530F52">
              <w:rPr>
                <w:rFonts w:ascii="Wiener Melange" w:hAnsi="Wiener Melange" w:cs="Wiener Melange"/>
                <w:b/>
                <w:bCs/>
              </w:rPr>
              <w:t>innensicherheitsmanagements</w:t>
            </w:r>
            <w:proofErr w:type="spellEnd"/>
            <w:r w:rsidRPr="00530F52">
              <w:rPr>
                <w:rFonts w:ascii="Wiener Melange" w:hAnsi="Wiener Melange" w:cs="Wiener Melange"/>
                <w:b/>
                <w:bCs/>
              </w:rPr>
              <w:t xml:space="preserve"> und des klinischen</w:t>
            </w:r>
            <w:r w:rsidRPr="007F5C41">
              <w:rPr>
                <w:rFonts w:ascii="Wiener Melange" w:hAnsi="Wiener Melange" w:cs="Wiener Melange"/>
                <w:b/>
                <w:bCs/>
                <w:i/>
              </w:rPr>
              <w:t xml:space="preserve"> </w:t>
            </w:r>
            <w:r w:rsidRPr="00530F52">
              <w:rPr>
                <w:rFonts w:ascii="Wiener Melange" w:hAnsi="Wiener Melange" w:cs="Wiener Melange"/>
                <w:b/>
                <w:bCs/>
              </w:rPr>
              <w:t>Risikomanagements im Sinne des integrierten Managementsystems des Wiener</w:t>
            </w:r>
            <w:r>
              <w:rPr>
                <w:rFonts w:ascii="Wiener Melange" w:hAnsi="Wiener Melange" w:cs="Wiener Melange"/>
                <w:b/>
                <w:bCs/>
                <w:i/>
              </w:rPr>
              <w:t xml:space="preserve"> </w:t>
            </w:r>
            <w:r w:rsidRPr="00530F52">
              <w:rPr>
                <w:rFonts w:ascii="Wiener Melange" w:hAnsi="Wiener Melange" w:cs="Wiener Melange"/>
                <w:b/>
                <w:bCs/>
              </w:rPr>
              <w:t>Gesundheitsverbunds</w:t>
            </w:r>
          </w:p>
          <w:p w:rsidR="00530F52" w:rsidRDefault="00530F52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33E50">
              <w:rPr>
                <w:rFonts w:ascii="Wiener Melange" w:hAnsi="Wiener Melange" w:cs="Wiener Melange"/>
                <w:bCs/>
                <w:szCs w:val="20"/>
              </w:rPr>
              <w:t xml:space="preserve">Grundsatzdokumente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für das klinische Risikomanagement, unter Berücksichtigung der unternehmensweiten Risikomanagementstrategie des </w:t>
            </w:r>
            <w:r w:rsidR="007875D6">
              <w:rPr>
                <w:rFonts w:ascii="Wiener Melange" w:hAnsi="Wiener Melange" w:cs="Wiener Melange"/>
                <w:bCs/>
                <w:szCs w:val="20"/>
              </w:rPr>
              <w:t>WIGEV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, </w:t>
            </w:r>
            <w:r w:rsidRPr="002664C6">
              <w:rPr>
                <w:rFonts w:ascii="Wiener Melange" w:hAnsi="Wiener Melange" w:cs="Wiener Melange"/>
                <w:bCs/>
              </w:rPr>
              <w:t xml:space="preserve">auf der Grundlage nationaler </w:t>
            </w:r>
            <w:r>
              <w:rPr>
                <w:rFonts w:ascii="Wiener Melange" w:hAnsi="Wiener Melange" w:cs="Wiener Melange"/>
                <w:bCs/>
              </w:rPr>
              <w:t>und</w:t>
            </w:r>
            <w:r w:rsidRPr="002664C6">
              <w:rPr>
                <w:rFonts w:ascii="Wiener Melange" w:hAnsi="Wiener Melange" w:cs="Wiener Melange"/>
                <w:bCs/>
              </w:rPr>
              <w:t xml:space="preserve"> international anerkannter Standards (z.B. </w:t>
            </w:r>
            <w:r w:rsidR="002E6C05">
              <w:rPr>
                <w:rFonts w:ascii="Wiener Melange" w:hAnsi="Wiener Melange" w:cs="Wiener Melange"/>
                <w:bCs/>
              </w:rPr>
              <w:t>ISO EN 15224, Plattform Patient*</w:t>
            </w:r>
            <w:proofErr w:type="spellStart"/>
            <w:r w:rsidR="002E6C05">
              <w:rPr>
                <w:rFonts w:ascii="Wiener Melange" w:hAnsi="Wiener Melange" w:cs="Wiener Melange"/>
                <w:bCs/>
              </w:rPr>
              <w:t>i</w:t>
            </w:r>
            <w:r w:rsidRPr="002664C6">
              <w:rPr>
                <w:rFonts w:ascii="Wiener Melange" w:hAnsi="Wiener Melange" w:cs="Wiener Melange"/>
                <w:bCs/>
              </w:rPr>
              <w:t>nnensicherheit</w:t>
            </w:r>
            <w:proofErr w:type="spellEnd"/>
            <w:r w:rsidRPr="002664C6">
              <w:rPr>
                <w:rFonts w:ascii="Wiener Melange" w:hAnsi="Wiener Melange" w:cs="Wiener Melange"/>
                <w:bCs/>
              </w:rPr>
              <w:t xml:space="preserve">, WHO </w:t>
            </w:r>
            <w:r w:rsidR="008234F9">
              <w:rPr>
                <w:rFonts w:ascii="Wiener Melange" w:hAnsi="Wiener Melange" w:cs="Wiener Melange"/>
                <w:bCs/>
              </w:rPr>
              <w:lastRenderedPageBreak/>
              <w:t>Globaler Aktionsplan für Patient*</w:t>
            </w:r>
            <w:proofErr w:type="spellStart"/>
            <w:r w:rsidR="008234F9">
              <w:rPr>
                <w:rFonts w:ascii="Wiener Melange" w:hAnsi="Wiener Melange" w:cs="Wiener Melange"/>
                <w:bCs/>
              </w:rPr>
              <w:t>innensicherheit</w:t>
            </w:r>
            <w:proofErr w:type="spellEnd"/>
            <w:r w:rsidR="008234F9">
              <w:rPr>
                <w:rFonts w:ascii="Wiener Melange" w:hAnsi="Wiener Melange" w:cs="Wiener Melange"/>
                <w:bCs/>
              </w:rPr>
              <w:t xml:space="preserve"> 2021-2030</w:t>
            </w:r>
            <w:r w:rsidRPr="002664C6">
              <w:rPr>
                <w:rFonts w:ascii="Wiener Melange" w:hAnsi="Wiener Melange" w:cs="Wiener Melange"/>
                <w:bCs/>
              </w:rPr>
              <w:t xml:space="preserve"> etc.) </w:t>
            </w:r>
            <w:r w:rsidR="008234F9">
              <w:rPr>
                <w:rFonts w:ascii="Wiener Melange" w:hAnsi="Wiener Melange" w:cs="Wiener Melange"/>
                <w:bCs/>
                <w:szCs w:val="20"/>
              </w:rPr>
              <w:t>entwickeln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und laufend evaluieren</w:t>
            </w:r>
          </w:p>
          <w:p w:rsidR="00530F52" w:rsidRDefault="00530F52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7F5C41">
              <w:rPr>
                <w:rFonts w:ascii="Wiener Melange" w:hAnsi="Wiener Melange" w:cs="Wiener Melange"/>
                <w:bCs/>
                <w:szCs w:val="20"/>
              </w:rPr>
              <w:t>Eingliederung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des klinischen Risikomanagements</w:t>
            </w:r>
            <w:r w:rsidRPr="007F5C41">
              <w:rPr>
                <w:rFonts w:ascii="Wiener Melange" w:hAnsi="Wiener Melange" w:cs="Wiener Melange"/>
                <w:bCs/>
                <w:szCs w:val="20"/>
              </w:rPr>
              <w:t xml:space="preserve"> in das IMS</w:t>
            </w:r>
            <w:r>
              <w:rPr>
                <w:rFonts w:ascii="Wiener Melange" w:hAnsi="Wiener Melange" w:cs="Wiener Melange"/>
                <w:bCs/>
                <w:szCs w:val="20"/>
              </w:rPr>
              <w:t>, insbesondere in Hinsicht auf das interne Kontrollsystem,</w:t>
            </w:r>
            <w:r w:rsidRPr="007F5C41">
              <w:rPr>
                <w:rFonts w:ascii="Wiener Melange" w:hAnsi="Wiener Melange" w:cs="Wiener Melange"/>
                <w:bCs/>
                <w:szCs w:val="20"/>
              </w:rPr>
              <w:t xml:space="preserve"> sicherstellen</w:t>
            </w:r>
          </w:p>
          <w:p w:rsidR="008234F9" w:rsidRDefault="008234F9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Vorgabe und Durchsetzung der entwickelten Grundsatzdokumente (insbesondere Prozesse) und zu verwendender Instrumente</w:t>
            </w:r>
            <w:r w:rsidRPr="007B7F48">
              <w:rPr>
                <w:rFonts w:ascii="Wiener Melange" w:hAnsi="Wiener Melange" w:cs="Wiener Melange"/>
                <w:bCs/>
                <w:szCs w:val="20"/>
              </w:rPr>
              <w:t xml:space="preserve"> zur standardisierten Umsetzung der Methodik des </w:t>
            </w:r>
            <w:r>
              <w:rPr>
                <w:rFonts w:ascii="Wiener Melange" w:hAnsi="Wiener Melange" w:cs="Wiener Melange"/>
                <w:bCs/>
                <w:szCs w:val="20"/>
              </w:rPr>
              <w:t>Klinischen Risikomanagements</w:t>
            </w:r>
          </w:p>
          <w:p w:rsidR="008234F9" w:rsidRDefault="00530F52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234F9">
              <w:rPr>
                <w:rFonts w:ascii="Wiener Melange" w:hAnsi="Wiener Melange" w:cs="Wiener Melange"/>
                <w:bCs/>
                <w:szCs w:val="20"/>
              </w:rPr>
              <w:t xml:space="preserve">Erforderliches Wissen zum Fachthema klinisches Risikomanagement </w:t>
            </w:r>
            <w:r w:rsidR="008234F9">
              <w:rPr>
                <w:rFonts w:ascii="Wiener Melange" w:hAnsi="Wiener Melange" w:cs="Wiener Melange"/>
                <w:bCs/>
                <w:szCs w:val="20"/>
              </w:rPr>
              <w:t>festlegen</w:t>
            </w:r>
          </w:p>
          <w:p w:rsidR="00530F52" w:rsidRPr="008234F9" w:rsidRDefault="008234F9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Unternehmensweites </w:t>
            </w:r>
            <w:r w:rsidR="00530F52" w:rsidRPr="008234F9">
              <w:rPr>
                <w:rFonts w:ascii="Wiener Melange" w:hAnsi="Wiener Melange" w:cs="Wiener Melange"/>
                <w:bCs/>
                <w:szCs w:val="20"/>
              </w:rPr>
              <w:t xml:space="preserve">Monitoring und Reporting zum Fachthema Klinisches Risikomanagement aufbauen und weiterentwickeln </w:t>
            </w:r>
          </w:p>
          <w:p w:rsidR="00530F52" w:rsidRDefault="00530F52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proofErr w:type="spellStart"/>
            <w:r w:rsidRPr="00433E50">
              <w:rPr>
                <w:rFonts w:ascii="Wiener Melange" w:hAnsi="Wiener Melange" w:cs="Wiener Melange"/>
                <w:bCs/>
                <w:szCs w:val="20"/>
              </w:rPr>
              <w:t>Incident</w:t>
            </w:r>
            <w:proofErr w:type="spellEnd"/>
            <w:r w:rsidRPr="00433E50">
              <w:rPr>
                <w:rFonts w:ascii="Wiener Melange" w:hAnsi="Wiener Melange" w:cs="Wiener Melange"/>
                <w:bCs/>
                <w:szCs w:val="20"/>
              </w:rPr>
              <w:t xml:space="preserve"> Reporting</w:t>
            </w:r>
            <w:r w:rsidR="008234F9">
              <w:rPr>
                <w:rFonts w:ascii="Wiener Melange" w:hAnsi="Wiener Melange" w:cs="Wiener Melange"/>
                <w:bCs/>
                <w:szCs w:val="20"/>
              </w:rPr>
              <w:t xml:space="preserve"> System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(Meldesysteme für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Beinahefehler</w:t>
            </w:r>
            <w:proofErr w:type="spellEnd"/>
            <w:r w:rsidR="008234F9">
              <w:rPr>
                <w:rFonts w:ascii="Wiener Melange" w:hAnsi="Wiener Melange" w:cs="Wiener Melange"/>
                <w:bCs/>
                <w:szCs w:val="20"/>
              </w:rPr>
              <w:t xml:space="preserve"> und Vorfälle</w:t>
            </w:r>
            <w:r>
              <w:rPr>
                <w:rFonts w:ascii="Wiener Melange" w:hAnsi="Wiener Melange" w:cs="Wiener Melange"/>
                <w:bCs/>
                <w:szCs w:val="20"/>
              </w:rPr>
              <w:t>) für alle klinischen Unternehmungsbereiche, unter Berücksichtigung der unternehmensweiten Risikomanagementstrategie aufbauen und sicherstellen</w:t>
            </w:r>
          </w:p>
          <w:p w:rsidR="008234F9" w:rsidRPr="00392EEE" w:rsidRDefault="008234F9" w:rsidP="008234F9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Wiener Melange" w:hAnsi="Wiener Melange" w:cs="Wiener Melange"/>
                <w:bCs/>
                <w:szCs w:val="20"/>
              </w:rPr>
            </w:pPr>
          </w:p>
          <w:p w:rsidR="00530F52" w:rsidRDefault="00530F52" w:rsidP="00530F52">
            <w:pPr>
              <w:autoSpaceDE w:val="0"/>
              <w:autoSpaceDN w:val="0"/>
              <w:adjustRightInd w:val="0"/>
              <w:ind w:left="176" w:hanging="176"/>
              <w:rPr>
                <w:rFonts w:ascii="Wiener Melange" w:hAnsi="Wiener Melange" w:cs="Wiener Melange"/>
                <w:b/>
                <w:bCs/>
              </w:rPr>
            </w:pPr>
            <w:r w:rsidRPr="007F5C41">
              <w:rPr>
                <w:rFonts w:ascii="Wiener Melange" w:hAnsi="Wiener Melange" w:cs="Wiener Melange"/>
                <w:b/>
                <w:bCs/>
              </w:rPr>
              <w:t>Patien</w:t>
            </w:r>
            <w:r>
              <w:rPr>
                <w:rFonts w:ascii="Wiener Melange" w:hAnsi="Wiener Melange" w:cs="Wiener Melange"/>
                <w:b/>
                <w:bCs/>
              </w:rPr>
              <w:t>t*</w:t>
            </w:r>
            <w:proofErr w:type="spellStart"/>
            <w:r>
              <w:rPr>
                <w:rFonts w:ascii="Wiener Melange" w:hAnsi="Wiener Melange" w:cs="Wiener Melange"/>
                <w:b/>
                <w:bCs/>
              </w:rPr>
              <w:t>i</w:t>
            </w:r>
            <w:r w:rsidRPr="007F5C41">
              <w:rPr>
                <w:rFonts w:ascii="Wiener Melange" w:hAnsi="Wiener Melange" w:cs="Wiener Melange"/>
                <w:b/>
                <w:bCs/>
              </w:rPr>
              <w:t>nnensicherheitsmanagement</w:t>
            </w:r>
            <w:proofErr w:type="spellEnd"/>
            <w:r w:rsidRPr="007F5C41">
              <w:rPr>
                <w:rFonts w:ascii="Wiener Melange" w:hAnsi="Wiener Melange" w:cs="Wiener Melange"/>
                <w:b/>
                <w:bCs/>
              </w:rPr>
              <w:t xml:space="preserve"> koordinieren und steuern</w:t>
            </w:r>
          </w:p>
          <w:p w:rsidR="008234F9" w:rsidRDefault="008234F9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33E50">
              <w:rPr>
                <w:rFonts w:ascii="Wiener Melange" w:hAnsi="Wiener Melange" w:cs="Wiener Melange"/>
                <w:bCs/>
                <w:szCs w:val="20"/>
              </w:rPr>
              <w:t xml:space="preserve">Zentrale Ansprechstelle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im Unternehmen für die </w:t>
            </w:r>
            <w:r w:rsidRPr="00433E50">
              <w:rPr>
                <w:rFonts w:ascii="Wiener Melange" w:hAnsi="Wiener Melange" w:cs="Wiener Melange"/>
                <w:bCs/>
                <w:szCs w:val="20"/>
              </w:rPr>
              <w:t xml:space="preserve">Agenden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des klinischen Risikomanagements </w:t>
            </w:r>
          </w:p>
          <w:p w:rsidR="008234F9" w:rsidRPr="007B7F48" w:rsidRDefault="008234F9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7B7F48">
              <w:rPr>
                <w:rFonts w:ascii="Wiener Melange" w:hAnsi="Wiener Melange" w:cs="Wiener Melange"/>
                <w:bCs/>
                <w:szCs w:val="20"/>
              </w:rPr>
              <w:t xml:space="preserve">Laufende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Evaluierung und Kontrolle der Umsetzung gemäß der Vorgabedokumente betreffend des Klinischen Risikomanagements </w:t>
            </w:r>
            <w:r w:rsidRPr="007B7F48">
              <w:rPr>
                <w:rFonts w:ascii="Wiener Melange" w:hAnsi="Wiener Melange" w:cs="Wiener Melange"/>
                <w:bCs/>
                <w:szCs w:val="20"/>
              </w:rPr>
              <w:t xml:space="preserve">mit Schnittstellenpartner*innen </w:t>
            </w:r>
          </w:p>
          <w:p w:rsidR="008234F9" w:rsidRDefault="00A26671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Steuerung und Koordination von unternehmensweit relevanten identifizierten klinischen Risiken und daraus abgeleiteten </w:t>
            </w:r>
            <w:r w:rsidR="008234F9" w:rsidRPr="002664C6">
              <w:rPr>
                <w:rFonts w:ascii="Wiener Melange" w:hAnsi="Wiener Melange" w:cs="Wiener Melange"/>
                <w:bCs/>
              </w:rPr>
              <w:t>Verbesserungs</w:t>
            </w:r>
            <w:r>
              <w:rPr>
                <w:rFonts w:ascii="Wiener Melange" w:hAnsi="Wiener Melange" w:cs="Wiener Melange"/>
                <w:bCs/>
              </w:rPr>
              <w:t>maßnahmen</w:t>
            </w:r>
          </w:p>
          <w:p w:rsidR="008234F9" w:rsidRPr="007B7F48" w:rsidRDefault="008234F9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7B7F48">
              <w:rPr>
                <w:rFonts w:ascii="Wiener Melange" w:hAnsi="Wiener Melange" w:cs="Wiener Melange"/>
                <w:bCs/>
                <w:szCs w:val="20"/>
              </w:rPr>
              <w:t xml:space="preserve">Eigenverantwortliche </w:t>
            </w:r>
            <w:r>
              <w:rPr>
                <w:rFonts w:ascii="Wiener Melange" w:hAnsi="Wiener Melange" w:cs="Wiener Melange"/>
                <w:bCs/>
                <w:szCs w:val="20"/>
              </w:rPr>
              <w:t>Aufbereitung von</w:t>
            </w:r>
            <w:r w:rsidRPr="007B7F48">
              <w:rPr>
                <w:rFonts w:ascii="Wiener Melange" w:hAnsi="Wiener Melange" w:cs="Wiener Melange"/>
                <w:bCs/>
                <w:szCs w:val="20"/>
              </w:rPr>
              <w:t xml:space="preserve"> Ergebnisberichte</w:t>
            </w:r>
            <w:r>
              <w:rPr>
                <w:rFonts w:ascii="Wiener Melange" w:hAnsi="Wiener Melange" w:cs="Wiener Melange"/>
                <w:bCs/>
                <w:szCs w:val="20"/>
              </w:rPr>
              <w:t>n das Klinische Risikomanagement betreffend</w:t>
            </w:r>
            <w:r w:rsidRPr="007B7F48">
              <w:rPr>
                <w:rFonts w:ascii="Wiener Melange" w:hAnsi="Wiener Melange" w:cs="Wiener Melange"/>
                <w:bCs/>
                <w:szCs w:val="20"/>
              </w:rPr>
              <w:t xml:space="preserve"> für den gesamten </w:t>
            </w:r>
            <w:r>
              <w:rPr>
                <w:rFonts w:ascii="Wiener Melange" w:hAnsi="Wiener Melange" w:cs="Wiener Melange"/>
                <w:bCs/>
                <w:szCs w:val="20"/>
              </w:rPr>
              <w:t>WIGEV</w:t>
            </w:r>
            <w:r w:rsidRPr="007B7F48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>
              <w:rPr>
                <w:rFonts w:ascii="Wiener Melange" w:hAnsi="Wiener Melange" w:cs="Wiener Melange"/>
                <w:bCs/>
                <w:szCs w:val="20"/>
              </w:rPr>
              <w:t>zur Integration in das Unternehmensweite Risikomanagement des WIGEV</w:t>
            </w:r>
          </w:p>
          <w:p w:rsidR="00530F52" w:rsidRPr="00354162" w:rsidRDefault="00530F52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4162">
              <w:rPr>
                <w:rFonts w:ascii="Wiener Melange" w:hAnsi="Wiener Melange" w:cs="Wiener Melange"/>
                <w:bCs/>
                <w:szCs w:val="20"/>
              </w:rPr>
              <w:t xml:space="preserve">Umsetzung und laufende Evaluierung einer internen Kommunikationsstrategie zur Förderung des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klinischen </w:t>
            </w:r>
            <w:r w:rsidRPr="00354162">
              <w:rPr>
                <w:rFonts w:ascii="Wiener Melange" w:hAnsi="Wiener Melange" w:cs="Wiener Melange"/>
                <w:bCs/>
                <w:szCs w:val="20"/>
              </w:rPr>
              <w:t>Risiko</w:t>
            </w:r>
            <w:r w:rsidR="008234F9">
              <w:rPr>
                <w:rFonts w:ascii="Wiener Melange" w:hAnsi="Wiener Melange" w:cs="Wiener Melange"/>
                <w:bCs/>
                <w:szCs w:val="20"/>
              </w:rPr>
              <w:t>b</w:t>
            </w:r>
            <w:r w:rsidRPr="00354162">
              <w:rPr>
                <w:rFonts w:ascii="Wiener Melange" w:hAnsi="Wiener Melange" w:cs="Wiener Melange"/>
                <w:bCs/>
                <w:szCs w:val="20"/>
              </w:rPr>
              <w:t>ewusstseins innerhalb des Unternehmens</w:t>
            </w:r>
          </w:p>
          <w:p w:rsidR="008234F9" w:rsidRDefault="008234F9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33E50">
              <w:rPr>
                <w:rFonts w:ascii="Wiener Melange" w:hAnsi="Wiener Melange" w:cs="Wiener Melange"/>
                <w:bCs/>
                <w:szCs w:val="20"/>
              </w:rPr>
              <w:t xml:space="preserve">Planung, Aufbau und Weiterentwicklung eines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unternehmensweiten </w:t>
            </w:r>
            <w:r w:rsidRPr="00433E50">
              <w:rPr>
                <w:rFonts w:ascii="Wiener Melange" w:hAnsi="Wiener Melange" w:cs="Wiener Melange"/>
                <w:bCs/>
                <w:szCs w:val="20"/>
              </w:rPr>
              <w:t xml:space="preserve">Schulungsprogramms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für klinisches Risikomanagement </w:t>
            </w:r>
          </w:p>
          <w:p w:rsidR="00530F52" w:rsidRPr="00354162" w:rsidRDefault="0022334A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Governance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r w:rsidR="00530F52" w:rsidRPr="00354162">
              <w:rPr>
                <w:rFonts w:ascii="Wiener Melange" w:hAnsi="Wiener Melange" w:cs="Wiener Melange"/>
                <w:bCs/>
                <w:szCs w:val="20"/>
              </w:rPr>
              <w:t>Prozessunterstützung durch geeignete EDV-Systeme gewährleisten</w:t>
            </w:r>
            <w:r w:rsidR="00E01BA9">
              <w:rPr>
                <w:rFonts w:ascii="Wiener Melange" w:hAnsi="Wiener Melange" w:cs="Wiener Melange"/>
                <w:bCs/>
                <w:szCs w:val="20"/>
              </w:rPr>
              <w:t>.</w:t>
            </w:r>
            <w:r w:rsidR="00530F52" w:rsidRPr="0035416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01BA9" w:rsidRPr="007B7F48">
              <w:rPr>
                <w:rFonts w:ascii="Wiener Melange" w:hAnsi="Wiener Melange" w:cs="Wiener Melange"/>
                <w:bCs/>
                <w:szCs w:val="20"/>
              </w:rPr>
              <w:t>Auswahl und Implementierungssteuerung zentraler und e</w:t>
            </w:r>
            <w:r w:rsidR="00E01BA9">
              <w:rPr>
                <w:rFonts w:ascii="Wiener Melange" w:hAnsi="Wiener Melange" w:cs="Wiener Melange"/>
                <w:bCs/>
                <w:szCs w:val="20"/>
              </w:rPr>
              <w:t>inheitlicher digitaler Lösungen.</w:t>
            </w:r>
          </w:p>
          <w:p w:rsidR="00530F52" w:rsidRDefault="00530F52" w:rsidP="00530F52">
            <w:pPr>
              <w:autoSpaceDE w:val="0"/>
              <w:autoSpaceDN w:val="0"/>
              <w:adjustRightInd w:val="0"/>
              <w:ind w:left="176" w:hanging="176"/>
              <w:rPr>
                <w:rFonts w:ascii="Wiener Melange" w:hAnsi="Wiener Melange" w:cs="Wiener Melange"/>
                <w:b/>
                <w:bCs/>
              </w:rPr>
            </w:pPr>
          </w:p>
          <w:p w:rsidR="00530F52" w:rsidRDefault="00530F52" w:rsidP="00E01BA9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01BA9">
              <w:rPr>
                <w:rFonts w:ascii="Wiener Melange" w:hAnsi="Wiener Melange" w:cs="Wiener Melange"/>
                <w:b/>
                <w:bCs/>
                <w:szCs w:val="20"/>
              </w:rPr>
              <w:t>Zertifizierungsmanagement für das klinische Risikomanagement inhaltlich verantworten</w:t>
            </w:r>
          </w:p>
          <w:p w:rsidR="00E01BA9" w:rsidRPr="00E01BA9" w:rsidRDefault="00E01BA9" w:rsidP="00E01BA9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530F52" w:rsidRPr="00E01BA9" w:rsidRDefault="00530F52" w:rsidP="00E01BA9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/>
                <w:bCs/>
                <w:noProof/>
              </w:rPr>
            </w:pPr>
            <w:r w:rsidRPr="00E01BA9">
              <w:rPr>
                <w:rFonts w:ascii="Wiener Melange" w:hAnsi="Wiener Melange" w:cs="Wiener Melange"/>
                <w:b/>
                <w:bCs/>
                <w:noProof/>
              </w:rPr>
              <w:t>Wahrnehmung bzw. Sicherstellung der Vertretung der Expertise WIGEV-intern und WIGEV-extern entsprechend der angeführten Hauptaufgaben</w:t>
            </w:r>
          </w:p>
          <w:p w:rsidR="00530F52" w:rsidRPr="007F5C41" w:rsidRDefault="00530F52" w:rsidP="00530F52">
            <w:pPr>
              <w:autoSpaceDE w:val="0"/>
              <w:autoSpaceDN w:val="0"/>
              <w:adjustRightInd w:val="0"/>
              <w:ind w:left="176" w:hanging="176"/>
              <w:rPr>
                <w:rFonts w:ascii="Wiener Melange" w:hAnsi="Wiener Melange" w:cs="Wiener Melange"/>
                <w:b/>
                <w:bCs/>
                <w:noProof/>
              </w:rPr>
            </w:pPr>
            <w:r w:rsidRPr="007F5C41">
              <w:rPr>
                <w:rFonts w:ascii="Wiener Melange" w:hAnsi="Wiener Melange" w:cs="Wiener Melange"/>
                <w:b/>
                <w:bCs/>
                <w:noProof/>
              </w:rPr>
              <w:t>Sonderaufgaben</w:t>
            </w:r>
          </w:p>
          <w:p w:rsidR="00530F52" w:rsidRPr="007F5C41" w:rsidRDefault="00530F52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Wiener Melange" w:hAnsi="Wiener Melange" w:cs="Wiener Melange"/>
                <w:bCs/>
                <w:noProof/>
              </w:rPr>
            </w:pPr>
            <w:r w:rsidRPr="007F5C41">
              <w:rPr>
                <w:rFonts w:ascii="Wiener Melange" w:hAnsi="Wiener Melange" w:cs="Wiener Melange"/>
                <w:bCs/>
                <w:noProof/>
              </w:rPr>
              <w:t>Mitwirkung beim Aufbau des Vorstandsressorts QPS</w:t>
            </w:r>
          </w:p>
          <w:p w:rsidR="00530F52" w:rsidRPr="007F5C41" w:rsidRDefault="00530F52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Wiener Melange" w:hAnsi="Wiener Melange" w:cs="Wiener Melange"/>
                <w:bCs/>
                <w:noProof/>
              </w:rPr>
            </w:pPr>
            <w:r w:rsidRPr="007F5C41">
              <w:rPr>
                <w:rFonts w:ascii="Wiener Melange" w:hAnsi="Wiener Melange" w:cs="Wiener Melange"/>
                <w:bCs/>
                <w:noProof/>
              </w:rPr>
              <w:t xml:space="preserve">Durchführung von </w:t>
            </w:r>
            <w:r w:rsidR="007875D6">
              <w:rPr>
                <w:rFonts w:ascii="Wiener Melange" w:hAnsi="Wiener Melange" w:cs="Wiener Melange"/>
                <w:bCs/>
                <w:noProof/>
              </w:rPr>
              <w:t xml:space="preserve">Projekten im Auftrag der Leitung </w:t>
            </w:r>
            <w:r w:rsidRPr="007F5C41">
              <w:rPr>
                <w:rFonts w:ascii="Wiener Melange" w:hAnsi="Wiener Melange" w:cs="Wiener Melange"/>
                <w:bCs/>
                <w:noProof/>
              </w:rPr>
              <w:t xml:space="preserve">QPS </w:t>
            </w:r>
            <w:r w:rsidR="0022334A">
              <w:rPr>
                <w:rFonts w:ascii="Wiener Melange" w:hAnsi="Wiener Melange" w:cs="Wiener Melange"/>
                <w:bCs/>
                <w:noProof/>
              </w:rPr>
              <w:t xml:space="preserve">bzw. der Fachbereichsleitung PAS </w:t>
            </w:r>
            <w:r w:rsidRPr="007F5C41">
              <w:rPr>
                <w:rFonts w:ascii="Wiener Melange" w:hAnsi="Wiener Melange" w:cs="Wiener Melange"/>
                <w:bCs/>
                <w:noProof/>
              </w:rPr>
              <w:t>zum Fachthema Patient*innensicherheit und klinisches Risikomanagement</w:t>
            </w:r>
          </w:p>
          <w:p w:rsidR="00530F52" w:rsidRPr="007F5C41" w:rsidRDefault="00530F52" w:rsidP="008234F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noProof/>
              </w:rPr>
            </w:pPr>
            <w:r w:rsidRPr="007F5C41">
              <w:rPr>
                <w:rFonts w:ascii="Wiener Melange" w:hAnsi="Wiener Melange" w:cs="Wiener Melange"/>
                <w:bCs/>
                <w:noProof/>
              </w:rPr>
              <w:t>Entsendung, Mitarbeit in bzw. Teilnahme an Kommissionen, Fachgremien udgl. zu den Fachthemen klinisches Risikomanagement</w:t>
            </w:r>
          </w:p>
          <w:p w:rsidR="00E83792" w:rsidRPr="0022334A" w:rsidRDefault="00530F52" w:rsidP="0022334A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noProof/>
              </w:rPr>
            </w:pPr>
            <w:r w:rsidRPr="007F5C41">
              <w:rPr>
                <w:rFonts w:ascii="Wiener Melange" w:hAnsi="Wiener Melange" w:cs="Wiener Melange"/>
                <w:bCs/>
              </w:rPr>
              <w:t xml:space="preserve">Entwicklung von PR-Aktionen </w:t>
            </w:r>
            <w:r>
              <w:rPr>
                <w:rFonts w:ascii="Wiener Melange" w:hAnsi="Wiener Melange" w:cs="Wiener Melange"/>
                <w:bCs/>
              </w:rPr>
              <w:t xml:space="preserve">und </w:t>
            </w:r>
            <w:r w:rsidRPr="007F5C41">
              <w:rPr>
                <w:rFonts w:ascii="Wiener Melange" w:hAnsi="Wiener Melange" w:cs="Wiener Melange"/>
                <w:bCs/>
                <w:noProof/>
              </w:rPr>
              <w:t>Organisation</w:t>
            </w:r>
            <w:r w:rsidRPr="007F5C41">
              <w:rPr>
                <w:rFonts w:ascii="Wiener Melange" w:hAnsi="Wiener Melange" w:cs="Wiener Melange"/>
                <w:bCs/>
              </w:rPr>
              <w:t xml:space="preserve"> von internen bzw</w:t>
            </w:r>
            <w:r w:rsidR="003E1EAB">
              <w:rPr>
                <w:rFonts w:ascii="Wiener Melange" w:hAnsi="Wiener Melange" w:cs="Wiener Melange"/>
                <w:bCs/>
              </w:rPr>
              <w:t>.</w:t>
            </w:r>
            <w:r w:rsidRPr="007F5C41">
              <w:rPr>
                <w:rFonts w:ascii="Wiener Melange" w:hAnsi="Wiener Melange" w:cs="Wiener Melange"/>
                <w:bCs/>
              </w:rPr>
              <w:t xml:space="preserve"> außenwirksamen Veranstaltungen </w:t>
            </w:r>
            <w:r>
              <w:rPr>
                <w:rFonts w:ascii="Wiener Melange" w:hAnsi="Wiener Melange" w:cs="Wiener Melange"/>
                <w:bCs/>
              </w:rPr>
              <w:t>zum Themenkreis</w:t>
            </w:r>
            <w:r w:rsidR="00BB168F">
              <w:rPr>
                <w:rFonts w:ascii="Wiener Melange" w:hAnsi="Wiener Melange" w:cs="Wiener Melange"/>
                <w:bCs/>
              </w:rPr>
              <w:t xml:space="preserve"> Patient*</w:t>
            </w:r>
            <w:proofErr w:type="spellStart"/>
            <w:r w:rsidR="00BB168F">
              <w:rPr>
                <w:rFonts w:ascii="Wiener Melange" w:hAnsi="Wiener Melange" w:cs="Wiener Melange"/>
                <w:bCs/>
              </w:rPr>
              <w:t>i</w:t>
            </w:r>
            <w:r w:rsidRPr="007F5C41">
              <w:rPr>
                <w:rFonts w:ascii="Wiener Melange" w:hAnsi="Wiener Melange" w:cs="Wiener Melange"/>
                <w:bCs/>
              </w:rPr>
              <w:t>nnensicherheit</w:t>
            </w:r>
            <w:proofErr w:type="spellEnd"/>
            <w:r w:rsidRPr="007F5C41">
              <w:rPr>
                <w:rFonts w:ascii="Wiener Melange" w:hAnsi="Wiener Melange" w:cs="Wiener Melange"/>
                <w:bCs/>
              </w:rPr>
              <w:t xml:space="preserve"> und klinisches Risikomanagement gemeinsam mit </w:t>
            </w:r>
            <w:r w:rsidR="0022334A">
              <w:rPr>
                <w:rFonts w:ascii="Wiener Melange" w:hAnsi="Wiener Melange" w:cs="Wiener Melange"/>
                <w:bCs/>
              </w:rPr>
              <w:t xml:space="preserve">anderen Vorstandsressorts </w:t>
            </w:r>
            <w:r>
              <w:rPr>
                <w:rFonts w:ascii="Wiener Melange" w:hAnsi="Wiener Melange" w:cs="Wiener Melange"/>
                <w:bCs/>
              </w:rPr>
              <w:t>(z</w:t>
            </w:r>
            <w:r w:rsidR="003E1EAB">
              <w:rPr>
                <w:rFonts w:ascii="Wiener Melange" w:hAnsi="Wiener Melange" w:cs="Wiener Melange"/>
                <w:bCs/>
              </w:rPr>
              <w:t>.</w:t>
            </w:r>
            <w:r>
              <w:rPr>
                <w:rFonts w:ascii="Wiener Melange" w:hAnsi="Wiener Melange" w:cs="Wiener Melange"/>
                <w:bCs/>
              </w:rPr>
              <w:t>B</w:t>
            </w:r>
            <w:r w:rsidR="003E1EAB">
              <w:rPr>
                <w:rFonts w:ascii="Wiener Melange" w:hAnsi="Wiener Melange" w:cs="Wiener Melange"/>
                <w:bCs/>
              </w:rPr>
              <w:t>.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="0022334A" w:rsidRPr="007F5C41">
              <w:rPr>
                <w:rFonts w:ascii="Wiener Melange" w:hAnsi="Wiener Melange" w:cs="Wiener Melange"/>
                <w:bCs/>
              </w:rPr>
              <w:t>VR KOM</w:t>
            </w:r>
            <w:r w:rsidR="0022334A">
              <w:rPr>
                <w:rFonts w:ascii="Wiener Melange" w:hAnsi="Wiener Melange" w:cs="Wiener Melange"/>
                <w:bCs/>
              </w:rPr>
              <w:t xml:space="preserve"> </w:t>
            </w:r>
            <w:r w:rsidR="0022334A">
              <w:rPr>
                <w:rFonts w:ascii="Wiener Melange" w:hAnsi="Wiener Melange" w:cs="Wiener Melange"/>
                <w:bCs/>
              </w:rPr>
              <w:t>für den jährlichen</w:t>
            </w:r>
            <w:r>
              <w:rPr>
                <w:rFonts w:ascii="Wiener Melange" w:hAnsi="Wiener Melange" w:cs="Wiener Melange"/>
                <w:bCs/>
              </w:rPr>
              <w:t xml:space="preserve"> Tag der Patient*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innensicherheit</w:t>
            </w:r>
            <w:proofErr w:type="spellEnd"/>
            <w:r>
              <w:rPr>
                <w:rFonts w:ascii="Wiener Melange" w:hAnsi="Wiener Melange" w:cs="Wiener Melange"/>
                <w:bCs/>
              </w:rPr>
              <w:t>,…)</w:t>
            </w:r>
            <w:bookmarkStart w:id="0" w:name="_GoBack"/>
            <w:bookmarkEnd w:id="0"/>
            <w:permEnd w:id="19009976"/>
          </w:p>
        </w:tc>
      </w:tr>
    </w:tbl>
    <w:p w:rsidR="00FD6431" w:rsidRDefault="00FD6431" w:rsidP="00FD6431">
      <w:pPr>
        <w:rPr>
          <w:rFonts w:ascii="Wiener Melange" w:hAnsi="Wiener Melange" w:cs="Wiener Melange"/>
        </w:rPr>
      </w:pPr>
    </w:p>
    <w:p w:rsidR="00ED62A7" w:rsidRPr="00FD6431" w:rsidRDefault="00ED62A7" w:rsidP="00FD6431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  <w:szCs w:val="20"/>
        </w:rPr>
        <w:t>Unterschrift der Stelleninhaberin bzw. des Stelleninhabers: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360658280" w:edGrp="everyone"/>
      <w:r>
        <w:rPr>
          <w:rFonts w:ascii="Wiener Melange" w:hAnsi="Wiener Melange" w:cs="Wiener Melange"/>
          <w:szCs w:val="20"/>
        </w:rPr>
        <w:t xml:space="preserve"> </w:t>
      </w:r>
      <w:permEnd w:id="360658280"/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Vorgesetzten bzw. des Vorgesetzten: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Pr="001F3823" w:rsidRDefault="00D179D9" w:rsidP="00ED62A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894069678" w:edGrp="everyone"/>
      <w:permEnd w:id="894069678"/>
    </w:p>
    <w:p w:rsidR="001F3823" w:rsidRDefault="001F3823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permStart w:id="1777539396" w:edGrp="everyone"/>
      <w:permEnd w:id="1777539396"/>
      <w:r w:rsidRPr="001F3823">
        <w:rPr>
          <w:rFonts w:ascii="Wiener Melange" w:hAnsi="Wiener Melange" w:cs="Wiener Melange"/>
          <w:szCs w:val="20"/>
        </w:rPr>
        <w:t>……………………………….</w:t>
      </w: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86" w:rsidRDefault="00652F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52F8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18.08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2334A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2334A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52F8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18.08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2334A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2334A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86" w:rsidRDefault="00652F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:rsidR="00763DCC" w:rsidRDefault="00763DCC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86" w:rsidRDefault="00652F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86" w:rsidRDefault="00652F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86" w:rsidRDefault="00652F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83F3C"/>
    <w:multiLevelType w:val="hybridMultilevel"/>
    <w:tmpl w:val="88B40004"/>
    <w:lvl w:ilvl="0" w:tplc="982C53A6">
      <w:start w:val="1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1BE5A47"/>
    <w:multiLevelType w:val="hybridMultilevel"/>
    <w:tmpl w:val="5DA042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D974203"/>
    <w:multiLevelType w:val="hybridMultilevel"/>
    <w:tmpl w:val="20F22670"/>
    <w:lvl w:ilvl="0" w:tplc="3FE6E1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995147"/>
    <w:multiLevelType w:val="hybridMultilevel"/>
    <w:tmpl w:val="1D12B5DE"/>
    <w:lvl w:ilvl="0" w:tplc="3FE6E1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82B1A"/>
    <w:multiLevelType w:val="hybridMultilevel"/>
    <w:tmpl w:val="8CE01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82ABA"/>
    <w:multiLevelType w:val="hybridMultilevel"/>
    <w:tmpl w:val="5B86B56E"/>
    <w:lvl w:ilvl="0" w:tplc="3FE6E1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1"/>
  </w:num>
  <w:num w:numId="16">
    <w:abstractNumId w:val="17"/>
  </w:num>
  <w:num w:numId="17">
    <w:abstractNumId w:val="10"/>
  </w:num>
  <w:num w:numId="18">
    <w:abstractNumId w:val="16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3D4D"/>
    <w:rsid w:val="00055339"/>
    <w:rsid w:val="00065ACD"/>
    <w:rsid w:val="000678BC"/>
    <w:rsid w:val="00090995"/>
    <w:rsid w:val="000A08DB"/>
    <w:rsid w:val="000E2CB3"/>
    <w:rsid w:val="0013337C"/>
    <w:rsid w:val="00140602"/>
    <w:rsid w:val="00160FD2"/>
    <w:rsid w:val="00183F1B"/>
    <w:rsid w:val="001F3823"/>
    <w:rsid w:val="002127D5"/>
    <w:rsid w:val="00223167"/>
    <w:rsid w:val="0022334A"/>
    <w:rsid w:val="00225293"/>
    <w:rsid w:val="002413EA"/>
    <w:rsid w:val="00246001"/>
    <w:rsid w:val="00264634"/>
    <w:rsid w:val="00270572"/>
    <w:rsid w:val="00282C2D"/>
    <w:rsid w:val="00283FC0"/>
    <w:rsid w:val="002A2E7A"/>
    <w:rsid w:val="002D412E"/>
    <w:rsid w:val="002E6C05"/>
    <w:rsid w:val="002F7D2E"/>
    <w:rsid w:val="00320327"/>
    <w:rsid w:val="003251C4"/>
    <w:rsid w:val="00350E30"/>
    <w:rsid w:val="003575D8"/>
    <w:rsid w:val="00372C20"/>
    <w:rsid w:val="00375DCE"/>
    <w:rsid w:val="003938C9"/>
    <w:rsid w:val="003E1EAB"/>
    <w:rsid w:val="00405A4C"/>
    <w:rsid w:val="004401DD"/>
    <w:rsid w:val="004408C0"/>
    <w:rsid w:val="00443FEF"/>
    <w:rsid w:val="00463EE2"/>
    <w:rsid w:val="00496BF1"/>
    <w:rsid w:val="004B279A"/>
    <w:rsid w:val="004B2886"/>
    <w:rsid w:val="004D40D6"/>
    <w:rsid w:val="004F4E2C"/>
    <w:rsid w:val="0050796C"/>
    <w:rsid w:val="00530F52"/>
    <w:rsid w:val="00582323"/>
    <w:rsid w:val="005B3279"/>
    <w:rsid w:val="005B566D"/>
    <w:rsid w:val="005F7EC2"/>
    <w:rsid w:val="00632464"/>
    <w:rsid w:val="00641E6D"/>
    <w:rsid w:val="00652F86"/>
    <w:rsid w:val="006B4310"/>
    <w:rsid w:val="006B4518"/>
    <w:rsid w:val="006C7245"/>
    <w:rsid w:val="006E4B07"/>
    <w:rsid w:val="00715565"/>
    <w:rsid w:val="00763DCC"/>
    <w:rsid w:val="00765396"/>
    <w:rsid w:val="0078701A"/>
    <w:rsid w:val="007875D6"/>
    <w:rsid w:val="008234F9"/>
    <w:rsid w:val="00840AA3"/>
    <w:rsid w:val="008753C2"/>
    <w:rsid w:val="008934F8"/>
    <w:rsid w:val="00894AAE"/>
    <w:rsid w:val="00894F3D"/>
    <w:rsid w:val="008A0267"/>
    <w:rsid w:val="008B00CE"/>
    <w:rsid w:val="008B7EF7"/>
    <w:rsid w:val="0094251E"/>
    <w:rsid w:val="00963734"/>
    <w:rsid w:val="009A04DA"/>
    <w:rsid w:val="009B0CAE"/>
    <w:rsid w:val="00A26671"/>
    <w:rsid w:val="00A412C6"/>
    <w:rsid w:val="00A61362"/>
    <w:rsid w:val="00A65CC4"/>
    <w:rsid w:val="00A66EA4"/>
    <w:rsid w:val="00AB6FE3"/>
    <w:rsid w:val="00AD3649"/>
    <w:rsid w:val="00AE5012"/>
    <w:rsid w:val="00B35042"/>
    <w:rsid w:val="00B64165"/>
    <w:rsid w:val="00B73E47"/>
    <w:rsid w:val="00B96FE5"/>
    <w:rsid w:val="00BB168F"/>
    <w:rsid w:val="00BD77EE"/>
    <w:rsid w:val="00C174A8"/>
    <w:rsid w:val="00C5194E"/>
    <w:rsid w:val="00C522AF"/>
    <w:rsid w:val="00C56213"/>
    <w:rsid w:val="00C60FEF"/>
    <w:rsid w:val="00CD025B"/>
    <w:rsid w:val="00CE275E"/>
    <w:rsid w:val="00CE540B"/>
    <w:rsid w:val="00D068E3"/>
    <w:rsid w:val="00D179D9"/>
    <w:rsid w:val="00D230AC"/>
    <w:rsid w:val="00D467CB"/>
    <w:rsid w:val="00D479FD"/>
    <w:rsid w:val="00DA61A7"/>
    <w:rsid w:val="00DB2091"/>
    <w:rsid w:val="00DB298C"/>
    <w:rsid w:val="00DC55D9"/>
    <w:rsid w:val="00DC5CFF"/>
    <w:rsid w:val="00DD549F"/>
    <w:rsid w:val="00DD75E5"/>
    <w:rsid w:val="00E01BA9"/>
    <w:rsid w:val="00E10085"/>
    <w:rsid w:val="00E226C0"/>
    <w:rsid w:val="00E47EA6"/>
    <w:rsid w:val="00E6143D"/>
    <w:rsid w:val="00E656AD"/>
    <w:rsid w:val="00E75983"/>
    <w:rsid w:val="00E83792"/>
    <w:rsid w:val="00EC4E4C"/>
    <w:rsid w:val="00ED62A7"/>
    <w:rsid w:val="00EF2876"/>
    <w:rsid w:val="00F013D9"/>
    <w:rsid w:val="00F142AF"/>
    <w:rsid w:val="00F14CD6"/>
    <w:rsid w:val="00F7256C"/>
    <w:rsid w:val="00F86556"/>
    <w:rsid w:val="00FD6422"/>
    <w:rsid w:val="00FD643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A0427C4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3" ma:contentTypeDescription="" ma:contentTypeScope="" ma:versionID="6eeddd096a4c4adcf176cb2e816acf06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0208385cf3d73c1a47648548dcd85173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fieldId="{d094dbb8-2cb7-4c04-88d5-cdf2b5e0e393}" ma:taxonomyMulti="true" ma:sspId="545ab98f-9669-4f7b-ab62-0b4e13a93238" ma:termSetId="296af358-2f49-4582-b253-9c86a76dcf7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e582a9ea7f446eab00a4e2bdf77d17 xmlns="19418ba0-5722-4663-973b-743dd7a9ebf4">
      <Terms xmlns="http://schemas.microsoft.com/office/infopath/2007/PartnerControls"/>
    </hee582a9ea7f446eab00a4e2bdf77d17>
    <TaxCatchAll xmlns="19418ba0-5722-4663-973b-743dd7a9ebf4"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2030-7277-47F7-A4FE-5AF66E07C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19418ba0-5722-4663-973b-743dd7a9eb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52FD64-F99B-4283-8137-E03C77F5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QPS_PAS_KRM_Stellenbeschreibung</dc:title>
  <dc:subject/>
  <dc:creator>Tieber Evamaria</dc:creator>
  <cp:keywords/>
  <dc:description/>
  <cp:lastModifiedBy>Tieber Evamaria</cp:lastModifiedBy>
  <cp:revision>3</cp:revision>
  <dcterms:created xsi:type="dcterms:W3CDTF">2023-07-28T06:15:00Z</dcterms:created>
  <dcterms:modified xsi:type="dcterms:W3CDTF">2023-07-28T06:38:00Z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