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02943" w14:textId="77777777" w:rsidR="001514C3" w:rsidRDefault="00237603" w:rsidP="001514C3">
      <w:pPr>
        <w:spacing w:after="200" w:line="240" w:lineRule="auto"/>
        <w:jc w:val="center"/>
        <w:rPr>
          <w:rFonts w:ascii="Wiener Melange" w:eastAsia="Calibri" w:hAnsi="Wiener Melange" w:cs="Wiener Melange"/>
          <w:szCs w:val="20"/>
        </w:rPr>
      </w:pPr>
      <w:permStart w:id="1748703722" w:edGrp="everyone"/>
      <w:r>
        <w:rPr>
          <w:rFonts w:ascii="Wiener Melange" w:eastAsia="Calibri" w:hAnsi="Wiener Melange" w:cs="Wiener Melange"/>
          <w:szCs w:val="20"/>
        </w:rPr>
        <w:t>Dienststelle: Klinik Ottakring</w:t>
      </w:r>
    </w:p>
    <w:p w14:paraId="3DEBCEE0" w14:textId="77777777" w:rsidR="00237603" w:rsidRPr="00881993" w:rsidRDefault="00237603" w:rsidP="001514C3">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Verwaltungsdirektion – Abteilung Personal</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43B5E7AE"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ermEnd w:id="1748703722"/>
          <w:p w14:paraId="1A6C318E"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4202D97B" w14:textId="77777777" w:rsidTr="00FA381C">
        <w:trPr>
          <w:trHeight w:val="498"/>
        </w:trPr>
        <w:tc>
          <w:tcPr>
            <w:tcW w:w="4224" w:type="dxa"/>
            <w:gridSpan w:val="2"/>
            <w:tcBorders>
              <w:left w:val="single" w:sz="4" w:space="0" w:color="000000" w:themeColor="text1"/>
            </w:tcBorders>
            <w:shd w:val="clear" w:color="auto" w:fill="auto"/>
            <w:vAlign w:val="center"/>
          </w:tcPr>
          <w:p w14:paraId="3485E8E9"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1044FF4D" w14:textId="0DDA4C66" w:rsidR="00112AEA" w:rsidRPr="00881993" w:rsidRDefault="003A5648"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r>
              <w:rPr>
                <w:rFonts w:ascii="Wiener Melange" w:hAnsi="Wiener Melange" w:cs="Wiener Melange"/>
                <w:bCs/>
                <w:szCs w:val="20"/>
              </w:rPr>
              <w:t>30.10.2024</w:t>
            </w:r>
          </w:p>
        </w:tc>
      </w:tr>
      <w:tr w:rsidR="00112AEA" w:rsidRPr="00881993" w14:paraId="6F043655"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025E197B"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546DAB45"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0FA552FF" w14:textId="001BF05F" w:rsidR="00112AEA" w:rsidRPr="00881993" w:rsidRDefault="00112AEA" w:rsidP="00FA381C">
            <w:pPr>
              <w:pStyle w:val="Listenabsatz"/>
              <w:autoSpaceDE w:val="0"/>
              <w:autoSpaceDN w:val="0"/>
              <w:adjustRightInd w:val="0"/>
              <w:spacing w:line="240" w:lineRule="auto"/>
              <w:ind w:left="460"/>
              <w:rPr>
                <w:rFonts w:ascii="Wiener Melange" w:hAnsi="Wiener Melange" w:cs="Wiener Melange"/>
                <w:b/>
                <w:bCs/>
                <w:szCs w:val="20"/>
              </w:rPr>
            </w:pPr>
            <w:r w:rsidRPr="00881993">
              <w:rPr>
                <w:rFonts w:ascii="Wiener Melange" w:hAnsi="Wiener Melange" w:cs="Wiener Melange"/>
                <w:bCs/>
                <w:szCs w:val="20"/>
              </w:rPr>
              <w:t>siehe entsprechende Stellenbeschreibung</w:t>
            </w:r>
            <w:r w:rsidR="00786B27" w:rsidRPr="00881993">
              <w:rPr>
                <w:rFonts w:ascii="Wiener Melange" w:hAnsi="Wiener Melange" w:cs="Wiener Melange"/>
                <w:bCs/>
                <w:szCs w:val="20"/>
              </w:rPr>
              <w:t>:</w:t>
            </w:r>
            <w:r w:rsidR="00A928D2">
              <w:rPr>
                <w:rFonts w:ascii="Wiener Melange" w:hAnsi="Wiener Melange" w:cs="Wiener Melange"/>
                <w:bCs/>
                <w:szCs w:val="20"/>
              </w:rPr>
              <w:t xml:space="preserve"> </w:t>
            </w:r>
            <w:r w:rsidR="00786B27" w:rsidRPr="00881993">
              <w:rPr>
                <w:rFonts w:ascii="Wiener Melange" w:hAnsi="Wiener Melange" w:cs="Wiener Melange"/>
                <w:bCs/>
                <w:szCs w:val="20"/>
              </w:rPr>
              <w:t xml:space="preserve"> </w:t>
            </w:r>
            <w:permStart w:id="113059969" w:edGrp="everyone"/>
            <w:r w:rsidR="00237603">
              <w:rPr>
                <w:rFonts w:cs="Arial"/>
                <w:b/>
                <w:bCs/>
                <w:szCs w:val="32"/>
              </w:rPr>
              <w:t>Buchstabenreferent*i</w:t>
            </w:r>
            <w:r w:rsidR="00237603" w:rsidRPr="000E2DDF">
              <w:rPr>
                <w:rFonts w:cs="Arial"/>
                <w:b/>
                <w:bCs/>
                <w:szCs w:val="32"/>
              </w:rPr>
              <w:t>n</w:t>
            </w:r>
            <w:r w:rsidR="00237603" w:rsidRPr="000E2DDF">
              <w:rPr>
                <w:rFonts w:cs="Arial"/>
                <w:bCs/>
                <w:szCs w:val="32"/>
              </w:rPr>
              <w:t xml:space="preserve"> </w:t>
            </w:r>
            <w:r w:rsidR="00543432">
              <w:rPr>
                <w:rFonts w:cs="Arial"/>
                <w:bCs/>
                <w:szCs w:val="32"/>
              </w:rPr>
              <w:t>–</w:t>
            </w:r>
            <w:r w:rsidR="00237603">
              <w:rPr>
                <w:rFonts w:cs="Arial"/>
                <w:bCs/>
                <w:szCs w:val="32"/>
              </w:rPr>
              <w:t xml:space="preserve"> </w:t>
            </w:r>
            <w:r w:rsidR="00237603" w:rsidRPr="000E2DDF">
              <w:rPr>
                <w:rFonts w:cs="Arial"/>
                <w:bCs/>
                <w:szCs w:val="32"/>
              </w:rPr>
              <w:t>Kanzleibedienstete</w:t>
            </w:r>
            <w:r w:rsidR="00543432">
              <w:rPr>
                <w:rFonts w:cs="Arial"/>
                <w:bCs/>
                <w:szCs w:val="32"/>
              </w:rPr>
              <w:t>*</w:t>
            </w:r>
            <w:r w:rsidR="00237603" w:rsidRPr="000E2DDF">
              <w:rPr>
                <w:rFonts w:cs="Arial"/>
                <w:bCs/>
                <w:szCs w:val="32"/>
              </w:rPr>
              <w:t>r, Schema II/IV / D/D1 bzw. C III; Verwaltung/Administration, Sachbearbeitung Spezialisiert, Modellstelle 2a/4</w:t>
            </w:r>
            <w:permEnd w:id="113059969"/>
          </w:p>
        </w:tc>
      </w:tr>
      <w:tr w:rsidR="00112AEA" w:rsidRPr="00881993" w14:paraId="7BC2703D"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0E505D79"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3C1E918C"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00C428F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D58BFD4"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2A147B9F"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0647CCD"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2562764D" w14:textId="77777777" w:rsidTr="00FA381C">
        <w:trPr>
          <w:trHeight w:val="567"/>
        </w:trPr>
        <w:tc>
          <w:tcPr>
            <w:tcW w:w="4678" w:type="dxa"/>
            <w:gridSpan w:val="3"/>
            <w:tcBorders>
              <w:left w:val="single" w:sz="4" w:space="0" w:color="000000" w:themeColor="text1"/>
            </w:tcBorders>
            <w:shd w:val="clear" w:color="auto" w:fill="auto"/>
            <w:vAlign w:val="center"/>
          </w:tcPr>
          <w:p w14:paraId="6ED75C1C"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56F58E57" w14:textId="77777777" w:rsidR="00112AEA" w:rsidRPr="00881993" w:rsidRDefault="00237603"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permStart w:id="692988377" w:edGrp="everyone"/>
            <w:r>
              <w:rPr>
                <w:rFonts w:ascii="Wiener Melange" w:hAnsi="Wiener Melange" w:cs="Wiener Melange"/>
                <w:bCs/>
                <w:szCs w:val="20"/>
              </w:rPr>
              <w:t>---</w:t>
            </w:r>
            <w:permEnd w:id="692988377"/>
          </w:p>
        </w:tc>
      </w:tr>
      <w:tr w:rsidR="00112AEA" w:rsidRPr="00881993" w14:paraId="224FB1FA"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D61218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676B2179" w14:textId="77777777" w:rsidTr="00FA381C">
        <w:trPr>
          <w:trHeight w:val="567"/>
        </w:trPr>
        <w:tc>
          <w:tcPr>
            <w:tcW w:w="4678" w:type="dxa"/>
            <w:gridSpan w:val="3"/>
            <w:tcBorders>
              <w:left w:val="single" w:sz="4" w:space="0" w:color="000000" w:themeColor="text1"/>
            </w:tcBorders>
            <w:shd w:val="clear" w:color="auto" w:fill="auto"/>
            <w:vAlign w:val="center"/>
          </w:tcPr>
          <w:p w14:paraId="666B824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Ausbildung</w:t>
            </w:r>
          </w:p>
        </w:tc>
        <w:tc>
          <w:tcPr>
            <w:tcW w:w="4678" w:type="dxa"/>
            <w:shd w:val="clear" w:color="auto" w:fill="auto"/>
            <w:vAlign w:val="center"/>
          </w:tcPr>
          <w:p w14:paraId="4572FD45" w14:textId="77777777" w:rsidR="00112AEA" w:rsidRPr="00881993" w:rsidRDefault="00237603" w:rsidP="00237603">
            <w:pPr>
              <w:pStyle w:val="Listenabsatz"/>
              <w:autoSpaceDE w:val="0"/>
              <w:autoSpaceDN w:val="0"/>
              <w:adjustRightInd w:val="0"/>
              <w:spacing w:before="60" w:afterLines="60" w:after="144" w:line="240" w:lineRule="auto"/>
              <w:ind w:left="176"/>
              <w:rPr>
                <w:rFonts w:ascii="Wiener Melange" w:hAnsi="Wiener Melange" w:cs="Wiener Melange"/>
                <w:bCs/>
              </w:rPr>
            </w:pPr>
            <w:permStart w:id="54153441" w:edGrp="everyone"/>
            <w:r w:rsidRPr="00237603">
              <w:rPr>
                <w:rFonts w:ascii="Wiener Melange" w:hAnsi="Wiener Melange" w:cs="Wiener Melange"/>
                <w:bCs/>
              </w:rPr>
              <w:t>Abgeschlossene kaufmännische Lehre bzw. Handelsschulabschluss</w:t>
            </w:r>
            <w:permEnd w:id="54153441"/>
          </w:p>
        </w:tc>
      </w:tr>
      <w:tr w:rsidR="00112AEA" w:rsidRPr="00881993" w14:paraId="0ED5A19D" w14:textId="77777777" w:rsidTr="00FA381C">
        <w:trPr>
          <w:trHeight w:val="567"/>
        </w:trPr>
        <w:tc>
          <w:tcPr>
            <w:tcW w:w="4678" w:type="dxa"/>
            <w:gridSpan w:val="3"/>
            <w:tcBorders>
              <w:left w:val="single" w:sz="4" w:space="0" w:color="000000" w:themeColor="text1"/>
            </w:tcBorders>
            <w:shd w:val="clear" w:color="auto" w:fill="auto"/>
            <w:vAlign w:val="center"/>
          </w:tcPr>
          <w:p w14:paraId="13EFFDE5"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78EBF2FC" w14:textId="6451F1D5" w:rsidR="00112AEA" w:rsidRPr="00881993" w:rsidRDefault="0039145E"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Einreihung in der Verwendungsgruppe E, 4, 3, 3A, 3P und mind. 6 Jahre gleichwertige einschlägige Berrufserfahrung</w:t>
            </w:r>
          </w:p>
        </w:tc>
      </w:tr>
      <w:tr w:rsidR="00112AEA" w:rsidRPr="00881993" w14:paraId="1D534965" w14:textId="77777777" w:rsidTr="00FA381C">
        <w:trPr>
          <w:trHeight w:val="651"/>
        </w:trPr>
        <w:tc>
          <w:tcPr>
            <w:tcW w:w="4678" w:type="dxa"/>
            <w:gridSpan w:val="3"/>
            <w:tcBorders>
              <w:left w:val="single" w:sz="4" w:space="0" w:color="000000" w:themeColor="text1"/>
            </w:tcBorders>
            <w:shd w:val="clear" w:color="auto" w:fill="auto"/>
            <w:vAlign w:val="center"/>
          </w:tcPr>
          <w:p w14:paraId="34A5C57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t xml:space="preserve">Dienstprüfung/Dienstausbildung </w:t>
            </w:r>
            <w:r w:rsidRPr="00881993">
              <w:rPr>
                <w:rFonts w:ascii="Wiener Melange" w:hAnsi="Wiener Melange" w:cs="Wiener Melange"/>
                <w:bCs/>
                <w:szCs w:val="20"/>
              </w:rPr>
              <w:br/>
            </w:r>
            <w:r w:rsidRPr="00881993">
              <w:rPr>
                <w:rFonts w:ascii="Wiener Melange" w:hAnsi="Wiener Melange" w:cs="Wiener Melange"/>
                <w:bCs/>
                <w:sz w:val="18"/>
                <w:szCs w:val="18"/>
              </w:rPr>
              <w:t>(abzulegen innerhalb einer vorgeschriebenen Frist)</w:t>
            </w:r>
          </w:p>
        </w:tc>
        <w:tc>
          <w:tcPr>
            <w:tcW w:w="4678" w:type="dxa"/>
            <w:shd w:val="clear" w:color="auto" w:fill="auto"/>
            <w:vAlign w:val="center"/>
          </w:tcPr>
          <w:p w14:paraId="56949635" w14:textId="52021982" w:rsidR="00112AEA" w:rsidRPr="00881993" w:rsidRDefault="0039145E"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Positiv abgelegte Dienstprüfung/- ausbildung</w:t>
            </w:r>
          </w:p>
        </w:tc>
      </w:tr>
      <w:tr w:rsidR="00112AEA" w:rsidRPr="00881993" w14:paraId="65E1A9E1" w14:textId="77777777" w:rsidTr="00FA381C">
        <w:trPr>
          <w:trHeight w:val="208"/>
        </w:trPr>
        <w:tc>
          <w:tcPr>
            <w:tcW w:w="4678" w:type="dxa"/>
            <w:gridSpan w:val="3"/>
            <w:tcBorders>
              <w:left w:val="single" w:sz="4" w:space="0" w:color="000000" w:themeColor="text1"/>
            </w:tcBorders>
            <w:shd w:val="clear" w:color="auto" w:fill="auto"/>
            <w:vAlign w:val="center"/>
          </w:tcPr>
          <w:p w14:paraId="1F336EE0"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p w14:paraId="13315049" w14:textId="77777777" w:rsidR="00112AEA" w:rsidRPr="00881993" w:rsidRDefault="00237603" w:rsidP="00881993">
            <w:pPr>
              <w:pStyle w:val="Listenabsatz"/>
              <w:autoSpaceDE w:val="0"/>
              <w:autoSpaceDN w:val="0"/>
              <w:adjustRightInd w:val="0"/>
              <w:spacing w:before="120" w:afterLines="60" w:after="144" w:line="240" w:lineRule="auto"/>
              <w:ind w:left="176"/>
              <w:rPr>
                <w:rFonts w:ascii="Wiener Melange" w:hAnsi="Wiener Melange" w:cs="Wiener Melange"/>
                <w:bCs/>
              </w:rPr>
            </w:pPr>
            <w:permStart w:id="285498961" w:edGrp="everyone"/>
            <w:r>
              <w:rPr>
                <w:rFonts w:ascii="Wiener Melange" w:hAnsi="Wiener Melange" w:cs="Wiener Melange"/>
                <w:bCs/>
              </w:rPr>
              <w:t>---</w:t>
            </w:r>
            <w:permEnd w:id="285498961"/>
          </w:p>
        </w:tc>
      </w:tr>
      <w:tr w:rsidR="00112AEA" w:rsidRPr="00881993" w14:paraId="150D4BDA"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1D3F00C5"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57E393B5" w14:textId="77777777" w:rsidTr="00FA381C">
        <w:trPr>
          <w:trHeight w:val="617"/>
        </w:trPr>
        <w:tc>
          <w:tcPr>
            <w:tcW w:w="4678" w:type="dxa"/>
            <w:gridSpan w:val="3"/>
            <w:tcBorders>
              <w:left w:val="single" w:sz="4" w:space="0" w:color="000000" w:themeColor="text1"/>
            </w:tcBorders>
            <w:shd w:val="clear" w:color="auto" w:fill="auto"/>
            <w:vAlign w:val="center"/>
          </w:tcPr>
          <w:p w14:paraId="3A23AC35"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5924812" w14:textId="77777777" w:rsidR="00112AEA" w:rsidRPr="00881993" w:rsidRDefault="00237603"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918580679" w:edGrp="everyone"/>
            <w:r w:rsidRPr="00237603">
              <w:rPr>
                <w:rFonts w:ascii="Wiener Melange" w:hAnsi="Wiener Melange" w:cs="Wiener Melange"/>
                <w:bCs/>
              </w:rPr>
              <w:t>Abgel. Reifeprüfung an fachl. Einschl. Höheren Schule (HAK, HLW)</w:t>
            </w:r>
            <w:permEnd w:id="918580679"/>
          </w:p>
        </w:tc>
      </w:tr>
      <w:tr w:rsidR="00112AEA" w:rsidRPr="00881993" w14:paraId="0C85F118" w14:textId="77777777" w:rsidTr="00FA381C">
        <w:trPr>
          <w:trHeight w:val="41"/>
        </w:trPr>
        <w:tc>
          <w:tcPr>
            <w:tcW w:w="4678" w:type="dxa"/>
            <w:gridSpan w:val="3"/>
            <w:tcBorders>
              <w:left w:val="single" w:sz="4" w:space="0" w:color="000000" w:themeColor="text1"/>
            </w:tcBorders>
            <w:shd w:val="clear" w:color="auto" w:fill="auto"/>
            <w:vAlign w:val="center"/>
          </w:tcPr>
          <w:p w14:paraId="50A6774C"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1D3B71B5" w14:textId="77777777" w:rsidR="00112AEA" w:rsidRPr="00881993" w:rsidRDefault="00237603" w:rsidP="00881993">
            <w:pPr>
              <w:pStyle w:val="Listenabsatz"/>
              <w:autoSpaceDE w:val="0"/>
              <w:autoSpaceDN w:val="0"/>
              <w:adjustRightInd w:val="0"/>
              <w:spacing w:before="60" w:afterLines="60" w:after="144" w:line="240" w:lineRule="auto"/>
              <w:ind w:left="176"/>
              <w:rPr>
                <w:rFonts w:ascii="Wiener Melange" w:hAnsi="Wiener Melange" w:cs="Wiener Melange"/>
                <w:bCs/>
              </w:rPr>
            </w:pPr>
            <w:permStart w:id="1011623038" w:edGrp="everyone"/>
            <w:r w:rsidRPr="00237603">
              <w:rPr>
                <w:rFonts w:ascii="Wiener Melange" w:hAnsi="Wiener Melange" w:cs="Wiener Melange"/>
                <w:bCs/>
              </w:rPr>
              <w:t>Abgeschlossene kaufmännische Lehre bzw. Handelsschulabschluss und 6 Jahre fachl. einschl. Berufserfahrung in der Modellfunktion VA_SBA</w:t>
            </w:r>
            <w:permEnd w:id="1011623038"/>
          </w:p>
        </w:tc>
      </w:tr>
      <w:tr w:rsidR="00112AEA" w:rsidRPr="00881993" w14:paraId="371565E4" w14:textId="77777777" w:rsidTr="00FA381C">
        <w:trPr>
          <w:trHeight w:val="704"/>
        </w:trPr>
        <w:tc>
          <w:tcPr>
            <w:tcW w:w="4678" w:type="dxa"/>
            <w:gridSpan w:val="3"/>
            <w:tcBorders>
              <w:left w:val="single" w:sz="4" w:space="0" w:color="000000" w:themeColor="text1"/>
            </w:tcBorders>
            <w:shd w:val="clear" w:color="auto" w:fill="auto"/>
            <w:vAlign w:val="center"/>
          </w:tcPr>
          <w:p w14:paraId="097ECC03" w14:textId="77777777" w:rsidR="00112AEA" w:rsidRPr="00881993" w:rsidRDefault="0039145E" w:rsidP="00FA381C">
            <w:pPr>
              <w:autoSpaceDE w:val="0"/>
              <w:autoSpaceDN w:val="0"/>
              <w:adjustRightInd w:val="0"/>
              <w:spacing w:before="60" w:after="60" w:line="240" w:lineRule="auto"/>
              <w:rPr>
                <w:rFonts w:ascii="Wiener Melange" w:hAnsi="Wiener Melange" w:cs="Wiener Melange"/>
                <w:bCs/>
                <w:szCs w:val="20"/>
              </w:rPr>
            </w:pPr>
            <w:hyperlink r:id="rId10" w:history="1">
              <w:r w:rsidR="00112AEA" w:rsidRPr="00437F52">
                <w:rPr>
                  <w:rStyle w:val="Hyperlink"/>
                  <w:rFonts w:ascii="Wiener Melange" w:hAnsi="Wiener Melange" w:cs="Wiener Melange"/>
                  <w:szCs w:val="20"/>
                </w:rPr>
                <w:t>Zentral vorgeschriebene Dienstausbildung</w:t>
              </w:r>
            </w:hyperlink>
            <w:r w:rsidR="00112AEA" w:rsidRPr="00881993">
              <w:rPr>
                <w:rFonts w:ascii="Wiener Melange" w:hAnsi="Wiener Melange" w:cs="Wiener Melange"/>
                <w:szCs w:val="20"/>
              </w:rPr>
              <w:t xml:space="preserve"> </w:t>
            </w:r>
            <w:r w:rsidR="00112AEA" w:rsidRPr="00881993">
              <w:rPr>
                <w:rFonts w:ascii="Wiener Melange" w:hAnsi="Wiener Melange" w:cs="Wiener Melange"/>
                <w:bCs/>
                <w:sz w:val="18"/>
                <w:szCs w:val="18"/>
              </w:rPr>
              <w:t>(abzulegen innerhalb einer vorgeschriebenen Frist)</w:t>
            </w:r>
          </w:p>
          <w:p w14:paraId="60653B98"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881993">
              <w:rPr>
                <w:rFonts w:ascii="Wiener Melange" w:hAnsi="Wiener Melange" w:cs="Wiener Melange"/>
                <w:b/>
                <w:i/>
                <w:sz w:val="18"/>
                <w:szCs w:val="18"/>
                <w:u w:val="single"/>
              </w:rPr>
              <w:t>Achtung:</w:t>
            </w:r>
            <w:r w:rsidRPr="00881993">
              <w:rPr>
                <w:rFonts w:ascii="Wiener Melange" w:hAnsi="Wiener Melange" w:cs="Wiener Melange"/>
                <w:i/>
                <w:sz w:val="18"/>
                <w:szCs w:val="18"/>
              </w:rPr>
              <w:t xml:space="preserve"> </w:t>
            </w:r>
            <w:hyperlink r:id="rId11" w:history="1">
              <w:r w:rsidR="0060128D" w:rsidRPr="00437F52">
                <w:rPr>
                  <w:rStyle w:val="Hyperlink"/>
                  <w:rFonts w:ascii="Wiener Melange" w:hAnsi="Wiener Melange" w:cs="Wiener Melange"/>
                  <w:i/>
                  <w:sz w:val="18"/>
                  <w:szCs w:val="18"/>
                </w:rPr>
                <w:t>Bei Umsteiger*i</w:t>
              </w:r>
              <w:r w:rsidRPr="00437F52">
                <w:rPr>
                  <w:rStyle w:val="Hyperlink"/>
                  <w:rFonts w:ascii="Wiener Melange" w:hAnsi="Wiener Melange" w:cs="Wiener Melange"/>
                  <w:i/>
                  <w:sz w:val="18"/>
                  <w:szCs w:val="18"/>
                </w:rPr>
                <w:t>nnen in das System des Wiener Bedienstetengesetzes sind die speziellen Umstiegsregelungen zu beachten.</w:t>
              </w:r>
            </w:hyperlink>
            <w:r w:rsidRPr="00881993">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26AC3260" w14:textId="519426B8" w:rsidR="00112AEA" w:rsidRPr="00881993" w:rsidRDefault="0039145E" w:rsidP="00881993">
            <w:pPr>
              <w:pStyle w:val="Listenabsatz"/>
              <w:autoSpaceDE w:val="0"/>
              <w:autoSpaceDN w:val="0"/>
              <w:adjustRightInd w:val="0"/>
              <w:spacing w:before="60" w:afterLines="60" w:after="144" w:line="240" w:lineRule="auto"/>
              <w:ind w:left="176"/>
              <w:rPr>
                <w:rFonts w:ascii="Wiener Melange" w:hAnsi="Wiener Melange" w:cs="Wiener Melange"/>
                <w:bCs/>
              </w:rPr>
            </w:pPr>
            <w:r>
              <w:rPr>
                <w:rFonts w:ascii="Wiener Melange" w:hAnsi="Wiener Melange" w:cs="Wiener Melange"/>
                <w:bCs/>
              </w:rPr>
              <w:t>Positiv abgelegte Dienstausbildung</w:t>
            </w:r>
          </w:p>
        </w:tc>
      </w:tr>
      <w:tr w:rsidR="00112AEA" w:rsidRPr="00881993" w14:paraId="3A64C2F2" w14:textId="77777777" w:rsidTr="00FA381C">
        <w:trPr>
          <w:trHeight w:val="567"/>
        </w:trPr>
        <w:tc>
          <w:tcPr>
            <w:tcW w:w="4678" w:type="dxa"/>
            <w:gridSpan w:val="3"/>
            <w:tcBorders>
              <w:left w:val="single" w:sz="4" w:space="0" w:color="000000" w:themeColor="text1"/>
            </w:tcBorders>
            <w:shd w:val="clear" w:color="auto" w:fill="auto"/>
            <w:vAlign w:val="center"/>
          </w:tcPr>
          <w:p w14:paraId="4AF2AD9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p w14:paraId="5AF9C0C2" w14:textId="77777777" w:rsidR="00112AEA" w:rsidRPr="00881993" w:rsidRDefault="00237603" w:rsidP="00635E0D">
            <w:pPr>
              <w:pStyle w:val="Listenabsatz"/>
              <w:autoSpaceDE w:val="0"/>
              <w:autoSpaceDN w:val="0"/>
              <w:adjustRightInd w:val="0"/>
              <w:spacing w:before="120" w:after="120" w:line="240" w:lineRule="auto"/>
              <w:ind w:left="176"/>
              <w:contextualSpacing w:val="0"/>
              <w:rPr>
                <w:rFonts w:ascii="Wiener Melange" w:hAnsi="Wiener Melange" w:cs="Wiener Melange"/>
                <w:bCs/>
              </w:rPr>
            </w:pPr>
            <w:permStart w:id="1931176065" w:edGrp="everyone"/>
            <w:r>
              <w:rPr>
                <w:rFonts w:ascii="Wiener Melange" w:hAnsi="Wiener Melange" w:cs="Wiener Melange"/>
                <w:bCs/>
              </w:rPr>
              <w:t>---</w:t>
            </w:r>
            <w:permEnd w:id="1931176065"/>
          </w:p>
        </w:tc>
      </w:tr>
      <w:tr w:rsidR="00112AEA" w:rsidRPr="00881993" w14:paraId="3E979074"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46978A0B"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t xml:space="preserve">Dienststellenspezifische </w:t>
            </w:r>
            <w:r w:rsidRPr="00881993">
              <w:rPr>
                <w:rFonts w:ascii="Wiener Melange" w:hAnsi="Wiener Melange" w:cs="Wiener Melange"/>
                <w:b/>
                <w:bCs/>
                <w:sz w:val="18"/>
                <w:szCs w:val="18"/>
              </w:rPr>
              <w:t>(bei Bedarf zu befüllen)</w:t>
            </w:r>
          </w:p>
        </w:tc>
      </w:tr>
      <w:tr w:rsidR="00112AEA" w:rsidRPr="00881993" w14:paraId="635D4DE7" w14:textId="77777777" w:rsidTr="007778DE">
        <w:trPr>
          <w:trHeight w:val="405"/>
        </w:trPr>
        <w:tc>
          <w:tcPr>
            <w:tcW w:w="3970" w:type="dxa"/>
            <w:tcBorders>
              <w:top w:val="nil"/>
              <w:left w:val="single" w:sz="4" w:space="0" w:color="auto"/>
              <w:right w:val="single" w:sz="4" w:space="0" w:color="auto"/>
            </w:tcBorders>
            <w:shd w:val="clear" w:color="auto" w:fill="auto"/>
          </w:tcPr>
          <w:p w14:paraId="578D7E6B"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6A37A543"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73CBE5BC" w14:textId="77777777" w:rsidR="00112AEA" w:rsidRDefault="00237603"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permStart w:id="914432376" w:edGrp="everyone"/>
            <w:r>
              <w:rPr>
                <w:rFonts w:ascii="Wiener Melange" w:hAnsi="Wiener Melange" w:cs="Wiener Melange"/>
                <w:szCs w:val="20"/>
              </w:rPr>
              <w:t>Hervorragendes mdl. Und schriftliches Ausdrucksvermögen</w:t>
            </w:r>
          </w:p>
          <w:p w14:paraId="70395ACD" w14:textId="41343274" w:rsidR="00237603" w:rsidRPr="00881993" w:rsidRDefault="00237603" w:rsidP="007D3714">
            <w:pPr>
              <w:pStyle w:val="Listenabsatz"/>
              <w:numPr>
                <w:ilvl w:val="0"/>
                <w:numId w:val="19"/>
              </w:numPr>
              <w:autoSpaceDE w:val="0"/>
              <w:autoSpaceDN w:val="0"/>
              <w:adjustRightInd w:val="0"/>
              <w:spacing w:before="60" w:after="60" w:line="240" w:lineRule="auto"/>
              <w:ind w:left="600"/>
              <w:rPr>
                <w:rFonts w:ascii="Wiener Melange" w:hAnsi="Wiener Melange" w:cs="Wiener Melange"/>
                <w:szCs w:val="20"/>
              </w:rPr>
            </w:pPr>
            <w:r>
              <w:rPr>
                <w:rFonts w:ascii="Wiener Melange" w:hAnsi="Wiener Melange" w:cs="Wiener Melange"/>
                <w:szCs w:val="20"/>
              </w:rPr>
              <w:t>Sehr gute EDV-Kenntniss</w:t>
            </w:r>
            <w:r w:rsidR="00B6484C">
              <w:rPr>
                <w:rFonts w:ascii="Wiener Melange" w:hAnsi="Wiener Melange" w:cs="Wiener Melange"/>
                <w:szCs w:val="20"/>
              </w:rPr>
              <w:t>e</w:t>
            </w:r>
            <w:r>
              <w:rPr>
                <w:rFonts w:ascii="Wiener Melange" w:hAnsi="Wiener Melange" w:cs="Wiener Melange"/>
                <w:szCs w:val="20"/>
              </w:rPr>
              <w:t xml:space="preserve"> (MS-Office)</w:t>
            </w:r>
            <w:permEnd w:id="914432376"/>
          </w:p>
        </w:tc>
      </w:tr>
      <w:tr w:rsidR="00112AEA" w:rsidRPr="00881993" w14:paraId="6066118F"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0D827242"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7C60ABC"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46BC9502"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4BAD4372" w14:textId="2D37FE12" w:rsidR="00112AEA" w:rsidRDefault="00237603"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permStart w:id="136458790" w:edGrp="everyone"/>
            <w:r>
              <w:rPr>
                <w:rFonts w:ascii="Wiener Melange" w:hAnsi="Wiener Melange" w:cs="Wiener Melange"/>
                <w:szCs w:val="20"/>
              </w:rPr>
              <w:t>Berufliche Erfahrung im Verwal</w:t>
            </w:r>
            <w:r w:rsidR="00684BD1">
              <w:rPr>
                <w:rFonts w:ascii="Wiener Melange" w:hAnsi="Wiener Melange" w:cs="Wiener Melange"/>
                <w:szCs w:val="20"/>
              </w:rPr>
              <w:t>t</w:t>
            </w:r>
            <w:r>
              <w:rPr>
                <w:rFonts w:ascii="Wiener Melange" w:hAnsi="Wiener Melange" w:cs="Wiener Melange"/>
                <w:szCs w:val="20"/>
              </w:rPr>
              <w:t>ung</w:t>
            </w:r>
            <w:r w:rsidR="00684BD1">
              <w:rPr>
                <w:rFonts w:ascii="Wiener Melange" w:hAnsi="Wiener Melange" w:cs="Wiener Melange"/>
                <w:szCs w:val="20"/>
              </w:rPr>
              <w:t>s</w:t>
            </w:r>
            <w:r>
              <w:rPr>
                <w:rFonts w:ascii="Wiener Melange" w:hAnsi="Wiener Melange" w:cs="Wiener Melange"/>
                <w:szCs w:val="20"/>
              </w:rPr>
              <w:t>bereich</w:t>
            </w:r>
          </w:p>
          <w:p w14:paraId="51013E76" w14:textId="6E76444A" w:rsidR="00237603" w:rsidRPr="00881993" w:rsidRDefault="00237603" w:rsidP="00112AEA">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szCs w:val="20"/>
              </w:rPr>
              <w:t>Kenntnisse und A</w:t>
            </w:r>
            <w:r w:rsidR="006D2525">
              <w:rPr>
                <w:rFonts w:ascii="Wiener Melange" w:hAnsi="Wiener Melange" w:cs="Wiener Melange"/>
                <w:szCs w:val="20"/>
              </w:rPr>
              <w:t>u</w:t>
            </w:r>
            <w:r>
              <w:rPr>
                <w:rFonts w:ascii="Wiener Melange" w:hAnsi="Wiener Melange" w:cs="Wiener Melange"/>
                <w:szCs w:val="20"/>
              </w:rPr>
              <w:t>skunftserteillung der VBO, DO, W-BedG, MschG, Pensionsrecht, Besoldungsrecht (kann auch innerhalb der ersten 2 Jahre erworben werden)</w:t>
            </w:r>
            <w:permEnd w:id="136458790"/>
          </w:p>
        </w:tc>
      </w:tr>
      <w:tr w:rsidR="00112AEA" w:rsidRPr="00881993" w14:paraId="06A8CDC9"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4396AE48"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58FA7054" w14:textId="77777777" w:rsidTr="00881993">
        <w:trPr>
          <w:trHeight w:val="704"/>
        </w:trPr>
        <w:tc>
          <w:tcPr>
            <w:tcW w:w="9356" w:type="dxa"/>
            <w:gridSpan w:val="4"/>
            <w:tcBorders>
              <w:top w:val="single" w:sz="4" w:space="0" w:color="auto"/>
              <w:left w:val="single" w:sz="4" w:space="0" w:color="auto"/>
              <w:right w:val="single" w:sz="4" w:space="0" w:color="auto"/>
            </w:tcBorders>
            <w:shd w:val="clear" w:color="auto" w:fill="auto"/>
          </w:tcPr>
          <w:p w14:paraId="14EB5264" w14:textId="77777777" w:rsidR="00237603" w:rsidRPr="00706A7E" w:rsidRDefault="00237603" w:rsidP="00237603">
            <w:pPr>
              <w:pStyle w:val="Listenabsatz"/>
              <w:numPr>
                <w:ilvl w:val="0"/>
                <w:numId w:val="22"/>
              </w:numPr>
              <w:autoSpaceDE w:val="0"/>
              <w:autoSpaceDN w:val="0"/>
              <w:adjustRightInd w:val="0"/>
              <w:spacing w:before="60" w:after="60" w:line="240" w:lineRule="auto"/>
              <w:rPr>
                <w:rFonts w:cs="Arial"/>
              </w:rPr>
            </w:pPr>
            <w:permStart w:id="427633126" w:edGrp="everyone"/>
            <w:r w:rsidRPr="00706A7E">
              <w:rPr>
                <w:rFonts w:cs="Arial"/>
              </w:rPr>
              <w:t>Genauigkeit</w:t>
            </w:r>
          </w:p>
          <w:p w14:paraId="22C48CEA" w14:textId="77777777" w:rsidR="00237603" w:rsidRPr="00706A7E" w:rsidRDefault="00237603" w:rsidP="00237603">
            <w:pPr>
              <w:pStyle w:val="Listenabsatz"/>
              <w:numPr>
                <w:ilvl w:val="0"/>
                <w:numId w:val="22"/>
              </w:numPr>
              <w:autoSpaceDE w:val="0"/>
              <w:autoSpaceDN w:val="0"/>
              <w:adjustRightInd w:val="0"/>
              <w:spacing w:before="60" w:after="60" w:line="240" w:lineRule="auto"/>
              <w:rPr>
                <w:rFonts w:cs="Arial"/>
              </w:rPr>
            </w:pPr>
            <w:r w:rsidRPr="00706A7E">
              <w:rPr>
                <w:rFonts w:cs="Arial"/>
              </w:rPr>
              <w:t>Belastbarkeit</w:t>
            </w:r>
          </w:p>
          <w:p w14:paraId="695EA487" w14:textId="77777777" w:rsidR="00237603" w:rsidRDefault="00237603" w:rsidP="00237603">
            <w:pPr>
              <w:pStyle w:val="Listenabsatz"/>
              <w:numPr>
                <w:ilvl w:val="0"/>
                <w:numId w:val="22"/>
              </w:numPr>
              <w:autoSpaceDE w:val="0"/>
              <w:autoSpaceDN w:val="0"/>
              <w:adjustRightInd w:val="0"/>
              <w:spacing w:before="60" w:after="60" w:line="240" w:lineRule="auto"/>
              <w:rPr>
                <w:rFonts w:cs="Arial"/>
              </w:rPr>
            </w:pPr>
            <w:r w:rsidRPr="00706A7E">
              <w:rPr>
                <w:rFonts w:cs="Arial"/>
              </w:rPr>
              <w:t>Kostenbewusstsein</w:t>
            </w:r>
          </w:p>
          <w:p w14:paraId="6EDABFBC" w14:textId="77777777" w:rsidR="00112AEA" w:rsidRPr="00237603" w:rsidRDefault="00237603" w:rsidP="00237603">
            <w:pPr>
              <w:pStyle w:val="Listenabsatz"/>
              <w:numPr>
                <w:ilvl w:val="0"/>
                <w:numId w:val="22"/>
              </w:numPr>
              <w:autoSpaceDE w:val="0"/>
              <w:autoSpaceDN w:val="0"/>
              <w:adjustRightInd w:val="0"/>
              <w:spacing w:before="60" w:after="60" w:line="240" w:lineRule="auto"/>
              <w:rPr>
                <w:rFonts w:cs="Arial"/>
              </w:rPr>
            </w:pPr>
            <w:r w:rsidRPr="00237603">
              <w:rPr>
                <w:rFonts w:cs="Arial"/>
              </w:rPr>
              <w:t>Verhandlungsgeschick</w:t>
            </w:r>
            <w:permEnd w:id="427633126"/>
          </w:p>
        </w:tc>
      </w:tr>
      <w:tr w:rsidR="00112AEA" w:rsidRPr="00881993" w14:paraId="0C9785BB"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1AB4290D"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028E4CE7"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2BF21EA4" w14:textId="77777777" w:rsidR="00112AEA" w:rsidRPr="00237603" w:rsidRDefault="00237603" w:rsidP="00237603">
            <w:pPr>
              <w:pStyle w:val="Listenabsatz"/>
              <w:numPr>
                <w:ilvl w:val="0"/>
                <w:numId w:val="21"/>
              </w:numPr>
              <w:autoSpaceDE w:val="0"/>
              <w:autoSpaceDN w:val="0"/>
              <w:adjustRightInd w:val="0"/>
              <w:spacing w:before="120" w:line="240" w:lineRule="auto"/>
              <w:rPr>
                <w:rFonts w:ascii="Wiener Melange" w:hAnsi="Wiener Melange" w:cs="Wiener Melange"/>
                <w:bCs/>
              </w:rPr>
            </w:pPr>
            <w:permStart w:id="1775173724" w:edGrp="everyone"/>
            <w:r w:rsidRPr="00237603">
              <w:rPr>
                <w:rFonts w:cs="Arial"/>
              </w:rPr>
              <w:t>Interkulturelle Sensibilität,</w:t>
            </w:r>
            <w:permEnd w:id="1775173724"/>
          </w:p>
        </w:tc>
      </w:tr>
      <w:tr w:rsidR="00112AEA" w:rsidRPr="00881993" w14:paraId="3A624A0E" w14:textId="77777777" w:rsidTr="00881993">
        <w:trPr>
          <w:trHeight w:hRule="exact" w:val="883"/>
        </w:trPr>
        <w:tc>
          <w:tcPr>
            <w:tcW w:w="9356" w:type="dxa"/>
            <w:gridSpan w:val="4"/>
            <w:tcBorders>
              <w:top w:val="single" w:sz="4" w:space="0" w:color="auto"/>
              <w:right w:val="single" w:sz="4" w:space="0" w:color="auto"/>
            </w:tcBorders>
            <w:shd w:val="clear" w:color="auto" w:fill="F8EFBD"/>
            <w:vAlign w:val="center"/>
          </w:tcPr>
          <w:p w14:paraId="2828ECCC"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Fachunabhängige Kompetenzen </w:t>
            </w:r>
          </w:p>
          <w:p w14:paraId="45110E66"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4A8DFE82" w14:textId="77777777" w:rsidTr="00FA381C">
        <w:trPr>
          <w:trHeight w:hRule="exact" w:val="1418"/>
        </w:trPr>
        <w:tc>
          <w:tcPr>
            <w:tcW w:w="9356" w:type="dxa"/>
            <w:gridSpan w:val="4"/>
            <w:tcBorders>
              <w:right w:val="single" w:sz="4" w:space="0" w:color="auto"/>
            </w:tcBorders>
            <w:shd w:val="clear" w:color="auto" w:fill="F3F1EF"/>
            <w:vAlign w:val="center"/>
          </w:tcPr>
          <w:p w14:paraId="67BFBD3F"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41CC02A3" w14:textId="77777777" w:rsidR="00112AEA" w:rsidRPr="00881993" w:rsidRDefault="00112AEA" w:rsidP="0060128D">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 Sinne der Kund</w:t>
            </w:r>
            <w:r w:rsidR="0060128D">
              <w:rPr>
                <w:rFonts w:ascii="Wiener Melange" w:hAnsi="Wiener Melange" w:cs="Wiener Melange"/>
                <w:szCs w:val="20"/>
              </w:rPr>
              <w:t>*innen</w:t>
            </w:r>
            <w:r w:rsidRPr="00881993">
              <w:rPr>
                <w:rFonts w:ascii="Wiener Melange" w:hAnsi="Wiener Melange" w:cs="Wiener Melange"/>
                <w:szCs w:val="20"/>
              </w:rPr>
              <w:t>orientierung, zu leisten.</w:t>
            </w:r>
          </w:p>
        </w:tc>
      </w:tr>
      <w:tr w:rsidR="00112AEA" w:rsidRPr="00881993" w14:paraId="2032A696"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44698C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38133295" w14:textId="77777777" w:rsidTr="00FA381C">
        <w:trPr>
          <w:trHeight w:hRule="exact" w:val="1134"/>
        </w:trPr>
        <w:tc>
          <w:tcPr>
            <w:tcW w:w="9356" w:type="dxa"/>
            <w:gridSpan w:val="4"/>
            <w:tcBorders>
              <w:bottom w:val="single" w:sz="4" w:space="0" w:color="auto"/>
              <w:right w:val="single" w:sz="4" w:space="0" w:color="auto"/>
            </w:tcBorders>
            <w:shd w:val="clear" w:color="auto" w:fill="FFFFFF"/>
            <w:vAlign w:val="center"/>
          </w:tcPr>
          <w:p w14:paraId="522D89FB"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lastRenderedPageBreak/>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2960315F" w14:textId="77777777" w:rsidTr="00FA381C">
        <w:trPr>
          <w:trHeight w:val="1138"/>
        </w:trPr>
        <w:tc>
          <w:tcPr>
            <w:tcW w:w="9356" w:type="dxa"/>
            <w:gridSpan w:val="4"/>
            <w:tcBorders>
              <w:bottom w:val="single" w:sz="4" w:space="0" w:color="auto"/>
              <w:right w:val="single" w:sz="4" w:space="0" w:color="auto"/>
            </w:tcBorders>
            <w:shd w:val="clear" w:color="auto" w:fill="FFFFFF"/>
          </w:tcPr>
          <w:p w14:paraId="53885425" w14:textId="77777777" w:rsidR="00237603" w:rsidRPr="00697251" w:rsidRDefault="00237603" w:rsidP="00237603">
            <w:pPr>
              <w:pStyle w:val="Listenabsatz"/>
              <w:autoSpaceDE w:val="0"/>
              <w:autoSpaceDN w:val="0"/>
              <w:adjustRightInd w:val="0"/>
              <w:spacing w:before="120" w:line="240" w:lineRule="auto"/>
              <w:ind w:left="0"/>
              <w:rPr>
                <w:rFonts w:cs="Arial"/>
                <w:b/>
              </w:rPr>
            </w:pPr>
            <w:r w:rsidRPr="00697251">
              <w:rPr>
                <w:rFonts w:cs="Arial"/>
                <w:b/>
              </w:rPr>
              <w:t>Dienststelle</w:t>
            </w:r>
            <w:r>
              <w:rPr>
                <w:rFonts w:cs="Arial"/>
                <w:b/>
              </w:rPr>
              <w:t>nspezifisch</w:t>
            </w:r>
            <w:r w:rsidRPr="00697251">
              <w:rPr>
                <w:rFonts w:cs="Arial"/>
                <w:b/>
              </w:rPr>
              <w:t xml:space="preserve">: </w:t>
            </w:r>
          </w:p>
          <w:p w14:paraId="3010FD5D" w14:textId="77777777" w:rsidR="00237603" w:rsidRPr="00237603" w:rsidRDefault="00237603" w:rsidP="00237603">
            <w:pPr>
              <w:pStyle w:val="Listenabsatz"/>
              <w:numPr>
                <w:ilvl w:val="0"/>
                <w:numId w:val="24"/>
              </w:numPr>
              <w:autoSpaceDE w:val="0"/>
              <w:autoSpaceDN w:val="0"/>
              <w:adjustRightInd w:val="0"/>
              <w:spacing w:before="120" w:line="240" w:lineRule="auto"/>
              <w:rPr>
                <w:rFonts w:cs="Arial"/>
                <w:b/>
              </w:rPr>
            </w:pPr>
            <w:r w:rsidRPr="00237603">
              <w:rPr>
                <w:rFonts w:cs="Arial"/>
                <w:b/>
              </w:rPr>
              <w:t>Überdurchschnittliche Leistungs- und Einsatzbereitschaft</w:t>
            </w:r>
          </w:p>
          <w:p w14:paraId="16D49E2C" w14:textId="77777777" w:rsidR="00237603" w:rsidRPr="00237603" w:rsidRDefault="00237603" w:rsidP="00237603">
            <w:pPr>
              <w:pStyle w:val="Listenabsatz"/>
              <w:numPr>
                <w:ilvl w:val="0"/>
                <w:numId w:val="24"/>
              </w:numPr>
              <w:autoSpaceDE w:val="0"/>
              <w:autoSpaceDN w:val="0"/>
              <w:adjustRightInd w:val="0"/>
              <w:spacing w:before="120" w:line="240" w:lineRule="auto"/>
              <w:rPr>
                <w:rFonts w:cs="Arial"/>
                <w:b/>
              </w:rPr>
            </w:pPr>
            <w:r w:rsidRPr="00237603">
              <w:rPr>
                <w:rFonts w:cs="Arial"/>
                <w:b/>
              </w:rPr>
              <w:t>Durchsetzungsvermögen und Entscheidungsfähigkeit</w:t>
            </w:r>
          </w:p>
          <w:p w14:paraId="75C4B91A" w14:textId="77777777" w:rsidR="00237603" w:rsidRPr="00237603" w:rsidRDefault="00237603" w:rsidP="00237603">
            <w:pPr>
              <w:pStyle w:val="Listenabsatz"/>
              <w:numPr>
                <w:ilvl w:val="0"/>
                <w:numId w:val="24"/>
              </w:numPr>
              <w:autoSpaceDE w:val="0"/>
              <w:autoSpaceDN w:val="0"/>
              <w:adjustRightInd w:val="0"/>
              <w:spacing w:before="120" w:line="240" w:lineRule="auto"/>
              <w:rPr>
                <w:rFonts w:cs="Arial"/>
                <w:b/>
              </w:rPr>
            </w:pPr>
            <w:r w:rsidRPr="00237603">
              <w:rPr>
                <w:rFonts w:cs="Arial"/>
                <w:b/>
              </w:rPr>
              <w:t>Hohe Frustrationstoleranz</w:t>
            </w:r>
          </w:p>
          <w:p w14:paraId="16FE005A" w14:textId="77777777" w:rsidR="00112AEA" w:rsidRPr="00237603" w:rsidRDefault="00237603" w:rsidP="00237603">
            <w:pPr>
              <w:pStyle w:val="Listenabsatz"/>
              <w:numPr>
                <w:ilvl w:val="0"/>
                <w:numId w:val="24"/>
              </w:numPr>
              <w:autoSpaceDE w:val="0"/>
              <w:autoSpaceDN w:val="0"/>
              <w:adjustRightInd w:val="0"/>
              <w:spacing w:before="120" w:line="240" w:lineRule="auto"/>
              <w:rPr>
                <w:rFonts w:ascii="Wiener Melange" w:hAnsi="Wiener Melange" w:cs="Wiener Melange"/>
                <w:b/>
                <w:sz w:val="22"/>
              </w:rPr>
            </w:pPr>
            <w:r w:rsidRPr="00237603">
              <w:rPr>
                <w:rFonts w:cs="Arial"/>
                <w:b/>
              </w:rPr>
              <w:t>Hohes Maß an Lernfähigkeit und Fortbildungsbereitschaft</w:t>
            </w:r>
          </w:p>
        </w:tc>
      </w:tr>
      <w:tr w:rsidR="00112AEA" w:rsidRPr="00881993" w14:paraId="43B98FB4" w14:textId="77777777" w:rsidTr="00FA381C">
        <w:trPr>
          <w:trHeight w:hRule="exact" w:val="1418"/>
        </w:trPr>
        <w:tc>
          <w:tcPr>
            <w:tcW w:w="9356" w:type="dxa"/>
            <w:gridSpan w:val="4"/>
            <w:tcBorders>
              <w:top w:val="single" w:sz="4" w:space="0" w:color="auto"/>
            </w:tcBorders>
            <w:shd w:val="clear" w:color="auto" w:fill="F3F1EF"/>
            <w:vAlign w:val="center"/>
          </w:tcPr>
          <w:p w14:paraId="6A52D796"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72579AD" w14:textId="77777777" w:rsidR="00112AEA" w:rsidRPr="00881993" w:rsidRDefault="00112AEA" w:rsidP="0060128D">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Mitarbeitenden, Kolleg</w:t>
            </w:r>
            <w:r w:rsidR="0060128D">
              <w:rPr>
                <w:rFonts w:ascii="Wiener Melange" w:hAnsi="Wiener Melange" w:cs="Wiener Melange"/>
                <w:szCs w:val="20"/>
              </w:rPr>
              <w:t>*innen</w:t>
            </w:r>
            <w:r w:rsidRPr="00881993">
              <w:rPr>
                <w:rFonts w:ascii="Wiener Melange" w:hAnsi="Wiener Melange" w:cs="Wiener Melange"/>
                <w:szCs w:val="20"/>
              </w:rPr>
              <w:t xml:space="preserve">, </w:t>
            </w:r>
            <w:r w:rsidR="0060128D">
              <w:rPr>
                <w:rFonts w:ascii="Wiener Melange" w:hAnsi="Wiener Melange" w:cs="Wiener Melange"/>
                <w:szCs w:val="20"/>
              </w:rPr>
              <w:t>Vorgesetzten und</w:t>
            </w:r>
            <w:r w:rsidRPr="00881993">
              <w:rPr>
                <w:rFonts w:ascii="Wiener Melange" w:hAnsi="Wiener Melange" w:cs="Wiener Melange"/>
                <w:szCs w:val="20"/>
              </w:rPr>
              <w:t xml:space="preserve"> Kund</w:t>
            </w:r>
            <w:r w:rsidR="0060128D">
              <w:rPr>
                <w:rFonts w:ascii="Wiener Melange" w:hAnsi="Wiener Melange" w:cs="Wiener Melange"/>
                <w:szCs w:val="20"/>
              </w:rPr>
              <w:t>*</w:t>
            </w:r>
            <w:r w:rsidRPr="00881993">
              <w:rPr>
                <w:rFonts w:ascii="Wiener Melange" w:hAnsi="Wiener Melange" w:cs="Wiener Melange"/>
                <w:szCs w:val="20"/>
              </w:rPr>
              <w:t>innen aufzubauen und diese situationsgerecht zu gestalten.</w:t>
            </w:r>
          </w:p>
        </w:tc>
      </w:tr>
      <w:tr w:rsidR="00112AEA" w:rsidRPr="00881993" w14:paraId="3F150C3E" w14:textId="77777777" w:rsidTr="00FA381C">
        <w:trPr>
          <w:trHeight w:val="1111"/>
        </w:trPr>
        <w:tc>
          <w:tcPr>
            <w:tcW w:w="9356" w:type="dxa"/>
            <w:gridSpan w:val="4"/>
            <w:shd w:val="clear" w:color="auto" w:fill="FFFFFF"/>
            <w:vAlign w:val="center"/>
          </w:tcPr>
          <w:p w14:paraId="40CACC86" w14:textId="77777777" w:rsidR="00112AEA" w:rsidRPr="00881993" w:rsidRDefault="00237603" w:rsidP="0060128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Kund*innenorientierung</w:t>
            </w:r>
            <w:r w:rsidR="00112AEA" w:rsidRPr="00881993">
              <w:rPr>
                <w:rFonts w:ascii="Wiener Melange" w:hAnsi="Wiener Melange" w:cs="Wiener Melange"/>
                <w:szCs w:val="20"/>
              </w:rPr>
              <w:br/>
              <w:t xml:space="preserve">Bereitschaft und Fähigkeit, mit den Anliegen und </w:t>
            </w:r>
            <w:r w:rsidR="00112AEA" w:rsidRPr="00881993">
              <w:rPr>
                <w:rFonts w:ascii="Wiener Melange" w:hAnsi="Wiener Melange" w:cs="Wiener Melange"/>
                <w:color w:val="000000"/>
                <w:szCs w:val="20"/>
              </w:rPr>
              <w:t>Bedürfnissen von Kund</w:t>
            </w:r>
            <w:r w:rsidR="0060128D">
              <w:rPr>
                <w:rFonts w:ascii="Wiener Melange" w:hAnsi="Wiener Melange" w:cs="Wiener Melange"/>
                <w:color w:val="000000"/>
                <w:szCs w:val="20"/>
              </w:rPr>
              <w:t>*</w:t>
            </w:r>
            <w:r w:rsidR="00112AEA" w:rsidRPr="00881993">
              <w:rPr>
                <w:rFonts w:ascii="Wiener Melange" w:hAnsi="Wiener Melange" w:cs="Wiener Melange"/>
                <w:color w:val="000000"/>
                <w:szCs w:val="20"/>
              </w:rPr>
              <w:t>innen in einer qualitätsvollen und wertschätzenden Art umgehen zu können. Bezieht diese bei der Entwicklung neuer Produkte bzw. Prozesse mit ein.</w:t>
            </w:r>
          </w:p>
        </w:tc>
      </w:tr>
      <w:tr w:rsidR="00112AEA" w:rsidRPr="00881993" w14:paraId="40AC83C9" w14:textId="77777777" w:rsidTr="00FA381C">
        <w:trPr>
          <w:trHeight w:val="1002"/>
        </w:trPr>
        <w:tc>
          <w:tcPr>
            <w:tcW w:w="9356" w:type="dxa"/>
            <w:gridSpan w:val="4"/>
            <w:tcBorders>
              <w:bottom w:val="single" w:sz="4" w:space="0" w:color="auto"/>
            </w:tcBorders>
            <w:shd w:val="clear" w:color="auto" w:fill="FFFFFF"/>
            <w:vAlign w:val="center"/>
          </w:tcPr>
          <w:p w14:paraId="25837F04"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Pr="00881993">
              <w:rPr>
                <w:rFonts w:ascii="Wiener Melange" w:hAnsi="Wiener Melange" w:cs="Wiener Melange"/>
                <w:szCs w:val="20"/>
              </w:rPr>
              <w:br/>
              <w:t>Fähigkeit, mit den Mitgliedern eines (virtuellen) Teams (z. B. Arbeits-, Projektgruppe) in konstruktiver Weise ergebnisorientiert und effektiv zusammenarbeiten zu können und sich im Team und darüber hinaus mit anderen zu vernetzen.</w:t>
            </w:r>
          </w:p>
        </w:tc>
      </w:tr>
      <w:tr w:rsidR="00112AEA" w:rsidRPr="00881993" w14:paraId="3B50C1C4" w14:textId="77777777" w:rsidTr="00FA381C">
        <w:trPr>
          <w:trHeight w:val="1701"/>
        </w:trPr>
        <w:tc>
          <w:tcPr>
            <w:tcW w:w="9356" w:type="dxa"/>
            <w:gridSpan w:val="4"/>
            <w:tcBorders>
              <w:bottom w:val="single" w:sz="4" w:space="0" w:color="auto"/>
            </w:tcBorders>
            <w:shd w:val="clear" w:color="auto" w:fill="FFFFFF"/>
            <w:vAlign w:val="center"/>
          </w:tcPr>
          <w:p w14:paraId="35488CDD"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Pr="00881993">
              <w:rPr>
                <w:rFonts w:ascii="Wiener Melange" w:hAnsi="Wiener Melange" w:cs="Wiener Melange"/>
                <w:szCs w:val="20"/>
              </w:rPr>
              <w:b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4EBC3F7E" w14:textId="77777777" w:rsidTr="007778DE">
        <w:trPr>
          <w:cantSplit/>
          <w:trHeight w:val="1134"/>
        </w:trPr>
        <w:tc>
          <w:tcPr>
            <w:tcW w:w="9356" w:type="dxa"/>
            <w:gridSpan w:val="4"/>
            <w:tcBorders>
              <w:top w:val="single" w:sz="4" w:space="0" w:color="auto"/>
              <w:left w:val="single" w:sz="4" w:space="0" w:color="auto"/>
              <w:bottom w:val="single" w:sz="4" w:space="0" w:color="auto"/>
              <w:right w:val="single" w:sz="4" w:space="0" w:color="auto"/>
            </w:tcBorders>
            <w:shd w:val="clear" w:color="auto" w:fill="FFFFFF"/>
          </w:tcPr>
          <w:p w14:paraId="242660FC" w14:textId="77777777" w:rsidR="00237603" w:rsidRPr="00697251" w:rsidRDefault="00237603" w:rsidP="00237603">
            <w:pPr>
              <w:pStyle w:val="Listenabsatz"/>
              <w:autoSpaceDE w:val="0"/>
              <w:autoSpaceDN w:val="0"/>
              <w:adjustRightInd w:val="0"/>
              <w:spacing w:before="120" w:line="240" w:lineRule="auto"/>
              <w:ind w:left="0"/>
              <w:rPr>
                <w:rFonts w:cs="Arial"/>
                <w:b/>
              </w:rPr>
            </w:pPr>
            <w:permStart w:id="1650263402" w:edGrp="everyone"/>
            <w:r w:rsidRPr="00697251">
              <w:rPr>
                <w:rFonts w:cs="Arial"/>
                <w:b/>
              </w:rPr>
              <w:t>Dienststelle</w:t>
            </w:r>
            <w:r>
              <w:rPr>
                <w:rFonts w:cs="Arial"/>
                <w:b/>
              </w:rPr>
              <w:t>nspezifisch</w:t>
            </w:r>
            <w:r w:rsidRPr="00697251">
              <w:rPr>
                <w:rFonts w:cs="Arial"/>
                <w:b/>
              </w:rPr>
              <w:t xml:space="preserve">: </w:t>
            </w:r>
          </w:p>
          <w:p w14:paraId="6F6362C9" w14:textId="77777777" w:rsidR="00237603" w:rsidRDefault="00237603" w:rsidP="00237603">
            <w:pPr>
              <w:pStyle w:val="Listenabsatz"/>
              <w:numPr>
                <w:ilvl w:val="0"/>
                <w:numId w:val="25"/>
              </w:numPr>
              <w:autoSpaceDE w:val="0"/>
              <w:autoSpaceDN w:val="0"/>
              <w:adjustRightInd w:val="0"/>
              <w:spacing w:before="120" w:line="240" w:lineRule="auto"/>
              <w:rPr>
                <w:rFonts w:cs="Arial"/>
                <w:b/>
              </w:rPr>
            </w:pPr>
            <w:r>
              <w:rPr>
                <w:rFonts w:cs="Arial"/>
                <w:b/>
              </w:rPr>
              <w:t>Verhandlungsgeschick</w:t>
            </w:r>
          </w:p>
          <w:permEnd w:id="1650263402"/>
          <w:p w14:paraId="52D19E8C" w14:textId="77777777" w:rsidR="00112AEA" w:rsidRPr="00881993" w:rsidRDefault="00112AEA" w:rsidP="00237603">
            <w:pPr>
              <w:pStyle w:val="Listenabsatz"/>
              <w:autoSpaceDE w:val="0"/>
              <w:autoSpaceDN w:val="0"/>
              <w:adjustRightInd w:val="0"/>
              <w:spacing w:before="120" w:line="240" w:lineRule="auto"/>
              <w:ind w:left="459"/>
              <w:rPr>
                <w:rFonts w:ascii="Wiener Melange" w:hAnsi="Wiener Melange" w:cs="Wiener Melange"/>
                <w:b/>
                <w:szCs w:val="20"/>
              </w:rPr>
            </w:pPr>
          </w:p>
        </w:tc>
      </w:tr>
      <w:tr w:rsidR="00112AEA" w:rsidRPr="00881993" w14:paraId="06534614" w14:textId="77777777" w:rsidTr="00FA381C">
        <w:trPr>
          <w:trHeight w:hRule="exact" w:val="1418"/>
        </w:trPr>
        <w:tc>
          <w:tcPr>
            <w:tcW w:w="9356" w:type="dxa"/>
            <w:gridSpan w:val="4"/>
            <w:tcBorders>
              <w:top w:val="single" w:sz="4" w:space="0" w:color="auto"/>
              <w:left w:val="single" w:sz="4" w:space="0" w:color="auto"/>
              <w:bottom w:val="single" w:sz="4" w:space="0" w:color="auto"/>
            </w:tcBorders>
            <w:shd w:val="clear" w:color="auto" w:fill="F3F1EF"/>
            <w:vAlign w:val="center"/>
          </w:tcPr>
          <w:p w14:paraId="26DCAE6D"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7B1C436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6EF47ABB" w14:textId="77777777" w:rsidTr="00FA381C">
        <w:trPr>
          <w:trHeight w:val="866"/>
        </w:trPr>
        <w:tc>
          <w:tcPr>
            <w:tcW w:w="9356" w:type="dxa"/>
            <w:gridSpan w:val="4"/>
            <w:tcBorders>
              <w:bottom w:val="single" w:sz="4" w:space="0" w:color="auto"/>
            </w:tcBorders>
            <w:shd w:val="clear" w:color="auto" w:fill="FFFFFF"/>
            <w:vAlign w:val="center"/>
          </w:tcPr>
          <w:p w14:paraId="43B41773"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Verantwortungsvoller Umgang mit Ressourcen</w:t>
            </w:r>
            <w:r w:rsidRPr="00881993">
              <w:rPr>
                <w:rFonts w:ascii="Wiener Melange" w:hAnsi="Wiener Melange" w:cs="Wiener Melange"/>
                <w:b/>
                <w:szCs w:val="20"/>
              </w:rPr>
              <w:br/>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Pr="00881993">
              <w:rPr>
                <w:rFonts w:ascii="Wiener Melange" w:hAnsi="Wiener Melange" w:cs="Wiener Melange"/>
                <w:szCs w:val="20"/>
              </w:rPr>
              <w:t xml:space="preserve"> </w:t>
            </w:r>
          </w:p>
        </w:tc>
      </w:tr>
      <w:tr w:rsidR="00112AEA" w:rsidRPr="00881993" w14:paraId="75DD73C4" w14:textId="77777777" w:rsidTr="007778DE">
        <w:trPr>
          <w:trHeight w:val="1134"/>
        </w:trPr>
        <w:tc>
          <w:tcPr>
            <w:tcW w:w="9356" w:type="dxa"/>
            <w:gridSpan w:val="4"/>
            <w:tcBorders>
              <w:bottom w:val="single" w:sz="4" w:space="0" w:color="auto"/>
            </w:tcBorders>
            <w:shd w:val="clear" w:color="auto" w:fill="FFFFFF"/>
          </w:tcPr>
          <w:p w14:paraId="34153D9D" w14:textId="77777777" w:rsidR="00237603" w:rsidRPr="00697251" w:rsidRDefault="00237603" w:rsidP="00237603">
            <w:pPr>
              <w:pStyle w:val="Listenabsatz"/>
              <w:autoSpaceDE w:val="0"/>
              <w:autoSpaceDN w:val="0"/>
              <w:adjustRightInd w:val="0"/>
              <w:spacing w:before="120" w:line="240" w:lineRule="auto"/>
              <w:ind w:left="0"/>
              <w:rPr>
                <w:rFonts w:cs="Arial"/>
                <w:b/>
              </w:rPr>
            </w:pPr>
            <w:permStart w:id="739010097" w:edGrp="everyone"/>
            <w:r w:rsidRPr="00697251">
              <w:rPr>
                <w:rFonts w:cs="Arial"/>
                <w:b/>
              </w:rPr>
              <w:t>Dienststelle</w:t>
            </w:r>
            <w:r>
              <w:rPr>
                <w:rFonts w:cs="Arial"/>
                <w:b/>
              </w:rPr>
              <w:t>nspezifisch</w:t>
            </w:r>
            <w:r w:rsidRPr="00697251">
              <w:rPr>
                <w:rFonts w:cs="Arial"/>
                <w:b/>
              </w:rPr>
              <w:t xml:space="preserve">: </w:t>
            </w:r>
          </w:p>
          <w:p w14:paraId="2DE9763F" w14:textId="77777777" w:rsidR="00237603" w:rsidRDefault="00237603" w:rsidP="00237603">
            <w:pPr>
              <w:pStyle w:val="Listenabsatz"/>
              <w:numPr>
                <w:ilvl w:val="0"/>
                <w:numId w:val="15"/>
              </w:numPr>
              <w:autoSpaceDE w:val="0"/>
              <w:autoSpaceDN w:val="0"/>
              <w:adjustRightInd w:val="0"/>
              <w:spacing w:before="120" w:line="240" w:lineRule="auto"/>
              <w:ind w:left="460"/>
              <w:rPr>
                <w:rFonts w:cs="Arial"/>
                <w:b/>
              </w:rPr>
            </w:pPr>
            <w:r>
              <w:rPr>
                <w:rFonts w:cs="Arial"/>
                <w:b/>
              </w:rPr>
              <w:t>Kompromissbereitschaft</w:t>
            </w:r>
          </w:p>
          <w:p w14:paraId="706A09ED" w14:textId="77777777" w:rsidR="00237603" w:rsidRDefault="00237603" w:rsidP="00237603">
            <w:pPr>
              <w:pStyle w:val="Listenabsatz"/>
              <w:numPr>
                <w:ilvl w:val="0"/>
                <w:numId w:val="15"/>
              </w:numPr>
              <w:autoSpaceDE w:val="0"/>
              <w:autoSpaceDN w:val="0"/>
              <w:adjustRightInd w:val="0"/>
              <w:spacing w:before="120" w:line="240" w:lineRule="auto"/>
              <w:ind w:left="460"/>
              <w:rPr>
                <w:rFonts w:cs="Arial"/>
                <w:b/>
              </w:rPr>
            </w:pPr>
            <w:r>
              <w:rPr>
                <w:rFonts w:cs="Arial"/>
                <w:b/>
              </w:rPr>
              <w:t>Bereitschaft sich den Problemen zu stellen und an einer konstruktiven Lösung mitzuarbeiten</w:t>
            </w:r>
          </w:p>
          <w:p w14:paraId="2F0BCE65" w14:textId="77777777" w:rsidR="00237603" w:rsidRPr="00486E9A" w:rsidRDefault="00237603" w:rsidP="00237603">
            <w:pPr>
              <w:pStyle w:val="Listenabsatz"/>
              <w:numPr>
                <w:ilvl w:val="0"/>
                <w:numId w:val="15"/>
              </w:numPr>
              <w:autoSpaceDE w:val="0"/>
              <w:autoSpaceDN w:val="0"/>
              <w:adjustRightInd w:val="0"/>
              <w:spacing w:before="120" w:line="240" w:lineRule="auto"/>
              <w:ind w:left="460"/>
              <w:rPr>
                <w:rFonts w:cs="Arial"/>
                <w:b/>
              </w:rPr>
            </w:pPr>
            <w:r>
              <w:rPr>
                <w:rFonts w:cs="Arial"/>
                <w:b/>
              </w:rPr>
              <w:lastRenderedPageBreak/>
              <w:t>Bereitschaft und Interesse das eigene Wissen und Können an die Mitarbeiter*innen weiterzugeben</w:t>
            </w:r>
          </w:p>
          <w:permEnd w:id="739010097"/>
          <w:p w14:paraId="72F9D7EC" w14:textId="77777777" w:rsidR="00112AEA" w:rsidRPr="00881993" w:rsidRDefault="00112AEA" w:rsidP="00237603">
            <w:pPr>
              <w:pStyle w:val="Listenabsatz"/>
              <w:autoSpaceDE w:val="0"/>
              <w:autoSpaceDN w:val="0"/>
              <w:adjustRightInd w:val="0"/>
              <w:spacing w:before="120" w:after="120" w:line="240" w:lineRule="auto"/>
              <w:ind w:left="459"/>
              <w:rPr>
                <w:rFonts w:ascii="Wiener Melange" w:hAnsi="Wiener Melange" w:cs="Wiener Melange"/>
                <w:b/>
                <w:szCs w:val="20"/>
              </w:rPr>
            </w:pPr>
          </w:p>
        </w:tc>
      </w:tr>
      <w:tr w:rsidR="00112AEA" w:rsidRPr="00881993" w14:paraId="10CA2DF4" w14:textId="77777777" w:rsidTr="00A3207C">
        <w:trPr>
          <w:trHeight w:hRule="exact" w:val="1938"/>
        </w:trPr>
        <w:tc>
          <w:tcPr>
            <w:tcW w:w="9356" w:type="dxa"/>
            <w:gridSpan w:val="4"/>
            <w:tcBorders>
              <w:top w:val="single" w:sz="4" w:space="0" w:color="auto"/>
              <w:left w:val="single" w:sz="4" w:space="0" w:color="auto"/>
              <w:bottom w:val="single" w:sz="4" w:space="0" w:color="auto"/>
              <w:right w:val="single" w:sz="4" w:space="0" w:color="auto"/>
            </w:tcBorders>
            <w:shd w:val="clear" w:color="auto" w:fill="F3F1EF"/>
            <w:vAlign w:val="center"/>
          </w:tcPr>
          <w:p w14:paraId="4BAF09EF" w14:textId="77777777" w:rsidR="00112AEA" w:rsidRPr="00881993" w:rsidRDefault="00237603"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Pr>
                <w:rFonts w:ascii="Wiener Melange" w:hAnsi="Wiener Melange" w:cs="Wiener Melange"/>
                <w:b/>
                <w:noProof/>
                <w:sz w:val="22"/>
                <w:lang w:eastAsia="de-AT"/>
              </w:rPr>
              <w:lastRenderedPageBreak/>
              <mc:AlternateContent>
                <mc:Choice Requires="wps">
                  <w:drawing>
                    <wp:anchor distT="0" distB="0" distL="114300" distR="114300" simplePos="0" relativeHeight="251660288" behindDoc="0" locked="0" layoutInCell="1" allowOverlap="1" wp14:anchorId="1EBBAD6B" wp14:editId="20F89F2A">
                      <wp:simplePos x="0" y="0"/>
                      <wp:positionH relativeFrom="column">
                        <wp:posOffset>-59690</wp:posOffset>
                      </wp:positionH>
                      <wp:positionV relativeFrom="paragraph">
                        <wp:posOffset>5080</wp:posOffset>
                      </wp:positionV>
                      <wp:extent cx="5915025" cy="4591050"/>
                      <wp:effectExtent l="0" t="0" r="28575" b="19050"/>
                      <wp:wrapNone/>
                      <wp:docPr id="2" name="Gerader Verbinder 2"/>
                      <wp:cNvGraphicFramePr/>
                      <a:graphic xmlns:a="http://schemas.openxmlformats.org/drawingml/2006/main">
                        <a:graphicData uri="http://schemas.microsoft.com/office/word/2010/wordprocessingShape">
                          <wps:wsp>
                            <wps:cNvCnPr/>
                            <wps:spPr>
                              <a:xfrm flipH="1">
                                <a:off x="0" y="0"/>
                                <a:ext cx="5915025" cy="4591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57AA4F" id="Gerader Verbinder 2"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4.7pt,.4pt" to="461.05pt,3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" strokecolor="#4472c4 [3204]" strokeweight=".5pt">
                      <v:stroke joinstyle="miter"/>
                    </v:line>
                  </w:pict>
                </mc:Fallback>
              </mc:AlternateContent>
            </w:r>
            <w:r>
              <w:rPr>
                <w:rFonts w:ascii="Wiener Melange" w:hAnsi="Wiener Melange" w:cs="Wiener Melange"/>
                <w:b/>
                <w:noProof/>
                <w:sz w:val="22"/>
                <w:lang w:eastAsia="de-AT"/>
              </w:rPr>
              <mc:AlternateContent>
                <mc:Choice Requires="wps">
                  <w:drawing>
                    <wp:anchor distT="0" distB="0" distL="114300" distR="114300" simplePos="0" relativeHeight="251659264" behindDoc="0" locked="0" layoutInCell="1" allowOverlap="1" wp14:anchorId="7CFED80F" wp14:editId="57B3B46E">
                      <wp:simplePos x="0" y="0"/>
                      <wp:positionH relativeFrom="column">
                        <wp:posOffset>-50165</wp:posOffset>
                      </wp:positionH>
                      <wp:positionV relativeFrom="paragraph">
                        <wp:posOffset>5080</wp:posOffset>
                      </wp:positionV>
                      <wp:extent cx="5886450" cy="4591050"/>
                      <wp:effectExtent l="0" t="0" r="19050" b="19050"/>
                      <wp:wrapNone/>
                      <wp:docPr id="1" name="Gerader Verbinder 1"/>
                      <wp:cNvGraphicFramePr/>
                      <a:graphic xmlns:a="http://schemas.openxmlformats.org/drawingml/2006/main">
                        <a:graphicData uri="http://schemas.microsoft.com/office/word/2010/wordprocessingShape">
                          <wps:wsp>
                            <wps:cNvCnPr/>
                            <wps:spPr>
                              <a:xfrm>
                                <a:off x="0" y="0"/>
                                <a:ext cx="5886450" cy="45910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16BCBF" id="Gerader Verbinde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95pt,.4pt" to="459.55pt,36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" strokecolor="#4472c4 [3204]" strokeweight=".5pt">
                      <v:stroke joinstyle="miter"/>
                    </v:line>
                  </w:pict>
                </mc:Fallback>
              </mc:AlternateContent>
            </w:r>
            <w:r w:rsidR="00112AEA" w:rsidRPr="00561D0E">
              <w:rPr>
                <w:rFonts w:ascii="Wiener Melange" w:hAnsi="Wiener Melange" w:cs="Wiener Melange"/>
                <w:b/>
                <w:sz w:val="22"/>
              </w:rPr>
              <w:t>Führungskompetenzen</w:t>
            </w:r>
            <w:r w:rsidR="00112AEA" w:rsidRPr="00881993">
              <w:rPr>
                <w:rFonts w:ascii="Wiener Melange" w:hAnsi="Wiener Melange" w:cs="Wiener Melange"/>
                <w:b/>
                <w:szCs w:val="20"/>
              </w:rPr>
              <w:t xml:space="preserve"> </w:t>
            </w:r>
            <w:r w:rsidR="00E4162E" w:rsidRPr="00E4162E">
              <w:rPr>
                <w:rFonts w:ascii="Wiener Melange" w:hAnsi="Wiener Melange" w:cs="Wiener Melange"/>
                <w:sz w:val="16"/>
                <w:szCs w:val="16"/>
              </w:rPr>
              <w:t>(</w:t>
            </w:r>
            <w:r w:rsidR="00291ECD">
              <w:rPr>
                <w:rFonts w:ascii="Wiener Melange" w:hAnsi="Wiener Melange" w:cs="Wiener Melange"/>
                <w:sz w:val="16"/>
                <w:szCs w:val="16"/>
              </w:rPr>
              <w:t>bei</w:t>
            </w:r>
            <w:r w:rsidR="00E4162E" w:rsidRPr="00E4162E">
              <w:rPr>
                <w:rFonts w:ascii="Wiener Melange" w:hAnsi="Wiener Melange" w:cs="Wiener Melange"/>
                <w:sz w:val="16"/>
                <w:szCs w:val="16"/>
              </w:rPr>
              <w:t xml:space="preserve"> Modellfunktionen mit Personalführung</w:t>
            </w:r>
            <w:r w:rsidR="00291ECD">
              <w:rPr>
                <w:rFonts w:ascii="Wiener Melange" w:hAnsi="Wiener Melange" w:cs="Wiener Melange"/>
                <w:sz w:val="16"/>
                <w:szCs w:val="16"/>
              </w:rPr>
              <w:t xml:space="preserve"> verbindlich</w:t>
            </w:r>
            <w:r w:rsidR="00E4162E" w:rsidRPr="00E4162E">
              <w:rPr>
                <w:rFonts w:ascii="Wiener Melange" w:hAnsi="Wiener Melange" w:cs="Wiener Melange"/>
                <w:sz w:val="16"/>
                <w:szCs w:val="16"/>
              </w:rPr>
              <w:t>)</w:t>
            </w:r>
          </w:p>
          <w:p w14:paraId="151CE6AD"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szCs w:val="20"/>
              </w:rPr>
            </w:pPr>
            <w:r w:rsidRPr="00881993">
              <w:rPr>
                <w:rFonts w:ascii="Wiener Melange" w:hAnsi="Wiener Melange" w:cs="Wiener Melange"/>
                <w:szCs w:val="20"/>
              </w:rPr>
              <w:t xml:space="preserve">Fähigkeit, die Ziele der eigenen Organisationseinheit - unter Berücksichtigung der </w:t>
            </w:r>
            <w:r w:rsidRPr="00881993">
              <w:rPr>
                <w:rFonts w:ascii="Wiener Melange" w:hAnsi="Wiener Melange" w:cs="Wiener Melange"/>
                <w:szCs w:val="20"/>
                <w:shd w:val="clear" w:color="auto" w:fill="F3F1EF"/>
              </w:rPr>
              <w:t>Dienst</w:t>
            </w:r>
            <w:r w:rsidRPr="00881993">
              <w:rPr>
                <w:rFonts w:ascii="Wiener Melange" w:hAnsi="Wiener Melange" w:cs="Wiener Melange"/>
                <w:szCs w:val="20"/>
                <w:shd w:val="clear" w:color="auto" w:fill="F3F1EF"/>
              </w:rPr>
              <w:softHyphen/>
              <w:t>leistungsorientierung -</w:t>
            </w:r>
            <w:r w:rsidRPr="00881993">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112AEA" w:rsidRPr="00881993" w14:paraId="50532196" w14:textId="77777777" w:rsidTr="00FA381C">
        <w:trPr>
          <w:trHeight w:val="989"/>
        </w:trPr>
        <w:tc>
          <w:tcPr>
            <w:tcW w:w="9356" w:type="dxa"/>
            <w:gridSpan w:val="4"/>
            <w:tcBorders>
              <w:top w:val="single" w:sz="4" w:space="0" w:color="000000" w:themeColor="text1"/>
            </w:tcBorders>
            <w:shd w:val="clear" w:color="auto" w:fill="FFFFFF"/>
            <w:vAlign w:val="center"/>
          </w:tcPr>
          <w:p w14:paraId="3751987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szCs w:val="20"/>
              </w:rPr>
            </w:pPr>
            <w:r w:rsidRPr="00881993">
              <w:rPr>
                <w:rFonts w:ascii="Wiener Melange" w:hAnsi="Wiener Melange" w:cs="Wiener Melange"/>
                <w:b/>
                <w:szCs w:val="20"/>
              </w:rPr>
              <w:t>Förderung von Mitarbeitenden</w:t>
            </w:r>
            <w:r w:rsidRPr="00881993">
              <w:rPr>
                <w:rFonts w:ascii="Wiener Melange" w:hAnsi="Wiener Melange" w:cs="Wiener Melange"/>
                <w:b/>
                <w:szCs w:val="20"/>
              </w:rPr>
              <w:br/>
            </w:r>
            <w:r w:rsidRPr="00881993">
              <w:rPr>
                <w:rFonts w:ascii="Wiener Melange" w:hAnsi="Wiener Melange" w:cs="Wiener Melange"/>
                <w:szCs w:val="20"/>
              </w:rPr>
              <w:t>Fähigkeit, die Mitarbe</w:t>
            </w:r>
            <w:r w:rsidR="00A460D7">
              <w:rPr>
                <w:rFonts w:ascii="Wiener Melange" w:hAnsi="Wiener Melange" w:cs="Wiener Melange"/>
                <w:szCs w:val="20"/>
              </w:rPr>
              <w:t>itenden durch einen mitarbeiter*i</w:t>
            </w:r>
            <w:r w:rsidRPr="00881993">
              <w:rPr>
                <w:rFonts w:ascii="Wiener Melange" w:hAnsi="Wiener Melange" w:cs="Wiener Melange"/>
                <w:szCs w:val="20"/>
              </w:rPr>
              <w:t>nnenorientierten und partizipativen Führungsstil sowie systematisch durch gezielte Maßnahmen (fachlich wie auch persönlich) in ihrer beruflichen Entwicklung zu unterstützen und zu fördern.</w:t>
            </w:r>
          </w:p>
        </w:tc>
      </w:tr>
      <w:tr w:rsidR="00112AEA" w:rsidRPr="00881993" w14:paraId="48C3509D" w14:textId="77777777" w:rsidTr="00FA381C">
        <w:trPr>
          <w:trHeight w:val="641"/>
        </w:trPr>
        <w:tc>
          <w:tcPr>
            <w:tcW w:w="9356" w:type="dxa"/>
            <w:gridSpan w:val="4"/>
            <w:tcBorders>
              <w:bottom w:val="single" w:sz="4" w:space="0" w:color="auto"/>
            </w:tcBorders>
            <w:shd w:val="clear" w:color="auto" w:fill="FFFFFF"/>
            <w:vAlign w:val="center"/>
          </w:tcPr>
          <w:p w14:paraId="203C6A36"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Delegationsfähigkeit</w:t>
            </w:r>
            <w:r w:rsidRPr="00881993">
              <w:rPr>
                <w:rFonts w:ascii="Wiener Melange" w:hAnsi="Wiener Melange" w:cs="Wiener Melange"/>
                <w:b/>
                <w:szCs w:val="20"/>
              </w:rPr>
              <w:br/>
            </w:r>
            <w:r w:rsidRPr="00881993">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112AEA" w:rsidRPr="00881993" w14:paraId="62EC3D94" w14:textId="77777777" w:rsidTr="00A570C5">
        <w:trPr>
          <w:trHeight w:val="629"/>
        </w:trPr>
        <w:tc>
          <w:tcPr>
            <w:tcW w:w="9356" w:type="dxa"/>
            <w:gridSpan w:val="4"/>
            <w:tcBorders>
              <w:bottom w:val="single" w:sz="4" w:space="0" w:color="auto"/>
            </w:tcBorders>
            <w:shd w:val="clear" w:color="auto" w:fill="FFFFFF"/>
            <w:vAlign w:val="center"/>
          </w:tcPr>
          <w:p w14:paraId="07F87D5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Entscheidungsfähigkeit</w:t>
            </w:r>
            <w:r w:rsidRPr="00881993">
              <w:rPr>
                <w:rFonts w:ascii="Wiener Melange" w:hAnsi="Wiener Melange" w:cs="Wiener Melange"/>
                <w:szCs w:val="20"/>
              </w:rPr>
              <w:br/>
              <w:t>Fähigkeit und Mut, eigenverantwortlich und auch unter zeitlichem oder situativem Druck in angemessener Zeit schlüssige und vertretbare Entscheidungen zu treffen und diese auch umzusetzen.</w:t>
            </w:r>
          </w:p>
        </w:tc>
      </w:tr>
      <w:tr w:rsidR="00112AEA" w:rsidRPr="00881993" w14:paraId="425271A2" w14:textId="77777777" w:rsidTr="00A570C5">
        <w:trPr>
          <w:trHeight w:val="1212"/>
        </w:trPr>
        <w:tc>
          <w:tcPr>
            <w:tcW w:w="9356" w:type="dxa"/>
            <w:gridSpan w:val="4"/>
            <w:tcBorders>
              <w:bottom w:val="single" w:sz="4" w:space="0" w:color="auto"/>
            </w:tcBorders>
            <w:shd w:val="clear" w:color="auto" w:fill="FFFFFF"/>
          </w:tcPr>
          <w:p w14:paraId="1C03369A"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permStart w:id="1976895123" w:edGrp="everyone"/>
            <w:permEnd w:id="1976895123"/>
          </w:p>
        </w:tc>
      </w:tr>
    </w:tbl>
    <w:p w14:paraId="6FDE3CD3"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Stelleni</w:t>
      </w:r>
      <w:r w:rsidR="0060128D">
        <w:rPr>
          <w:rFonts w:ascii="Wiener Melange" w:hAnsi="Wiener Melange" w:cs="Wiener Melange"/>
          <w:szCs w:val="20"/>
        </w:rPr>
        <w:t>nhaber*in</w:t>
      </w:r>
      <w:r w:rsidRPr="00881993">
        <w:rPr>
          <w:rFonts w:ascii="Wiener Melange" w:hAnsi="Wiener Melange" w:cs="Wiener Melange"/>
          <w:szCs w:val="20"/>
        </w:rPr>
        <w:t>:</w:t>
      </w:r>
    </w:p>
    <w:p w14:paraId="3BD056D9" w14:textId="77777777" w:rsidR="00112AEA" w:rsidRPr="00881993" w:rsidRDefault="00112AEA" w:rsidP="00112AEA">
      <w:pPr>
        <w:rPr>
          <w:rFonts w:ascii="Wiener Melange" w:hAnsi="Wiener Melange" w:cs="Wiener Melange"/>
          <w:szCs w:val="20"/>
        </w:rPr>
      </w:pPr>
    </w:p>
    <w:p w14:paraId="42A0A7C3"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2850B105" w14:textId="0D625002" w:rsidR="00112AEA" w:rsidRDefault="004B7381" w:rsidP="00112AEA">
      <w:pPr>
        <w:tabs>
          <w:tab w:val="right" w:leader="dot" w:pos="8505"/>
        </w:tabs>
        <w:rPr>
          <w:rFonts w:ascii="Wiener Melange" w:hAnsi="Wiener Melange" w:cs="Wiener Melange"/>
          <w:szCs w:val="20"/>
        </w:rPr>
      </w:pPr>
      <w:r>
        <w:rPr>
          <w:rFonts w:ascii="Wiener Melange" w:hAnsi="Wiener Melange" w:cs="Wiener Melange"/>
          <w:szCs w:val="20"/>
        </w:rPr>
        <w:t xml:space="preserve">NAME  </w:t>
      </w:r>
    </w:p>
    <w:p w14:paraId="3AA3C3BD" w14:textId="77777777" w:rsidR="004B7381" w:rsidRPr="00881993" w:rsidRDefault="004B7381" w:rsidP="00112AEA">
      <w:pPr>
        <w:tabs>
          <w:tab w:val="right" w:leader="dot" w:pos="8505"/>
        </w:tabs>
        <w:rPr>
          <w:rFonts w:ascii="Wiener Melange" w:hAnsi="Wiener Melange" w:cs="Wiener Melange"/>
          <w:szCs w:val="20"/>
        </w:rPr>
      </w:pPr>
    </w:p>
    <w:p w14:paraId="379908F8"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Unterschrift </w:t>
      </w:r>
      <w:r w:rsidR="00237603">
        <w:rPr>
          <w:rFonts w:ascii="Wiener Melange" w:hAnsi="Wiener Melange" w:cs="Wiener Melange"/>
          <w:szCs w:val="20"/>
        </w:rPr>
        <w:t>Führungskraft</w:t>
      </w:r>
      <w:r w:rsidR="001D62EE">
        <w:rPr>
          <w:rFonts w:ascii="Wiener Melange" w:hAnsi="Wiener Melange" w:cs="Wiener Melange"/>
          <w:szCs w:val="20"/>
        </w:rPr>
        <w:t>#</w:t>
      </w:r>
      <w:r w:rsidRPr="00881993">
        <w:rPr>
          <w:rFonts w:ascii="Wiener Melange" w:hAnsi="Wiener Melange" w:cs="Wiener Melange"/>
          <w:szCs w:val="20"/>
        </w:rPr>
        <w:t>:</w:t>
      </w:r>
    </w:p>
    <w:p w14:paraId="04F9EDBC" w14:textId="77777777" w:rsidR="00112AEA" w:rsidRPr="00881993" w:rsidRDefault="00112AEA" w:rsidP="00112AEA">
      <w:pPr>
        <w:rPr>
          <w:rFonts w:ascii="Wiener Melange" w:hAnsi="Wiener Melange" w:cs="Wiener Melange"/>
          <w:szCs w:val="20"/>
        </w:rPr>
      </w:pPr>
    </w:p>
    <w:p w14:paraId="0321FE65"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A292BE7" w14:textId="0FA4270F" w:rsidR="00112AEA" w:rsidRDefault="004B7381" w:rsidP="00112AEA">
      <w:pPr>
        <w:rPr>
          <w:rFonts w:ascii="Wiener Melange" w:hAnsi="Wiener Melange" w:cs="Wiener Melange"/>
          <w:szCs w:val="20"/>
        </w:rPr>
      </w:pPr>
      <w:r>
        <w:rPr>
          <w:rFonts w:ascii="Wiener Melange" w:hAnsi="Wiener Melange" w:cs="Wiener Melange"/>
          <w:szCs w:val="20"/>
        </w:rPr>
        <w:t xml:space="preserve">NAME  </w:t>
      </w:r>
    </w:p>
    <w:p w14:paraId="28861423" w14:textId="77777777" w:rsidR="004B7381" w:rsidRPr="00881993" w:rsidRDefault="004B7381" w:rsidP="00112AEA">
      <w:pPr>
        <w:rPr>
          <w:rFonts w:ascii="Wiener Melange" w:hAnsi="Wiener Melange" w:cs="Wiener Melange"/>
          <w:szCs w:val="20"/>
        </w:rPr>
      </w:pPr>
    </w:p>
    <w:p w14:paraId="3ABF5DAE" w14:textId="77777777" w:rsidR="00112AEA" w:rsidRPr="00881993" w:rsidRDefault="00112AEA" w:rsidP="00112AEA">
      <w:pPr>
        <w:rPr>
          <w:rFonts w:ascii="Wiener Melange" w:hAnsi="Wiener Melange" w:cs="Wiener Melange"/>
          <w:szCs w:val="20"/>
        </w:rPr>
      </w:pPr>
    </w:p>
    <w:p w14:paraId="5A79A351" w14:textId="77777777" w:rsidR="00112AEA" w:rsidRPr="00881993" w:rsidRDefault="00112AEA" w:rsidP="00112AEA">
      <w:pPr>
        <w:rPr>
          <w:rFonts w:ascii="Wiener Melange" w:hAnsi="Wiener Melange" w:cs="Wiener Melange"/>
          <w:szCs w:val="20"/>
        </w:rPr>
      </w:pPr>
      <w:r w:rsidRPr="00881993">
        <w:rPr>
          <w:rFonts w:ascii="Wiener Melange" w:hAnsi="Wiener Melange" w:cs="Wiener Melange"/>
          <w:szCs w:val="20"/>
        </w:rPr>
        <w:t xml:space="preserve">Wien, am  </w:t>
      </w:r>
      <w:permStart w:id="1147561098" w:edGrp="everyone"/>
      <w:permEnd w:id="1147561098"/>
    </w:p>
    <w:p w14:paraId="077B42BB" w14:textId="77777777" w:rsidR="00223167" w:rsidRPr="00881993" w:rsidRDefault="00223167" w:rsidP="00112AEA">
      <w:pPr>
        <w:rPr>
          <w:rFonts w:ascii="Wiener Melange" w:hAnsi="Wiener Melange" w:cs="Wiener Melange"/>
        </w:rPr>
      </w:pPr>
    </w:p>
    <w:sectPr w:rsidR="00223167" w:rsidRPr="00881993"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061A3" w14:textId="77777777" w:rsidR="00E52CC0" w:rsidRDefault="00E52CC0" w:rsidP="00D467CB">
      <w:pPr>
        <w:spacing w:line="240" w:lineRule="auto"/>
      </w:pPr>
      <w:r>
        <w:separator/>
      </w:r>
    </w:p>
  </w:endnote>
  <w:endnote w:type="continuationSeparator" w:id="0">
    <w:p w14:paraId="7838BB69" w14:textId="77777777" w:rsidR="00E52CC0" w:rsidRDefault="00E52CC0"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BD0C8" w14:textId="77777777" w:rsidR="00D467CB" w:rsidRDefault="003251C4" w:rsidP="00090995">
    <w:pPr>
      <w:pStyle w:val="Fuzeile"/>
      <w:tabs>
        <w:tab w:val="clear" w:pos="9072"/>
      </w:tabs>
    </w:pPr>
    <w:r>
      <w:rPr>
        <w:noProof/>
        <w:lang w:eastAsia="de-AT"/>
      </w:rPr>
      <w:drawing>
        <wp:anchor distT="0" distB="0" distL="114300" distR="114300" simplePos="0" relativeHeight="251664384" behindDoc="1" locked="0" layoutInCell="1" allowOverlap="1" wp14:anchorId="151B50A4" wp14:editId="53F153D5">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60288" behindDoc="0" locked="0" layoutInCell="1" allowOverlap="1" wp14:anchorId="6C29EB51" wp14:editId="1F35739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609F664E" w14:textId="77777777"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5E249600" w14:textId="77777777"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1D62EE">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1D62E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3C9B6BC5"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49EA"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504D0B">
                      <w:rPr>
                        <w:rFonts w:ascii="Wiener Melange Office" w:hAnsi="Wiener Melange Office" w:cs="Wiener Melange Office"/>
                        <w:sz w:val="17"/>
                        <w:szCs w:val="17"/>
                      </w:rPr>
                      <w:t xml:space="preserve"> vom 7.12</w:t>
                    </w:r>
                    <w:r w:rsidR="00BA65DF" w:rsidRPr="00A9762D">
                      <w:rPr>
                        <w:rFonts w:ascii="Wiener Melange Office" w:hAnsi="Wiener Melange Office" w:cs="Wiener Melange Office"/>
                        <w:sz w:val="17"/>
                        <w:szCs w:val="17"/>
                      </w:rPr>
                      <w:t>.2021</w:t>
                    </w:r>
                    <w:r w:rsidR="00E41994" w:rsidRPr="00A9762D">
                      <w:rPr>
                        <w:rFonts w:ascii="Wiener Melange Office" w:hAnsi="Wiener Melange Office" w:cs="Wiener Melange Office"/>
                        <w:sz w:val="17"/>
                        <w:szCs w:val="17"/>
                      </w:rPr>
                      <w:t xml:space="preserve"> </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1D62EE">
                              <w:rPr>
                                <w:rFonts w:ascii="Wiener Melange Office" w:hAnsi="Wiener Melange Office" w:cs="Wiener Melange Office"/>
                                <w:b/>
                                <w:bCs/>
                                <w:noProof/>
                                <w:sz w:val="17"/>
                                <w:szCs w:val="17"/>
                              </w:rPr>
                              <w:t>3</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1D62EE">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DB8E7" w14:textId="77777777" w:rsidR="00E52CC0" w:rsidRDefault="00E52CC0" w:rsidP="00D467CB">
      <w:pPr>
        <w:spacing w:line="240" w:lineRule="auto"/>
      </w:pPr>
      <w:r>
        <w:separator/>
      </w:r>
    </w:p>
  </w:footnote>
  <w:footnote w:type="continuationSeparator" w:id="0">
    <w:p w14:paraId="18FDD125" w14:textId="77777777" w:rsidR="00E52CC0" w:rsidRDefault="00E52CC0" w:rsidP="00D467C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BA7AE5"/>
    <w:multiLevelType w:val="hybridMultilevel"/>
    <w:tmpl w:val="D254878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0664451"/>
    <w:multiLevelType w:val="hybridMultilevel"/>
    <w:tmpl w:val="1D0CDF7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3"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5C95C18"/>
    <w:multiLevelType w:val="hybridMultilevel"/>
    <w:tmpl w:val="A97EB580"/>
    <w:lvl w:ilvl="0" w:tplc="0C070001">
      <w:start w:val="1"/>
      <w:numFmt w:val="bullet"/>
      <w:lvlText w:val=""/>
      <w:lvlJc w:val="left"/>
      <w:pPr>
        <w:ind w:left="924" w:hanging="360"/>
      </w:pPr>
      <w:rPr>
        <w:rFonts w:ascii="Symbol" w:hAnsi="Symbol" w:hint="default"/>
      </w:rPr>
    </w:lvl>
    <w:lvl w:ilvl="1" w:tplc="0C070003" w:tentative="1">
      <w:start w:val="1"/>
      <w:numFmt w:val="bullet"/>
      <w:lvlText w:val="o"/>
      <w:lvlJc w:val="left"/>
      <w:pPr>
        <w:ind w:left="1644" w:hanging="360"/>
      </w:pPr>
      <w:rPr>
        <w:rFonts w:ascii="Courier New" w:hAnsi="Courier New" w:cs="Courier New" w:hint="default"/>
      </w:rPr>
    </w:lvl>
    <w:lvl w:ilvl="2" w:tplc="0C070005" w:tentative="1">
      <w:start w:val="1"/>
      <w:numFmt w:val="bullet"/>
      <w:lvlText w:val=""/>
      <w:lvlJc w:val="left"/>
      <w:pPr>
        <w:ind w:left="2364" w:hanging="360"/>
      </w:pPr>
      <w:rPr>
        <w:rFonts w:ascii="Wingdings" w:hAnsi="Wingdings" w:hint="default"/>
      </w:rPr>
    </w:lvl>
    <w:lvl w:ilvl="3" w:tplc="0C070001" w:tentative="1">
      <w:start w:val="1"/>
      <w:numFmt w:val="bullet"/>
      <w:lvlText w:val=""/>
      <w:lvlJc w:val="left"/>
      <w:pPr>
        <w:ind w:left="3084" w:hanging="360"/>
      </w:pPr>
      <w:rPr>
        <w:rFonts w:ascii="Symbol" w:hAnsi="Symbol" w:hint="default"/>
      </w:rPr>
    </w:lvl>
    <w:lvl w:ilvl="4" w:tplc="0C070003" w:tentative="1">
      <w:start w:val="1"/>
      <w:numFmt w:val="bullet"/>
      <w:lvlText w:val="o"/>
      <w:lvlJc w:val="left"/>
      <w:pPr>
        <w:ind w:left="3804" w:hanging="360"/>
      </w:pPr>
      <w:rPr>
        <w:rFonts w:ascii="Courier New" w:hAnsi="Courier New" w:cs="Courier New" w:hint="default"/>
      </w:rPr>
    </w:lvl>
    <w:lvl w:ilvl="5" w:tplc="0C070005" w:tentative="1">
      <w:start w:val="1"/>
      <w:numFmt w:val="bullet"/>
      <w:lvlText w:val=""/>
      <w:lvlJc w:val="left"/>
      <w:pPr>
        <w:ind w:left="4524" w:hanging="360"/>
      </w:pPr>
      <w:rPr>
        <w:rFonts w:ascii="Wingdings" w:hAnsi="Wingdings" w:hint="default"/>
      </w:rPr>
    </w:lvl>
    <w:lvl w:ilvl="6" w:tplc="0C070001" w:tentative="1">
      <w:start w:val="1"/>
      <w:numFmt w:val="bullet"/>
      <w:lvlText w:val=""/>
      <w:lvlJc w:val="left"/>
      <w:pPr>
        <w:ind w:left="5244" w:hanging="360"/>
      </w:pPr>
      <w:rPr>
        <w:rFonts w:ascii="Symbol" w:hAnsi="Symbol" w:hint="default"/>
      </w:rPr>
    </w:lvl>
    <w:lvl w:ilvl="7" w:tplc="0C070003" w:tentative="1">
      <w:start w:val="1"/>
      <w:numFmt w:val="bullet"/>
      <w:lvlText w:val="o"/>
      <w:lvlJc w:val="left"/>
      <w:pPr>
        <w:ind w:left="5964" w:hanging="360"/>
      </w:pPr>
      <w:rPr>
        <w:rFonts w:ascii="Courier New" w:hAnsi="Courier New" w:cs="Courier New" w:hint="default"/>
      </w:rPr>
    </w:lvl>
    <w:lvl w:ilvl="8" w:tplc="0C070005" w:tentative="1">
      <w:start w:val="1"/>
      <w:numFmt w:val="bullet"/>
      <w:lvlText w:val=""/>
      <w:lvlJc w:val="left"/>
      <w:pPr>
        <w:ind w:left="6684" w:hanging="360"/>
      </w:pPr>
      <w:rPr>
        <w:rFonts w:ascii="Wingdings" w:hAnsi="Wingdings" w:hint="default"/>
      </w:rPr>
    </w:lvl>
  </w:abstractNum>
  <w:abstractNum w:abstractNumId="16"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3916324D"/>
    <w:multiLevelType w:val="hybridMultilevel"/>
    <w:tmpl w:val="D49ACDB6"/>
    <w:lvl w:ilvl="0" w:tplc="0C070001">
      <w:start w:val="1"/>
      <w:numFmt w:val="bullet"/>
      <w:lvlText w:val=""/>
      <w:lvlJc w:val="left"/>
      <w:pPr>
        <w:ind w:left="961" w:hanging="360"/>
      </w:pPr>
      <w:rPr>
        <w:rFonts w:ascii="Symbol" w:hAnsi="Symbol" w:hint="default"/>
      </w:rPr>
    </w:lvl>
    <w:lvl w:ilvl="1" w:tplc="0C070003" w:tentative="1">
      <w:start w:val="1"/>
      <w:numFmt w:val="bullet"/>
      <w:lvlText w:val="o"/>
      <w:lvlJc w:val="left"/>
      <w:pPr>
        <w:ind w:left="1681" w:hanging="360"/>
      </w:pPr>
      <w:rPr>
        <w:rFonts w:ascii="Courier New" w:hAnsi="Courier New" w:cs="Courier New" w:hint="default"/>
      </w:rPr>
    </w:lvl>
    <w:lvl w:ilvl="2" w:tplc="0C070005" w:tentative="1">
      <w:start w:val="1"/>
      <w:numFmt w:val="bullet"/>
      <w:lvlText w:val=""/>
      <w:lvlJc w:val="left"/>
      <w:pPr>
        <w:ind w:left="2401" w:hanging="360"/>
      </w:pPr>
      <w:rPr>
        <w:rFonts w:ascii="Wingdings" w:hAnsi="Wingdings" w:hint="default"/>
      </w:rPr>
    </w:lvl>
    <w:lvl w:ilvl="3" w:tplc="0C070001" w:tentative="1">
      <w:start w:val="1"/>
      <w:numFmt w:val="bullet"/>
      <w:lvlText w:val=""/>
      <w:lvlJc w:val="left"/>
      <w:pPr>
        <w:ind w:left="3121" w:hanging="360"/>
      </w:pPr>
      <w:rPr>
        <w:rFonts w:ascii="Symbol" w:hAnsi="Symbol" w:hint="default"/>
      </w:rPr>
    </w:lvl>
    <w:lvl w:ilvl="4" w:tplc="0C070003" w:tentative="1">
      <w:start w:val="1"/>
      <w:numFmt w:val="bullet"/>
      <w:lvlText w:val="o"/>
      <w:lvlJc w:val="left"/>
      <w:pPr>
        <w:ind w:left="3841" w:hanging="360"/>
      </w:pPr>
      <w:rPr>
        <w:rFonts w:ascii="Courier New" w:hAnsi="Courier New" w:cs="Courier New" w:hint="default"/>
      </w:rPr>
    </w:lvl>
    <w:lvl w:ilvl="5" w:tplc="0C070005" w:tentative="1">
      <w:start w:val="1"/>
      <w:numFmt w:val="bullet"/>
      <w:lvlText w:val=""/>
      <w:lvlJc w:val="left"/>
      <w:pPr>
        <w:ind w:left="4561" w:hanging="360"/>
      </w:pPr>
      <w:rPr>
        <w:rFonts w:ascii="Wingdings" w:hAnsi="Wingdings" w:hint="default"/>
      </w:rPr>
    </w:lvl>
    <w:lvl w:ilvl="6" w:tplc="0C070001" w:tentative="1">
      <w:start w:val="1"/>
      <w:numFmt w:val="bullet"/>
      <w:lvlText w:val=""/>
      <w:lvlJc w:val="left"/>
      <w:pPr>
        <w:ind w:left="5281" w:hanging="360"/>
      </w:pPr>
      <w:rPr>
        <w:rFonts w:ascii="Symbol" w:hAnsi="Symbol" w:hint="default"/>
      </w:rPr>
    </w:lvl>
    <w:lvl w:ilvl="7" w:tplc="0C070003" w:tentative="1">
      <w:start w:val="1"/>
      <w:numFmt w:val="bullet"/>
      <w:lvlText w:val="o"/>
      <w:lvlJc w:val="left"/>
      <w:pPr>
        <w:ind w:left="6001" w:hanging="360"/>
      </w:pPr>
      <w:rPr>
        <w:rFonts w:ascii="Courier New" w:hAnsi="Courier New" w:cs="Courier New" w:hint="default"/>
      </w:rPr>
    </w:lvl>
    <w:lvl w:ilvl="8" w:tplc="0C070005" w:tentative="1">
      <w:start w:val="1"/>
      <w:numFmt w:val="bullet"/>
      <w:lvlText w:val=""/>
      <w:lvlJc w:val="left"/>
      <w:pPr>
        <w:ind w:left="6721" w:hanging="360"/>
      </w:pPr>
      <w:rPr>
        <w:rFonts w:ascii="Wingdings" w:hAnsi="Wingdings" w:hint="default"/>
      </w:rPr>
    </w:lvl>
  </w:abstractNum>
  <w:abstractNum w:abstractNumId="18"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9" w15:restartNumberingAfterBreak="0">
    <w:nsid w:val="4B6C3E8C"/>
    <w:multiLevelType w:val="hybridMultilevel"/>
    <w:tmpl w:val="80304A68"/>
    <w:lvl w:ilvl="0" w:tplc="0C070001">
      <w:start w:val="1"/>
      <w:numFmt w:val="bullet"/>
      <w:lvlText w:val=""/>
      <w:lvlJc w:val="left"/>
      <w:pPr>
        <w:ind w:left="601" w:hanging="360"/>
      </w:pPr>
      <w:rPr>
        <w:rFonts w:ascii="Symbol" w:hAnsi="Symbol" w:hint="default"/>
      </w:rPr>
    </w:lvl>
    <w:lvl w:ilvl="1" w:tplc="0C070003" w:tentative="1">
      <w:start w:val="1"/>
      <w:numFmt w:val="bullet"/>
      <w:lvlText w:val="o"/>
      <w:lvlJc w:val="left"/>
      <w:pPr>
        <w:ind w:left="1321" w:hanging="360"/>
      </w:pPr>
      <w:rPr>
        <w:rFonts w:ascii="Courier New" w:hAnsi="Courier New" w:cs="Courier New" w:hint="default"/>
      </w:rPr>
    </w:lvl>
    <w:lvl w:ilvl="2" w:tplc="0C070005" w:tentative="1">
      <w:start w:val="1"/>
      <w:numFmt w:val="bullet"/>
      <w:lvlText w:val=""/>
      <w:lvlJc w:val="left"/>
      <w:pPr>
        <w:ind w:left="2041" w:hanging="360"/>
      </w:pPr>
      <w:rPr>
        <w:rFonts w:ascii="Wingdings" w:hAnsi="Wingdings" w:hint="default"/>
      </w:rPr>
    </w:lvl>
    <w:lvl w:ilvl="3" w:tplc="0C070001" w:tentative="1">
      <w:start w:val="1"/>
      <w:numFmt w:val="bullet"/>
      <w:lvlText w:val=""/>
      <w:lvlJc w:val="left"/>
      <w:pPr>
        <w:ind w:left="2761" w:hanging="360"/>
      </w:pPr>
      <w:rPr>
        <w:rFonts w:ascii="Symbol" w:hAnsi="Symbol" w:hint="default"/>
      </w:rPr>
    </w:lvl>
    <w:lvl w:ilvl="4" w:tplc="0C070003" w:tentative="1">
      <w:start w:val="1"/>
      <w:numFmt w:val="bullet"/>
      <w:lvlText w:val="o"/>
      <w:lvlJc w:val="left"/>
      <w:pPr>
        <w:ind w:left="3481" w:hanging="360"/>
      </w:pPr>
      <w:rPr>
        <w:rFonts w:ascii="Courier New" w:hAnsi="Courier New" w:cs="Courier New" w:hint="default"/>
      </w:rPr>
    </w:lvl>
    <w:lvl w:ilvl="5" w:tplc="0C070005" w:tentative="1">
      <w:start w:val="1"/>
      <w:numFmt w:val="bullet"/>
      <w:lvlText w:val=""/>
      <w:lvlJc w:val="left"/>
      <w:pPr>
        <w:ind w:left="4201" w:hanging="360"/>
      </w:pPr>
      <w:rPr>
        <w:rFonts w:ascii="Wingdings" w:hAnsi="Wingdings" w:hint="default"/>
      </w:rPr>
    </w:lvl>
    <w:lvl w:ilvl="6" w:tplc="0C070001" w:tentative="1">
      <w:start w:val="1"/>
      <w:numFmt w:val="bullet"/>
      <w:lvlText w:val=""/>
      <w:lvlJc w:val="left"/>
      <w:pPr>
        <w:ind w:left="4921" w:hanging="360"/>
      </w:pPr>
      <w:rPr>
        <w:rFonts w:ascii="Symbol" w:hAnsi="Symbol" w:hint="default"/>
      </w:rPr>
    </w:lvl>
    <w:lvl w:ilvl="7" w:tplc="0C070003" w:tentative="1">
      <w:start w:val="1"/>
      <w:numFmt w:val="bullet"/>
      <w:lvlText w:val="o"/>
      <w:lvlJc w:val="left"/>
      <w:pPr>
        <w:ind w:left="5641" w:hanging="360"/>
      </w:pPr>
      <w:rPr>
        <w:rFonts w:ascii="Courier New" w:hAnsi="Courier New" w:cs="Courier New" w:hint="default"/>
      </w:rPr>
    </w:lvl>
    <w:lvl w:ilvl="8" w:tplc="0C070005" w:tentative="1">
      <w:start w:val="1"/>
      <w:numFmt w:val="bullet"/>
      <w:lvlText w:val=""/>
      <w:lvlJc w:val="left"/>
      <w:pPr>
        <w:ind w:left="6361" w:hanging="360"/>
      </w:pPr>
      <w:rPr>
        <w:rFonts w:ascii="Wingdings" w:hAnsi="Wingdings" w:hint="default"/>
      </w:rPr>
    </w:lvl>
  </w:abstractNum>
  <w:abstractNum w:abstractNumId="20"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B542BA6"/>
    <w:multiLevelType w:val="hybridMultilevel"/>
    <w:tmpl w:val="66F2F1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0"/>
  </w:num>
  <w:num w:numId="2">
    <w:abstractNumId w:val="16"/>
  </w:num>
  <w:num w:numId="3">
    <w:abstractNumId w:val="14"/>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13"/>
  </w:num>
  <w:num w:numId="16">
    <w:abstractNumId w:val="12"/>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8"/>
  </w:num>
  <w:num w:numId="20">
    <w:abstractNumId w:val="19"/>
  </w:num>
  <w:num w:numId="21">
    <w:abstractNumId w:val="15"/>
  </w:num>
  <w:num w:numId="22">
    <w:abstractNumId w:val="17"/>
  </w:num>
  <w:num w:numId="23">
    <w:abstractNumId w:val="11"/>
  </w:num>
  <w:num w:numId="24">
    <w:abstractNumId w:val="10"/>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0"/>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A4"/>
    <w:rsid w:val="00003732"/>
    <w:rsid w:val="00055339"/>
    <w:rsid w:val="00090995"/>
    <w:rsid w:val="000B2265"/>
    <w:rsid w:val="000E4F75"/>
    <w:rsid w:val="00112AEA"/>
    <w:rsid w:val="00140602"/>
    <w:rsid w:val="001514C3"/>
    <w:rsid w:val="0017504D"/>
    <w:rsid w:val="001954CF"/>
    <w:rsid w:val="001D62EE"/>
    <w:rsid w:val="001F0989"/>
    <w:rsid w:val="002127D5"/>
    <w:rsid w:val="00223167"/>
    <w:rsid w:val="00223975"/>
    <w:rsid w:val="00225293"/>
    <w:rsid w:val="00237603"/>
    <w:rsid w:val="00246001"/>
    <w:rsid w:val="00270572"/>
    <w:rsid w:val="00291ECD"/>
    <w:rsid w:val="00297524"/>
    <w:rsid w:val="002A2E7A"/>
    <w:rsid w:val="002C0C5A"/>
    <w:rsid w:val="002D412E"/>
    <w:rsid w:val="002F12D5"/>
    <w:rsid w:val="002F7D2E"/>
    <w:rsid w:val="00302398"/>
    <w:rsid w:val="00324998"/>
    <w:rsid w:val="003251C4"/>
    <w:rsid w:val="00337E85"/>
    <w:rsid w:val="003476F8"/>
    <w:rsid w:val="00350E30"/>
    <w:rsid w:val="003575D8"/>
    <w:rsid w:val="00363D98"/>
    <w:rsid w:val="00372C20"/>
    <w:rsid w:val="0039145E"/>
    <w:rsid w:val="003938C9"/>
    <w:rsid w:val="003A5648"/>
    <w:rsid w:val="00405EC0"/>
    <w:rsid w:val="00407ED6"/>
    <w:rsid w:val="00437F52"/>
    <w:rsid w:val="004401DD"/>
    <w:rsid w:val="004408C0"/>
    <w:rsid w:val="004B279A"/>
    <w:rsid w:val="004B2886"/>
    <w:rsid w:val="004B7381"/>
    <w:rsid w:val="004D40D6"/>
    <w:rsid w:val="004F0B4E"/>
    <w:rsid w:val="004F40EA"/>
    <w:rsid w:val="00504D0B"/>
    <w:rsid w:val="0050796C"/>
    <w:rsid w:val="00543432"/>
    <w:rsid w:val="00561D0E"/>
    <w:rsid w:val="00582323"/>
    <w:rsid w:val="005B3279"/>
    <w:rsid w:val="005B566D"/>
    <w:rsid w:val="0060128D"/>
    <w:rsid w:val="00632464"/>
    <w:rsid w:val="00635E0D"/>
    <w:rsid w:val="00641E6D"/>
    <w:rsid w:val="00684BD1"/>
    <w:rsid w:val="006B4310"/>
    <w:rsid w:val="006B4518"/>
    <w:rsid w:val="006D2525"/>
    <w:rsid w:val="006E4B07"/>
    <w:rsid w:val="00715565"/>
    <w:rsid w:val="00730932"/>
    <w:rsid w:val="007330C9"/>
    <w:rsid w:val="0073412C"/>
    <w:rsid w:val="007778DE"/>
    <w:rsid w:val="00786B27"/>
    <w:rsid w:val="0078701A"/>
    <w:rsid w:val="007B0D5B"/>
    <w:rsid w:val="007D3714"/>
    <w:rsid w:val="007E5C6C"/>
    <w:rsid w:val="00841E57"/>
    <w:rsid w:val="008753C2"/>
    <w:rsid w:val="00881993"/>
    <w:rsid w:val="00887C08"/>
    <w:rsid w:val="00894AAE"/>
    <w:rsid w:val="008D5250"/>
    <w:rsid w:val="008E439B"/>
    <w:rsid w:val="0094251E"/>
    <w:rsid w:val="009520B1"/>
    <w:rsid w:val="009E2860"/>
    <w:rsid w:val="00A3207C"/>
    <w:rsid w:val="00A412C6"/>
    <w:rsid w:val="00A460D7"/>
    <w:rsid w:val="00A570C5"/>
    <w:rsid w:val="00A65CC4"/>
    <w:rsid w:val="00A66EA4"/>
    <w:rsid w:val="00A928D2"/>
    <w:rsid w:val="00A959D1"/>
    <w:rsid w:val="00A9762D"/>
    <w:rsid w:val="00AE5012"/>
    <w:rsid w:val="00B253B0"/>
    <w:rsid w:val="00B427CA"/>
    <w:rsid w:val="00B6484C"/>
    <w:rsid w:val="00B842B0"/>
    <w:rsid w:val="00BA2EF0"/>
    <w:rsid w:val="00BA65DF"/>
    <w:rsid w:val="00BD77EE"/>
    <w:rsid w:val="00C174A8"/>
    <w:rsid w:val="00C3384D"/>
    <w:rsid w:val="00C41986"/>
    <w:rsid w:val="00C61794"/>
    <w:rsid w:val="00C625E2"/>
    <w:rsid w:val="00CC4C3A"/>
    <w:rsid w:val="00CD025B"/>
    <w:rsid w:val="00CE540B"/>
    <w:rsid w:val="00D230AC"/>
    <w:rsid w:val="00D467CB"/>
    <w:rsid w:val="00D479FD"/>
    <w:rsid w:val="00DA61A7"/>
    <w:rsid w:val="00DB2091"/>
    <w:rsid w:val="00DB298C"/>
    <w:rsid w:val="00DC169D"/>
    <w:rsid w:val="00DC5CFF"/>
    <w:rsid w:val="00E226C0"/>
    <w:rsid w:val="00E33EA6"/>
    <w:rsid w:val="00E4162E"/>
    <w:rsid w:val="00E41994"/>
    <w:rsid w:val="00E47EA6"/>
    <w:rsid w:val="00E52CC0"/>
    <w:rsid w:val="00E6143D"/>
    <w:rsid w:val="00E75983"/>
    <w:rsid w:val="00EA02CB"/>
    <w:rsid w:val="00EA1D41"/>
    <w:rsid w:val="00EE0733"/>
    <w:rsid w:val="00EF2876"/>
    <w:rsid w:val="00F14CD6"/>
    <w:rsid w:val="00F7256C"/>
    <w:rsid w:val="00F80C96"/>
    <w:rsid w:val="00F86556"/>
    <w:rsid w:val="00F913E9"/>
    <w:rsid w:val="00F936AE"/>
    <w:rsid w:val="00FA312E"/>
    <w:rsid w:val="00FB0889"/>
    <w:rsid w:val="00FD6422"/>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0CFE4E88"/>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BesuchterLink">
    <w:name w:val="FollowedHyperlink"/>
    <w:basedOn w:val="Absatz-Standardschriftart"/>
    <w:uiPriority w:val="99"/>
    <w:semiHidden/>
    <w:unhideWhenUsed/>
    <w:rsid w:val="00A460D7"/>
    <w:rPr>
      <w:color w:val="954F72" w:themeColor="followedHyperlink"/>
      <w:u w:val="single"/>
    </w:rPr>
  </w:style>
  <w:style w:type="paragraph" w:styleId="Textkrper2">
    <w:name w:val="Body Text 2"/>
    <w:basedOn w:val="Standard"/>
    <w:link w:val="Textkrper2Zchn"/>
    <w:semiHidden/>
    <w:rsid w:val="00237603"/>
    <w:pPr>
      <w:overflowPunct w:val="0"/>
      <w:autoSpaceDE w:val="0"/>
      <w:autoSpaceDN w:val="0"/>
      <w:adjustRightInd w:val="0"/>
      <w:spacing w:line="360" w:lineRule="auto"/>
      <w:jc w:val="both"/>
      <w:textAlignment w:val="baseline"/>
    </w:pPr>
    <w:rPr>
      <w:rFonts w:ascii="Arial" w:eastAsia="Times New Roman" w:hAnsi="Arial" w:cs="Arial"/>
      <w:sz w:val="32"/>
      <w:szCs w:val="20"/>
      <w:lang w:val="de-DE" w:eastAsia="de-DE"/>
    </w:rPr>
  </w:style>
  <w:style w:type="character" w:customStyle="1" w:styleId="Textkrper2Zchn">
    <w:name w:val="Textkörper 2 Zchn"/>
    <w:basedOn w:val="Absatz-Standardschriftart"/>
    <w:link w:val="Textkrper2"/>
    <w:semiHidden/>
    <w:rsid w:val="00237603"/>
    <w:rPr>
      <w:rFonts w:ascii="Arial" w:eastAsia="Times New Roman" w:hAnsi="Arial" w:cs="Arial"/>
      <w:sz w:val="32"/>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documents/78555553/161475651/dienstausbildung_Umstieg_012022_links+neu.pdf/e700a800-fd13-beef-2c2d-6a4c0c8482a1?t=1647944675895" TargetMode="External"/><Relationship Id="rId5" Type="http://schemas.openxmlformats.org/officeDocument/2006/relationships/styles" Target="styles.xml"/><Relationship Id="rId10" Type="http://schemas.openxmlformats.org/officeDocument/2006/relationships/hyperlink" Target="https://www.intern.magwien.gv.at/documents/78555553/161475651/dienstausbildung_012022_links+neu.pdf/43e05cb8-5920-7c08-3fed-b549a4ab4bdb?t=164794467512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791b90077f7dd3683636471d92ff37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f271c57e95553f2ae313d1ceda1f3896"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bei Aktualisierung versionisiert</JobAnmerkung>
    <hee582a9ea7f446eab00a4e2bdf77d17 xmlns="19418ba0-5722-4663-973b-743dd7a9ebf4">
      <Terms xmlns="http://schemas.microsoft.com/office/infopath/2007/PartnerControls"/>
    </hee582a9ea7f446eab00a4e2bdf77d17>
    <JobFristdatum xmlns="19418ba0-5722-4663-973b-743dd7a9ebf4" xsi:nil="true"/>
    <JobFrist xmlns="19418ba0-5722-4663-973b-743dd7a9ebf4" xsi:nil="true"/>
    <TaxCatchAll xmlns="19418ba0-5722-4663-973b-743dd7a9ebf4">
      <Value>6</Value>
    </TaxCatchAll>
    <DokumentKategorie xmlns="http://schemas.microsoft.com/sharepoint/v3">Dokument</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Props1.xml><?xml version="1.0" encoding="utf-8"?>
<ds:datastoreItem xmlns:ds="http://schemas.openxmlformats.org/officeDocument/2006/customXml" ds:itemID="{EA1304D6-9565-4D37-900E-F7972081BCA6}">
  <ds:schemaRefs>
    <ds:schemaRef ds:uri="http://schemas.openxmlformats.org/officeDocument/2006/bibliography"/>
  </ds:schemaRefs>
</ds:datastoreItem>
</file>

<file path=customXml/itemProps2.xml><?xml version="1.0" encoding="utf-8"?>
<ds:datastoreItem xmlns:ds="http://schemas.openxmlformats.org/officeDocument/2006/customXml" ds:itemID="{37160905-5D73-468D-B9D6-C4A9CA3EC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5083F7-FE69-4152-84E1-D3371FD8A1B2}">
  <ds:schemaRefs>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19418ba0-5722-4663-973b-743dd7a9ebf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997</Words>
  <Characters>6287</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Leerformular Anforderungsprofil-D</vt:lpstr>
    </vt:vector>
  </TitlesOfParts>
  <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Leerformular Anforderungsprofil-D</dc:title>
  <dc:subject/>
  <dc:creator>Manuela Handl</dc:creator>
  <cp:keywords/>
  <dc:description/>
  <cp:lastModifiedBy>Fister Benjamin</cp:lastModifiedBy>
  <cp:revision>3</cp:revision>
  <cp:lastPrinted>2021-07-26T06:04:00Z</cp:lastPrinted>
  <dcterms:created xsi:type="dcterms:W3CDTF">2025-04-16T05:20:00Z</dcterms:created>
  <dcterms:modified xsi:type="dcterms:W3CDTF">2025-04-16T05:59:00Z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
  </property>
  <property fmtid="{D5CDD505-2E9C-101B-9397-08002B2CF9AE}" pid="4" name="ThemenKategorie">
    <vt:lpwstr/>
  </property>
  <property fmtid="{D5CDD505-2E9C-101B-9397-08002B2CF9AE}" pid="5" name="StandortKategorie">
    <vt:lpwstr>6;#ALLE|7525ee94-96a6-4b7d-8031-3eaae54d5178</vt:lpwstr>
  </property>
</Properties>
</file>