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A731"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5FC7A732" w14:textId="29AF0E2F" w:rsidR="007E09DD" w:rsidRPr="000F5212" w:rsidRDefault="0037176C"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5FC7A734"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5FC7A733"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5FC7A737" w14:textId="77777777" w:rsidTr="008761CC">
        <w:trPr>
          <w:trHeight w:val="498"/>
        </w:trPr>
        <w:tc>
          <w:tcPr>
            <w:tcW w:w="4224" w:type="dxa"/>
            <w:gridSpan w:val="2"/>
            <w:tcBorders>
              <w:left w:val="single" w:sz="4" w:space="0" w:color="000000" w:themeColor="text1"/>
            </w:tcBorders>
            <w:shd w:val="clear" w:color="auto" w:fill="auto"/>
            <w:vAlign w:val="center"/>
          </w:tcPr>
          <w:p w14:paraId="5FC7A735"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3-06-07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5FC7A736" w14:textId="1CA541AA" w:rsidR="007E09DD" w:rsidRPr="0090279D" w:rsidRDefault="0037176C"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07.06.2023</w:t>
                </w:r>
              </w:p>
            </w:tc>
          </w:sdtContent>
        </w:sdt>
      </w:tr>
      <w:tr w:rsidR="007E09DD" w:rsidRPr="00160935" w14:paraId="5FC7A739"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5FC7A738"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5FC7A73D"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5FC7A73A"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5FC7A73B" w14:textId="77777777"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howingPlcHdr/>
              </w:sdtPr>
              <w:sdtEndPr/>
              <w:sdtContent>
                <w:r w:rsidRPr="00B11F31">
                  <w:rPr>
                    <w:rStyle w:val="Platzhaltertext"/>
                    <w:rFonts w:ascii="Wiener Melange" w:hAnsi="Wiener Melange" w:cs="Wiener Melange"/>
                    <w:color w:val="000000" w:themeColor="text1"/>
                    <w:szCs w:val="20"/>
                  </w:rPr>
                  <w:t>Klicken Sie hier, um Text einzugeben.</w:t>
                </w:r>
              </w:sdtContent>
            </w:sdt>
          </w:p>
          <w:p w14:paraId="5FC7A73C" w14:textId="4442B0D5"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Fonts w:ascii="Wiener Melange" w:hAnsi="Wiener Melange" w:cs="Wiener Melange"/>
                  <w:szCs w:val="20"/>
                </w:rPr>
                <w:id w:val="821391084"/>
                <w:placeholder>
                  <w:docPart w:val="1009E54AFC024C3DBFC10E6241545249"/>
                </w:placeholder>
                <w:date w:fullDate="2023-06-07T00:00:00Z">
                  <w:dateFormat w:val="dd.MM.yyyy"/>
                  <w:lid w:val="de-DE"/>
                  <w:storeMappedDataAs w:val="dateTime"/>
                  <w:calendar w:val="gregorian"/>
                </w:date>
              </w:sdtPr>
              <w:sdtContent>
                <w:r w:rsidR="0037176C">
                  <w:rPr>
                    <w:rFonts w:ascii="Wiener Melange" w:hAnsi="Wiener Melange" w:cs="Wiener Melange"/>
                    <w:szCs w:val="20"/>
                    <w:lang w:val="de-DE"/>
                  </w:rPr>
                  <w:t>07.06.2023</w:t>
                </w:r>
              </w:sdtContent>
            </w:sdt>
          </w:p>
        </w:tc>
      </w:tr>
      <w:tr w:rsidR="007E09DD" w:rsidRPr="00160935" w14:paraId="5FC7A740"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5FC7A73E"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5FC7A73F"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5FC7A742"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5FC7A741"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5FC7A744"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FC7A74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5FC7A747" w14:textId="77777777" w:rsidTr="008761CC">
        <w:trPr>
          <w:trHeight w:val="567"/>
        </w:trPr>
        <w:tc>
          <w:tcPr>
            <w:tcW w:w="4678" w:type="dxa"/>
            <w:gridSpan w:val="3"/>
            <w:tcBorders>
              <w:left w:val="single" w:sz="4" w:space="0" w:color="000000" w:themeColor="text1"/>
            </w:tcBorders>
            <w:shd w:val="clear" w:color="auto" w:fill="auto"/>
            <w:vAlign w:val="center"/>
          </w:tcPr>
          <w:p w14:paraId="5FC7A74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5FC7A746"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5FC7A74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FC7A748"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5FC7A74C" w14:textId="77777777" w:rsidTr="008761CC">
        <w:trPr>
          <w:trHeight w:val="567"/>
        </w:trPr>
        <w:tc>
          <w:tcPr>
            <w:tcW w:w="4678" w:type="dxa"/>
            <w:gridSpan w:val="3"/>
            <w:tcBorders>
              <w:left w:val="single" w:sz="4" w:space="0" w:color="000000" w:themeColor="text1"/>
            </w:tcBorders>
            <w:shd w:val="clear" w:color="auto" w:fill="auto"/>
            <w:vAlign w:val="center"/>
          </w:tcPr>
          <w:p w14:paraId="5FC7A74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5FC7A74B"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5FC7A74F" w14:textId="77777777" w:rsidTr="008761CC">
        <w:trPr>
          <w:trHeight w:val="567"/>
        </w:trPr>
        <w:tc>
          <w:tcPr>
            <w:tcW w:w="4678" w:type="dxa"/>
            <w:gridSpan w:val="3"/>
            <w:tcBorders>
              <w:left w:val="single" w:sz="4" w:space="0" w:color="000000" w:themeColor="text1"/>
            </w:tcBorders>
            <w:shd w:val="clear" w:color="auto" w:fill="auto"/>
            <w:vAlign w:val="center"/>
          </w:tcPr>
          <w:p w14:paraId="5FC7A74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5FC7A74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5FC7A752" w14:textId="77777777" w:rsidTr="008761CC">
        <w:trPr>
          <w:trHeight w:val="651"/>
        </w:trPr>
        <w:tc>
          <w:tcPr>
            <w:tcW w:w="4678" w:type="dxa"/>
            <w:gridSpan w:val="3"/>
            <w:tcBorders>
              <w:left w:val="single" w:sz="4" w:space="0" w:color="000000" w:themeColor="text1"/>
            </w:tcBorders>
            <w:shd w:val="clear" w:color="auto" w:fill="auto"/>
            <w:vAlign w:val="center"/>
          </w:tcPr>
          <w:p w14:paraId="5FC7A75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5FC7A75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5FC7A755" w14:textId="77777777" w:rsidTr="008761CC">
        <w:trPr>
          <w:trHeight w:val="208"/>
        </w:trPr>
        <w:tc>
          <w:tcPr>
            <w:tcW w:w="4678" w:type="dxa"/>
            <w:gridSpan w:val="3"/>
            <w:tcBorders>
              <w:left w:val="single" w:sz="4" w:space="0" w:color="000000" w:themeColor="text1"/>
            </w:tcBorders>
            <w:shd w:val="clear" w:color="auto" w:fill="auto"/>
            <w:vAlign w:val="center"/>
          </w:tcPr>
          <w:p w14:paraId="5FC7A753"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5FC7A754"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5FC7A757"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5FC7A756"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5FC7A75A" w14:textId="77777777" w:rsidTr="008761CC">
        <w:trPr>
          <w:trHeight w:val="617"/>
        </w:trPr>
        <w:tc>
          <w:tcPr>
            <w:tcW w:w="4678" w:type="dxa"/>
            <w:gridSpan w:val="3"/>
            <w:tcBorders>
              <w:left w:val="single" w:sz="4" w:space="0" w:color="000000" w:themeColor="text1"/>
            </w:tcBorders>
            <w:shd w:val="clear" w:color="auto" w:fill="auto"/>
            <w:vAlign w:val="center"/>
          </w:tcPr>
          <w:p w14:paraId="5FC7A758"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5FC7A759"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5FC7A75D" w14:textId="77777777" w:rsidTr="008761CC">
        <w:trPr>
          <w:trHeight w:val="41"/>
        </w:trPr>
        <w:tc>
          <w:tcPr>
            <w:tcW w:w="4678" w:type="dxa"/>
            <w:gridSpan w:val="3"/>
            <w:tcBorders>
              <w:left w:val="single" w:sz="4" w:space="0" w:color="000000" w:themeColor="text1"/>
            </w:tcBorders>
            <w:shd w:val="clear" w:color="auto" w:fill="auto"/>
            <w:vAlign w:val="center"/>
          </w:tcPr>
          <w:p w14:paraId="5FC7A75B"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5FC7A75C"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5FC7A761" w14:textId="77777777" w:rsidTr="008761CC">
        <w:trPr>
          <w:trHeight w:val="704"/>
        </w:trPr>
        <w:tc>
          <w:tcPr>
            <w:tcW w:w="4678" w:type="dxa"/>
            <w:gridSpan w:val="3"/>
            <w:tcBorders>
              <w:left w:val="single" w:sz="4" w:space="0" w:color="000000" w:themeColor="text1"/>
            </w:tcBorders>
            <w:shd w:val="clear" w:color="auto" w:fill="auto"/>
            <w:vAlign w:val="center"/>
          </w:tcPr>
          <w:p w14:paraId="5FC7A75E" w14:textId="77777777" w:rsidR="007E09DD" w:rsidRPr="00160935" w:rsidRDefault="0037176C"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5FC7A75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FC7A76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5FC7A764" w14:textId="77777777" w:rsidTr="008761CC">
        <w:trPr>
          <w:trHeight w:val="567"/>
        </w:trPr>
        <w:tc>
          <w:tcPr>
            <w:tcW w:w="4678" w:type="dxa"/>
            <w:gridSpan w:val="3"/>
            <w:tcBorders>
              <w:left w:val="single" w:sz="4" w:space="0" w:color="000000" w:themeColor="text1"/>
            </w:tcBorders>
            <w:shd w:val="clear" w:color="auto" w:fill="auto"/>
            <w:vAlign w:val="center"/>
          </w:tcPr>
          <w:p w14:paraId="5FC7A762"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5FC7A763"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5FC7A766"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FC7A765"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5FC7A76A"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5FC7A767"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5FC7A76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FC7A769"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5FC7A76D" w14:textId="77777777" w:rsidTr="008761CC">
        <w:trPr>
          <w:trHeight w:val="410"/>
        </w:trPr>
        <w:tc>
          <w:tcPr>
            <w:tcW w:w="3970" w:type="dxa"/>
            <w:vMerge/>
            <w:tcBorders>
              <w:left w:val="single" w:sz="4" w:space="0" w:color="auto"/>
              <w:right w:val="single" w:sz="4" w:space="0" w:color="auto"/>
            </w:tcBorders>
            <w:shd w:val="clear" w:color="auto" w:fill="auto"/>
          </w:tcPr>
          <w:p w14:paraId="5FC7A76B"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5FC7A76C"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5FC7A770" w14:textId="77777777" w:rsidTr="008761CC">
        <w:trPr>
          <w:trHeight w:val="403"/>
        </w:trPr>
        <w:tc>
          <w:tcPr>
            <w:tcW w:w="3970" w:type="dxa"/>
            <w:vMerge/>
            <w:tcBorders>
              <w:left w:val="single" w:sz="4" w:space="0" w:color="auto"/>
              <w:right w:val="single" w:sz="4" w:space="0" w:color="auto"/>
            </w:tcBorders>
            <w:shd w:val="clear" w:color="auto" w:fill="auto"/>
          </w:tcPr>
          <w:p w14:paraId="5FC7A76E"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5FC7A76F"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5FC7A773"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5FC7A771"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5FC7A772"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5FC7A775"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FC7A774"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5FC7A77A"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5FC7A776"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5FC7A777"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5FC7A778"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5FC7A779"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5FC7A77F"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5FC7A77B"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FC7A77C"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5FC7A77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5FC7A77E"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5FC7A787"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5FC7A78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FC7A781"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5FC7A782"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5FC7A783"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5FC7A784"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5FC7A785"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5FC7A786"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5FC7A78B"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5FC7A78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5FC7A789"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sdt>
            <w:sdtPr>
              <w:rPr>
                <w:rFonts w:ascii="Wiener Melange" w:hAnsi="Wiener Melange" w:cs="Wiener Melange"/>
                <w:szCs w:val="20"/>
              </w:rPr>
              <w:id w:val="1514337591"/>
              <w:placeholder>
                <w:docPart w:val="D688569071404D2C922D50A2CC38B876"/>
              </w:placeholder>
            </w:sdtPr>
            <w:sdtEndPr/>
            <w:sdtContent>
              <w:sdt>
                <w:sdtPr>
                  <w:rPr>
                    <w:rFonts w:ascii="Wiener Melange" w:hAnsi="Wiener Melange" w:cs="Wiener Melange"/>
                    <w:szCs w:val="20"/>
                  </w:rPr>
                  <w:id w:val="-309556098"/>
                  <w:placeholder>
                    <w:docPart w:val="4E9193C528C44556AEC4D0C4A4330531"/>
                  </w:placeholder>
                </w:sdtPr>
                <w:sdtContent>
                  <w:p w14:paraId="4108D7DD" w14:textId="77777777" w:rsidR="0037176C" w:rsidRPr="00D3675B" w:rsidRDefault="0037176C" w:rsidP="0037176C">
                    <w:pPr>
                      <w:pStyle w:val="Listenabsatz"/>
                      <w:numPr>
                        <w:ilvl w:val="0"/>
                        <w:numId w:val="6"/>
                      </w:numPr>
                      <w:autoSpaceDE w:val="0"/>
                      <w:autoSpaceDN w:val="0"/>
                      <w:adjustRightInd w:val="0"/>
                      <w:spacing w:before="120" w:after="120" w:line="240" w:lineRule="auto"/>
                      <w:rPr>
                        <w:rFonts w:cs="Wiener Melange"/>
                        <w:bCs/>
                        <w:szCs w:val="20"/>
                      </w:rPr>
                    </w:pPr>
                    <w:r w:rsidRPr="006B24F3">
                      <w:rPr>
                        <w:rFonts w:cs="Wiener Melange"/>
                        <w:szCs w:val="20"/>
                      </w:rPr>
                      <w:t xml:space="preserve">Schnelles Auffassungs- und vernetzendes Denkvermögen – Fähigkeit, aktuelle Verfahrensweisen rasch zu analysieren, fachliche Zusammenhänge zu erkennen und Aufgabenstellungen zielorientiert zu lösen  </w:t>
                    </w:r>
                  </w:p>
                  <w:p w14:paraId="0B4E1D9E" w14:textId="77777777" w:rsidR="0037176C" w:rsidRDefault="0037176C" w:rsidP="0037176C">
                    <w:pPr>
                      <w:pStyle w:val="Listenabsatz"/>
                      <w:numPr>
                        <w:ilvl w:val="0"/>
                        <w:numId w:val="6"/>
                      </w:numPr>
                      <w:autoSpaceDE w:val="0"/>
                      <w:autoSpaceDN w:val="0"/>
                      <w:adjustRightInd w:val="0"/>
                      <w:spacing w:before="60" w:after="120" w:line="240" w:lineRule="auto"/>
                      <w:ind w:left="561"/>
                      <w:rPr>
                        <w:rFonts w:ascii="Wiener Melange" w:hAnsi="Wiener Melange" w:cs="Wiener Melange"/>
                        <w:szCs w:val="20"/>
                      </w:rPr>
                    </w:pPr>
                    <w:r w:rsidRPr="00AA1601">
                      <w:rPr>
                        <w:rFonts w:cs="Wiener Melange"/>
                        <w:bCs/>
                        <w:szCs w:val="20"/>
                      </w:rPr>
                      <w:t>Technisches Verständnis und Geschicklichkeit - Interesse an der Funktionsweise von Geräten, gutes räumliches Vorstellungsvermögen; Fähigkeit über einen längeren Zeitraum konzentriert feinmotorisch manuell zu arbeiten</w:t>
                    </w:r>
                  </w:p>
                </w:sdtContent>
              </w:sdt>
              <w:p w14:paraId="5FC7A78A" w14:textId="4D86A230" w:rsidR="007E09DD" w:rsidRPr="00160935" w:rsidRDefault="0037176C" w:rsidP="000451F9">
                <w:pPr>
                  <w:pStyle w:val="Listenabsatz"/>
                  <w:autoSpaceDE w:val="0"/>
                  <w:autoSpaceDN w:val="0"/>
                  <w:adjustRightInd w:val="0"/>
                  <w:spacing w:before="60" w:after="120" w:line="240" w:lineRule="auto"/>
                  <w:ind w:left="561"/>
                  <w:rPr>
                    <w:rFonts w:ascii="Wiener Melange" w:hAnsi="Wiener Melange" w:cs="Wiener Melange"/>
                    <w:szCs w:val="20"/>
                  </w:rPr>
                </w:pPr>
              </w:p>
            </w:sdtContent>
          </w:sdt>
        </w:tc>
      </w:tr>
      <w:tr w:rsidR="007E09DD" w:rsidRPr="00160935" w14:paraId="5FC7A78D"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FC7A78C"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5FC7A791" w14:textId="77777777" w:rsidTr="008761CC">
        <w:trPr>
          <w:trHeight w:val="704"/>
        </w:trPr>
        <w:tc>
          <w:tcPr>
            <w:tcW w:w="9356" w:type="dxa"/>
            <w:gridSpan w:val="4"/>
            <w:tcBorders>
              <w:left w:val="single" w:sz="4" w:space="0" w:color="auto"/>
              <w:right w:val="single" w:sz="4" w:space="0" w:color="auto"/>
            </w:tcBorders>
            <w:shd w:val="clear" w:color="auto" w:fill="auto"/>
          </w:tcPr>
          <w:p w14:paraId="5FC7A78E"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5FC7A78F"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5FC7A790"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5FC7A793"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FC7A792"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5FC7A797"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5FC7A794"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lastRenderedPageBreak/>
              <w:t>Bereitschaft zu Mehrdienstleistungen</w:t>
            </w:r>
          </w:p>
          <w:p w14:paraId="5FC7A795"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14:paraId="5FC7A796" w14:textId="77777777"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5FC7A799"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5FC7A798"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5FC7A79C" w14:textId="77777777" w:rsidTr="003D3B45">
        <w:trPr>
          <w:trHeight w:hRule="exact" w:val="1418"/>
        </w:trPr>
        <w:tc>
          <w:tcPr>
            <w:tcW w:w="9356" w:type="dxa"/>
            <w:gridSpan w:val="4"/>
            <w:tcBorders>
              <w:right w:val="single" w:sz="4" w:space="0" w:color="auto"/>
            </w:tcBorders>
            <w:shd w:val="clear" w:color="auto" w:fill="F3F1EF"/>
            <w:vAlign w:val="center"/>
          </w:tcPr>
          <w:p w14:paraId="5FC7A79A"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5FC7A79B"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5FC7A79F"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5FC7A79D"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5FC7A79E"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5FC7A7A2"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5FC7A7A0"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5FC7A7A1"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5FC7A7A5"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5FC7A7A3"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5FC7A7A4"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5FC7A7A8"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5FC7A7A6"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5FC7A7A7"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5FC7A7AB"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5FC7A7A9"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5FC7A7AA"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5FC7A7AE"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5FC7A7AC"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5FC7A7AD"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5FC7A7B1" w14:textId="77777777" w:rsidTr="003D3B45">
        <w:trPr>
          <w:trHeight w:hRule="exact" w:val="1273"/>
        </w:trPr>
        <w:tc>
          <w:tcPr>
            <w:tcW w:w="9356" w:type="dxa"/>
            <w:gridSpan w:val="4"/>
            <w:tcBorders>
              <w:top w:val="single" w:sz="4" w:space="0" w:color="auto"/>
            </w:tcBorders>
            <w:shd w:val="clear" w:color="auto" w:fill="F3F1EF"/>
            <w:vAlign w:val="center"/>
          </w:tcPr>
          <w:p w14:paraId="5FC7A7A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5FC7A7B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5FC7A7B3" w14:textId="77777777" w:rsidTr="003D3B45">
        <w:trPr>
          <w:trHeight w:val="1111"/>
        </w:trPr>
        <w:tc>
          <w:tcPr>
            <w:tcW w:w="9356" w:type="dxa"/>
            <w:gridSpan w:val="4"/>
            <w:shd w:val="clear" w:color="auto" w:fill="FFFFFF"/>
            <w:vAlign w:val="center"/>
          </w:tcPr>
          <w:p w14:paraId="5FC7A7B2"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5FC7A7B5" w14:textId="77777777" w:rsidTr="003D3B45">
        <w:trPr>
          <w:trHeight w:val="1002"/>
        </w:trPr>
        <w:tc>
          <w:tcPr>
            <w:tcW w:w="9356" w:type="dxa"/>
            <w:gridSpan w:val="4"/>
            <w:tcBorders>
              <w:bottom w:val="single" w:sz="4" w:space="0" w:color="auto"/>
            </w:tcBorders>
            <w:shd w:val="clear" w:color="auto" w:fill="FFFFFF"/>
            <w:vAlign w:val="center"/>
          </w:tcPr>
          <w:p w14:paraId="5FC7A7B4"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5FC7A7B7" w14:textId="77777777" w:rsidTr="003D3B45">
        <w:trPr>
          <w:trHeight w:val="1701"/>
        </w:trPr>
        <w:tc>
          <w:tcPr>
            <w:tcW w:w="9356" w:type="dxa"/>
            <w:gridSpan w:val="4"/>
            <w:tcBorders>
              <w:bottom w:val="single" w:sz="4" w:space="0" w:color="auto"/>
            </w:tcBorders>
            <w:shd w:val="clear" w:color="auto" w:fill="FFFFFF"/>
            <w:vAlign w:val="center"/>
          </w:tcPr>
          <w:p w14:paraId="5FC7A7B6"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5FC7A7BA" w14:textId="77777777" w:rsidTr="003D3B45">
        <w:trPr>
          <w:trHeight w:val="1569"/>
        </w:trPr>
        <w:tc>
          <w:tcPr>
            <w:tcW w:w="9356" w:type="dxa"/>
            <w:gridSpan w:val="4"/>
            <w:tcBorders>
              <w:bottom w:val="single" w:sz="4" w:space="0" w:color="auto"/>
            </w:tcBorders>
            <w:shd w:val="clear" w:color="auto" w:fill="FFFFFF"/>
            <w:vAlign w:val="center"/>
          </w:tcPr>
          <w:p w14:paraId="5FC7A7B8"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5FC7A7B9"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5FC7A7BD" w14:textId="77777777" w:rsidTr="003D3B45">
        <w:trPr>
          <w:trHeight w:val="982"/>
        </w:trPr>
        <w:tc>
          <w:tcPr>
            <w:tcW w:w="9356" w:type="dxa"/>
            <w:gridSpan w:val="4"/>
            <w:tcBorders>
              <w:bottom w:val="single" w:sz="4" w:space="0" w:color="auto"/>
            </w:tcBorders>
            <w:shd w:val="clear" w:color="auto" w:fill="FFFFFF"/>
            <w:vAlign w:val="center"/>
          </w:tcPr>
          <w:p w14:paraId="5FC7A7BB"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5FC7A7B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5FC7A7C1" w14:textId="77777777" w:rsidTr="003D3B45">
        <w:trPr>
          <w:trHeight w:val="968"/>
        </w:trPr>
        <w:tc>
          <w:tcPr>
            <w:tcW w:w="9356" w:type="dxa"/>
            <w:gridSpan w:val="4"/>
            <w:tcBorders>
              <w:bottom w:val="single" w:sz="4" w:space="0" w:color="auto"/>
            </w:tcBorders>
            <w:shd w:val="clear" w:color="auto" w:fill="FFFFFF"/>
            <w:vAlign w:val="center"/>
          </w:tcPr>
          <w:p w14:paraId="5FC7A7BE"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5FC7A7BF"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5FC7A7C0"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5FC7A7C4"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5FC7A7C2"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5FC7A7C3"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5FC7A7C6" w14:textId="77777777" w:rsidTr="003D3B45">
        <w:trPr>
          <w:trHeight w:val="866"/>
        </w:trPr>
        <w:tc>
          <w:tcPr>
            <w:tcW w:w="9356" w:type="dxa"/>
            <w:gridSpan w:val="4"/>
            <w:tcBorders>
              <w:bottom w:val="single" w:sz="4" w:space="0" w:color="auto"/>
            </w:tcBorders>
            <w:shd w:val="clear" w:color="auto" w:fill="FFFFFF"/>
            <w:vAlign w:val="center"/>
          </w:tcPr>
          <w:p w14:paraId="5FC7A7C5"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5FC7A7C8" w14:textId="77777777" w:rsidTr="003D3B45">
        <w:trPr>
          <w:trHeight w:val="704"/>
        </w:trPr>
        <w:tc>
          <w:tcPr>
            <w:tcW w:w="9356" w:type="dxa"/>
            <w:gridSpan w:val="4"/>
            <w:tcBorders>
              <w:bottom w:val="single" w:sz="4" w:space="0" w:color="auto"/>
            </w:tcBorders>
            <w:shd w:val="clear" w:color="auto" w:fill="FFFFFF"/>
            <w:vAlign w:val="center"/>
          </w:tcPr>
          <w:p w14:paraId="5FC7A7C7"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5FC7A7CB" w14:textId="77777777" w:rsidTr="003D3B45">
        <w:trPr>
          <w:trHeight w:val="984"/>
        </w:trPr>
        <w:tc>
          <w:tcPr>
            <w:tcW w:w="9356" w:type="dxa"/>
            <w:gridSpan w:val="4"/>
            <w:tcBorders>
              <w:bottom w:val="single" w:sz="4" w:space="0" w:color="auto"/>
            </w:tcBorders>
            <w:shd w:val="clear" w:color="auto" w:fill="FFFFFF"/>
            <w:vAlign w:val="center"/>
          </w:tcPr>
          <w:p w14:paraId="5FC7A7C9"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5FC7A7CA"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5FC7A7CC" w14:textId="77777777" w:rsidR="001E7EB7" w:rsidRDefault="001E7EB7" w:rsidP="0014114C">
      <w:pPr>
        <w:spacing w:before="120" w:after="60" w:line="240" w:lineRule="auto"/>
        <w:ind w:left="-142"/>
        <w:rPr>
          <w:rFonts w:ascii="Wiener Melange" w:hAnsi="Wiener Melange" w:cs="Wiener Melange"/>
          <w:szCs w:val="20"/>
        </w:rPr>
      </w:pPr>
    </w:p>
    <w:p w14:paraId="5FC7A7CD"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5FC7A7CE" w14:textId="77777777" w:rsidR="007E09DD" w:rsidRPr="00160935" w:rsidRDefault="007E09DD" w:rsidP="0014114C">
      <w:pPr>
        <w:spacing w:before="60" w:after="60" w:line="240" w:lineRule="auto"/>
        <w:ind w:left="-142"/>
        <w:rPr>
          <w:rFonts w:ascii="Wiener Melange" w:hAnsi="Wiener Melange" w:cs="Wiener Melange"/>
          <w:szCs w:val="20"/>
        </w:rPr>
      </w:pPr>
    </w:p>
    <w:p w14:paraId="5FC7A7CF"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5FC7A7D0"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5FC7A7D1"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5FC7A7D2"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5FC7A7D3" w14:textId="77777777" w:rsidR="007E09DD" w:rsidRPr="00B11F31" w:rsidRDefault="007E09DD" w:rsidP="0014114C">
      <w:pPr>
        <w:spacing w:before="60" w:after="60" w:line="240" w:lineRule="auto"/>
        <w:ind w:left="-142"/>
        <w:rPr>
          <w:rFonts w:ascii="Wiener Melange" w:hAnsi="Wiener Melange" w:cs="Wiener Melange"/>
          <w:szCs w:val="20"/>
        </w:rPr>
      </w:pPr>
    </w:p>
    <w:p w14:paraId="5FC7A7D4"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5FC7A7D5" w14:textId="084D714C"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dtPr>
        <w:sdtEndPr/>
        <w:sdtContent>
          <w:r w:rsidR="0037176C">
            <w:rPr>
              <w:rFonts w:ascii="Wiener Melange" w:hAnsi="Wiener Melange" w:cs="Wiener Melange"/>
              <w:caps/>
              <w:szCs w:val="20"/>
            </w:rPr>
            <w:t>FLM JuLIA TARRA</w:t>
          </w:r>
          <w:bookmarkStart w:id="0" w:name="_GoBack"/>
          <w:bookmarkEnd w:id="0"/>
        </w:sdtContent>
      </w:sdt>
    </w:p>
    <w:p w14:paraId="5FC7A7D6" w14:textId="77777777" w:rsidR="007E09DD" w:rsidRPr="00B11F31" w:rsidRDefault="007E09DD" w:rsidP="0014114C">
      <w:pPr>
        <w:spacing w:before="60" w:after="60" w:line="240" w:lineRule="auto"/>
        <w:ind w:left="-142"/>
        <w:rPr>
          <w:rFonts w:ascii="Wiener Melange" w:hAnsi="Wiener Melange" w:cs="Wiener Melange"/>
          <w:szCs w:val="20"/>
        </w:rPr>
      </w:pPr>
    </w:p>
    <w:p w14:paraId="5FC7A7D7"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lastRenderedPageBreak/>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A7DA" w14:textId="77777777" w:rsidR="009056C5" w:rsidRDefault="00EB28D5">
      <w:pPr>
        <w:spacing w:line="240" w:lineRule="auto"/>
      </w:pPr>
      <w:r>
        <w:separator/>
      </w:r>
    </w:p>
  </w:endnote>
  <w:endnote w:type="continuationSeparator" w:id="0">
    <w:p w14:paraId="5FC7A7DB"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A7DC" w14:textId="77777777"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5FC7A7DD" wp14:editId="5FC7A7DE">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5FC7A7DF" wp14:editId="5FC7A7E0">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FC7A7E1"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FC7A7E2" w14:textId="7777777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FC7A7E3" w14:textId="77777777" w:rsidR="00F75A52" w:rsidRDefault="00F75A52" w:rsidP="00F75A52">
                          <w:pPr>
                            <w:spacing w:line="240" w:lineRule="auto"/>
                            <w:jc w:val="right"/>
                            <w:rPr>
                              <w:rFonts w:ascii="Lucida Sans Unicode" w:hAnsi="Lucida Sans Unicode" w:cs="Lucida Sans Unicode"/>
                              <w:sz w:val="17"/>
                              <w:szCs w:val="17"/>
                            </w:rPr>
                          </w:pPr>
                        </w:p>
                        <w:p w14:paraId="5FC7A7E4" w14:textId="77777777" w:rsidR="00090995" w:rsidRPr="0014114C" w:rsidRDefault="0037176C"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7A7D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FC7A7E1"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FC7A7E2" w14:textId="77777777"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76419D">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5FC7A7E3" w14:textId="77777777" w:rsidR="00F75A52" w:rsidRDefault="00F75A52" w:rsidP="00F75A52">
                    <w:pPr>
                      <w:spacing w:line="240" w:lineRule="auto"/>
                      <w:jc w:val="right"/>
                      <w:rPr>
                        <w:rFonts w:ascii="Lucida Sans Unicode" w:hAnsi="Lucida Sans Unicode" w:cs="Lucida Sans Unicode"/>
                        <w:sz w:val="17"/>
                        <w:szCs w:val="17"/>
                      </w:rPr>
                    </w:pPr>
                  </w:p>
                  <w:p w14:paraId="5FC7A7E4" w14:textId="77777777" w:rsidR="00090995" w:rsidRPr="0014114C" w:rsidRDefault="0037176C"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A7D8" w14:textId="77777777" w:rsidR="009056C5" w:rsidRDefault="00EB28D5">
      <w:pPr>
        <w:spacing w:line="240" w:lineRule="auto"/>
      </w:pPr>
      <w:r>
        <w:separator/>
      </w:r>
    </w:p>
  </w:footnote>
  <w:footnote w:type="continuationSeparator" w:id="0">
    <w:p w14:paraId="5FC7A7D9"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77F1D1D"/>
    <w:multiLevelType w:val="hybridMultilevel"/>
    <w:tmpl w:val="1804BA5A"/>
    <w:lvl w:ilvl="0" w:tplc="0C070003">
      <w:start w:val="1"/>
      <w:numFmt w:val="bullet"/>
      <w:lvlText w:val="o"/>
      <w:lvlJc w:val="left"/>
      <w:pPr>
        <w:ind w:left="717" w:hanging="360"/>
      </w:pPr>
      <w:rPr>
        <w:rFonts w:ascii="Courier New" w:hAnsi="Courier New" w:cs="Courier New"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5"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D"/>
    <w:rsid w:val="000451F9"/>
    <w:rsid w:val="000A045E"/>
    <w:rsid w:val="000F5212"/>
    <w:rsid w:val="0010431F"/>
    <w:rsid w:val="0014114C"/>
    <w:rsid w:val="001E7EB7"/>
    <w:rsid w:val="002A3214"/>
    <w:rsid w:val="003022B9"/>
    <w:rsid w:val="003416F3"/>
    <w:rsid w:val="0037176C"/>
    <w:rsid w:val="003C5081"/>
    <w:rsid w:val="003E0BEC"/>
    <w:rsid w:val="004208BE"/>
    <w:rsid w:val="0049496A"/>
    <w:rsid w:val="0055533B"/>
    <w:rsid w:val="005F48D5"/>
    <w:rsid w:val="0060086D"/>
    <w:rsid w:val="006207F2"/>
    <w:rsid w:val="00625C5E"/>
    <w:rsid w:val="006635D7"/>
    <w:rsid w:val="0069183C"/>
    <w:rsid w:val="006A4E8C"/>
    <w:rsid w:val="006B2304"/>
    <w:rsid w:val="006B23FA"/>
    <w:rsid w:val="006D5F02"/>
    <w:rsid w:val="0076419D"/>
    <w:rsid w:val="007C7609"/>
    <w:rsid w:val="007E09DD"/>
    <w:rsid w:val="007F01D5"/>
    <w:rsid w:val="007F4DDB"/>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C7A73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
      <w:docPartPr>
        <w:name w:val="4E9193C528C44556AEC4D0C4A4330531"/>
        <w:category>
          <w:name w:val="Allgemein"/>
          <w:gallery w:val="placeholder"/>
        </w:category>
        <w:types>
          <w:type w:val="bbPlcHdr"/>
        </w:types>
        <w:behaviors>
          <w:behavior w:val="content"/>
        </w:behaviors>
        <w:guid w:val="{56BFCDFA-CFED-400F-BADD-F072658BEE5A}"/>
      </w:docPartPr>
      <w:docPartBody>
        <w:p w:rsidR="00000000" w:rsidRDefault="00F51BD0" w:rsidP="00F51BD0">
          <w:pPr>
            <w:pStyle w:val="4E9193C528C44556AEC4D0C4A4330531"/>
          </w:pPr>
          <w:r w:rsidRPr="005F48D5">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51BD0"/>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1BD0"/>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 w:type="paragraph" w:customStyle="1" w:styleId="4E9193C528C44556AEC4D0C4A4330531">
    <w:name w:val="4E9193C528C44556AEC4D0C4A4330531"/>
    <w:rsid w:val="00F51BD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47656-6B29-464D-96B8-A2E23405097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cbe09c0-a32a-4ef3-b294-cb551e9bf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Tarra Julia</cp:lastModifiedBy>
  <cp:revision>3</cp:revision>
  <dcterms:created xsi:type="dcterms:W3CDTF">2023-06-06T10:43:00Z</dcterms:created>
  <dcterms:modified xsi:type="dcterms:W3CDTF">2023-06-06T10:45:00Z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