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2943" w14:textId="77777777" w:rsidR="001514C3" w:rsidRDefault="00237603" w:rsidP="001514C3">
      <w:pPr>
        <w:spacing w:after="200" w:line="240" w:lineRule="auto"/>
        <w:jc w:val="center"/>
        <w:rPr>
          <w:rFonts w:ascii="Wiener Melange" w:eastAsia="Calibri" w:hAnsi="Wiener Melange" w:cs="Wiener Melange"/>
          <w:szCs w:val="20"/>
        </w:rPr>
      </w:pPr>
      <w:permStart w:id="1748703722" w:edGrp="everyone"/>
      <w:r>
        <w:rPr>
          <w:rFonts w:ascii="Wiener Melange" w:eastAsia="Calibri" w:hAnsi="Wiener Melange" w:cs="Wiener Melange"/>
          <w:szCs w:val="20"/>
        </w:rPr>
        <w:t>Dienststelle: Klinik Ottakring</w:t>
      </w:r>
    </w:p>
    <w:p w14:paraId="3DEBCEE0" w14:textId="77777777" w:rsidR="00237603" w:rsidRPr="00881993" w:rsidRDefault="00237603"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Verwaltungsdirektion – Abteilung Personal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43B5E7AE"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748703722"/>
          <w:p w14:paraId="1A6C318E"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4202D97B" w14:textId="77777777" w:rsidTr="00FA381C">
        <w:trPr>
          <w:trHeight w:val="498"/>
        </w:trPr>
        <w:tc>
          <w:tcPr>
            <w:tcW w:w="4224" w:type="dxa"/>
            <w:gridSpan w:val="2"/>
            <w:tcBorders>
              <w:left w:val="single" w:sz="4" w:space="0" w:color="000000" w:themeColor="text1"/>
            </w:tcBorders>
            <w:shd w:val="clear" w:color="auto" w:fill="auto"/>
            <w:vAlign w:val="center"/>
          </w:tcPr>
          <w:p w14:paraId="3485E8E9"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1044FF4D" w14:textId="3CCBFF4E" w:rsidR="00112AEA" w:rsidRPr="00881993" w:rsidRDefault="00CE3F89"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31.07.2025</w:t>
            </w:r>
          </w:p>
        </w:tc>
      </w:tr>
      <w:tr w:rsidR="00112AEA" w:rsidRPr="00881993" w14:paraId="6F043655"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025E197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546DAB45"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0FA552FF" w14:textId="001BF05F"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13059969" w:edGrp="everyone"/>
            <w:r w:rsidR="00237603">
              <w:rPr>
                <w:rFonts w:cs="Arial"/>
                <w:b/>
                <w:bCs/>
                <w:szCs w:val="32"/>
              </w:rPr>
              <w:t>Buchstabenreferent*i</w:t>
            </w:r>
            <w:r w:rsidR="00237603" w:rsidRPr="000E2DDF">
              <w:rPr>
                <w:rFonts w:cs="Arial"/>
                <w:b/>
                <w:bCs/>
                <w:szCs w:val="32"/>
              </w:rPr>
              <w:t>n</w:t>
            </w:r>
            <w:r w:rsidR="00237603" w:rsidRPr="000E2DDF">
              <w:rPr>
                <w:rFonts w:cs="Arial"/>
                <w:bCs/>
                <w:szCs w:val="32"/>
              </w:rPr>
              <w:t xml:space="preserve"> </w:t>
            </w:r>
            <w:r w:rsidR="00543432">
              <w:rPr>
                <w:rFonts w:cs="Arial"/>
                <w:bCs/>
                <w:szCs w:val="32"/>
              </w:rPr>
              <w:t>–</w:t>
            </w:r>
            <w:r w:rsidR="00237603">
              <w:rPr>
                <w:rFonts w:cs="Arial"/>
                <w:bCs/>
                <w:szCs w:val="32"/>
              </w:rPr>
              <w:t xml:space="preserve"> </w:t>
            </w:r>
            <w:r w:rsidR="00237603" w:rsidRPr="000E2DDF">
              <w:rPr>
                <w:rFonts w:cs="Arial"/>
                <w:bCs/>
                <w:szCs w:val="32"/>
              </w:rPr>
              <w:t>Kanzleibedienstete</w:t>
            </w:r>
            <w:r w:rsidR="00543432">
              <w:rPr>
                <w:rFonts w:cs="Arial"/>
                <w:bCs/>
                <w:szCs w:val="32"/>
              </w:rPr>
              <w:t>*</w:t>
            </w:r>
            <w:r w:rsidR="00237603" w:rsidRPr="000E2DDF">
              <w:rPr>
                <w:rFonts w:cs="Arial"/>
                <w:bCs/>
                <w:szCs w:val="32"/>
              </w:rPr>
              <w:t>r, Schema II/IV / D/D1 bzw. C III; Verwaltung/Administration, Sachbearbeitung Spezialisiert, Modellstelle 2a/4</w:t>
            </w:r>
            <w:permEnd w:id="113059969"/>
          </w:p>
        </w:tc>
      </w:tr>
      <w:tr w:rsidR="00112AEA" w:rsidRPr="00881993" w14:paraId="7BC2703D"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0E505D79"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3C1E918C"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00C428F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D58BFD4"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2A147B9F"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0647CC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2562764D" w14:textId="77777777" w:rsidTr="00FA381C">
        <w:trPr>
          <w:trHeight w:val="567"/>
        </w:trPr>
        <w:tc>
          <w:tcPr>
            <w:tcW w:w="4678" w:type="dxa"/>
            <w:gridSpan w:val="3"/>
            <w:tcBorders>
              <w:left w:val="single" w:sz="4" w:space="0" w:color="000000" w:themeColor="text1"/>
            </w:tcBorders>
            <w:shd w:val="clear" w:color="auto" w:fill="auto"/>
            <w:vAlign w:val="center"/>
          </w:tcPr>
          <w:p w14:paraId="6ED75C1C"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56F58E57" w14:textId="77777777" w:rsidR="00112AEA" w:rsidRPr="00881993" w:rsidRDefault="00237603"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692988377" w:edGrp="everyone"/>
            <w:r>
              <w:rPr>
                <w:rFonts w:ascii="Wiener Melange" w:hAnsi="Wiener Melange" w:cs="Wiener Melange"/>
                <w:bCs/>
                <w:szCs w:val="20"/>
              </w:rPr>
              <w:t>---</w:t>
            </w:r>
            <w:permEnd w:id="692988377"/>
          </w:p>
        </w:tc>
      </w:tr>
      <w:tr w:rsidR="00112AEA" w:rsidRPr="00881993" w14:paraId="224FB1F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D61218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676B2179" w14:textId="77777777" w:rsidTr="00FA381C">
        <w:trPr>
          <w:trHeight w:val="567"/>
        </w:trPr>
        <w:tc>
          <w:tcPr>
            <w:tcW w:w="4678" w:type="dxa"/>
            <w:gridSpan w:val="3"/>
            <w:tcBorders>
              <w:left w:val="single" w:sz="4" w:space="0" w:color="000000" w:themeColor="text1"/>
            </w:tcBorders>
            <w:shd w:val="clear" w:color="auto" w:fill="auto"/>
            <w:vAlign w:val="center"/>
          </w:tcPr>
          <w:p w14:paraId="666B824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572FD45" w14:textId="77777777" w:rsidR="00112AEA" w:rsidRPr="00881993" w:rsidRDefault="00237603" w:rsidP="00237603">
            <w:pPr>
              <w:pStyle w:val="Listenabsatz"/>
              <w:autoSpaceDE w:val="0"/>
              <w:autoSpaceDN w:val="0"/>
              <w:adjustRightInd w:val="0"/>
              <w:spacing w:before="60" w:afterLines="60" w:after="144" w:line="240" w:lineRule="auto"/>
              <w:ind w:left="176"/>
              <w:rPr>
                <w:rFonts w:ascii="Wiener Melange" w:hAnsi="Wiener Melange" w:cs="Wiener Melange"/>
                <w:bCs/>
              </w:rPr>
            </w:pPr>
            <w:permStart w:id="54153441" w:edGrp="everyone"/>
            <w:r w:rsidRPr="00237603">
              <w:rPr>
                <w:rFonts w:ascii="Wiener Melange" w:hAnsi="Wiener Melange" w:cs="Wiener Melange"/>
                <w:bCs/>
              </w:rPr>
              <w:t>Abgeschlossene kaufmännische Lehre bzw. Handelsschulabschluss</w:t>
            </w:r>
            <w:permEnd w:id="54153441"/>
          </w:p>
        </w:tc>
      </w:tr>
      <w:tr w:rsidR="00112AEA" w:rsidRPr="00881993" w14:paraId="0ED5A19D" w14:textId="77777777" w:rsidTr="00FA381C">
        <w:trPr>
          <w:trHeight w:val="567"/>
        </w:trPr>
        <w:tc>
          <w:tcPr>
            <w:tcW w:w="4678" w:type="dxa"/>
            <w:gridSpan w:val="3"/>
            <w:tcBorders>
              <w:left w:val="single" w:sz="4" w:space="0" w:color="000000" w:themeColor="text1"/>
            </w:tcBorders>
            <w:shd w:val="clear" w:color="auto" w:fill="auto"/>
            <w:vAlign w:val="center"/>
          </w:tcPr>
          <w:p w14:paraId="13EFFDE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78EBF2FC" w14:textId="77777777" w:rsidR="00112AEA" w:rsidRPr="00881993" w:rsidRDefault="00237603"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691498896" w:edGrp="everyone"/>
            <w:r>
              <w:rPr>
                <w:rFonts w:ascii="Wiener Melange" w:hAnsi="Wiener Melange" w:cs="Wiener Melange"/>
                <w:bCs/>
              </w:rPr>
              <w:t>---</w:t>
            </w:r>
            <w:permEnd w:id="691498896"/>
          </w:p>
        </w:tc>
      </w:tr>
      <w:tr w:rsidR="00112AEA" w:rsidRPr="00881993" w14:paraId="1D534965" w14:textId="77777777" w:rsidTr="00FA381C">
        <w:trPr>
          <w:trHeight w:val="651"/>
        </w:trPr>
        <w:tc>
          <w:tcPr>
            <w:tcW w:w="4678" w:type="dxa"/>
            <w:gridSpan w:val="3"/>
            <w:tcBorders>
              <w:left w:val="single" w:sz="4" w:space="0" w:color="000000" w:themeColor="text1"/>
            </w:tcBorders>
            <w:shd w:val="clear" w:color="auto" w:fill="auto"/>
            <w:vAlign w:val="center"/>
          </w:tcPr>
          <w:p w14:paraId="34A5C57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56949635" w14:textId="77777777" w:rsidR="00112AEA" w:rsidRPr="00881993" w:rsidRDefault="00237603"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47373479" w:edGrp="everyone"/>
            <w:r>
              <w:rPr>
                <w:rFonts w:ascii="Wiener Melange" w:hAnsi="Wiener Melange" w:cs="Wiener Melange"/>
                <w:bCs/>
              </w:rPr>
              <w:t>Ja</w:t>
            </w:r>
            <w:permEnd w:id="2047373479"/>
          </w:p>
        </w:tc>
      </w:tr>
      <w:tr w:rsidR="00112AEA" w:rsidRPr="00881993" w14:paraId="65E1A9E1" w14:textId="77777777" w:rsidTr="00FA381C">
        <w:trPr>
          <w:trHeight w:val="208"/>
        </w:trPr>
        <w:tc>
          <w:tcPr>
            <w:tcW w:w="4678" w:type="dxa"/>
            <w:gridSpan w:val="3"/>
            <w:tcBorders>
              <w:left w:val="single" w:sz="4" w:space="0" w:color="000000" w:themeColor="text1"/>
            </w:tcBorders>
            <w:shd w:val="clear" w:color="auto" w:fill="auto"/>
            <w:vAlign w:val="center"/>
          </w:tcPr>
          <w:p w14:paraId="1F336EE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13315049" w14:textId="77777777" w:rsidR="00112AEA" w:rsidRPr="00881993" w:rsidRDefault="00237603"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85498961" w:edGrp="everyone"/>
            <w:r>
              <w:rPr>
                <w:rFonts w:ascii="Wiener Melange" w:hAnsi="Wiener Melange" w:cs="Wiener Melange"/>
                <w:bCs/>
              </w:rPr>
              <w:t>---</w:t>
            </w:r>
            <w:permEnd w:id="285498961"/>
          </w:p>
        </w:tc>
      </w:tr>
      <w:tr w:rsidR="00112AEA" w:rsidRPr="00881993" w14:paraId="150D4BD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1D3F00C5"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57E393B5" w14:textId="77777777" w:rsidTr="00FA381C">
        <w:trPr>
          <w:trHeight w:val="617"/>
        </w:trPr>
        <w:tc>
          <w:tcPr>
            <w:tcW w:w="4678" w:type="dxa"/>
            <w:gridSpan w:val="3"/>
            <w:tcBorders>
              <w:left w:val="single" w:sz="4" w:space="0" w:color="000000" w:themeColor="text1"/>
            </w:tcBorders>
            <w:shd w:val="clear" w:color="auto" w:fill="auto"/>
            <w:vAlign w:val="center"/>
          </w:tcPr>
          <w:p w14:paraId="3A23AC3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5924812" w14:textId="77777777" w:rsidR="00112AEA" w:rsidRPr="00881993" w:rsidRDefault="00237603"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918580679" w:edGrp="everyone"/>
            <w:r w:rsidRPr="00237603">
              <w:rPr>
                <w:rFonts w:ascii="Wiener Melange" w:hAnsi="Wiener Melange" w:cs="Wiener Melange"/>
                <w:bCs/>
              </w:rPr>
              <w:t>Abgel. Reifeprüfung an fachl. Einschl. Höheren Schule (HAK, HLW)</w:t>
            </w:r>
            <w:permEnd w:id="918580679"/>
          </w:p>
        </w:tc>
      </w:tr>
      <w:tr w:rsidR="00112AEA" w:rsidRPr="00881993" w14:paraId="0C85F118" w14:textId="77777777" w:rsidTr="00FA381C">
        <w:trPr>
          <w:trHeight w:val="41"/>
        </w:trPr>
        <w:tc>
          <w:tcPr>
            <w:tcW w:w="4678" w:type="dxa"/>
            <w:gridSpan w:val="3"/>
            <w:tcBorders>
              <w:left w:val="single" w:sz="4" w:space="0" w:color="000000" w:themeColor="text1"/>
            </w:tcBorders>
            <w:shd w:val="clear" w:color="auto" w:fill="auto"/>
            <w:vAlign w:val="center"/>
          </w:tcPr>
          <w:p w14:paraId="50A6774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1D3B71B5" w14:textId="77777777" w:rsidR="00112AEA" w:rsidRPr="00881993" w:rsidRDefault="00237603"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011623038" w:edGrp="everyone"/>
            <w:r w:rsidRPr="00237603">
              <w:rPr>
                <w:rFonts w:ascii="Wiener Melange" w:hAnsi="Wiener Melange" w:cs="Wiener Melange"/>
                <w:bCs/>
              </w:rPr>
              <w:t>Abgeschlossene kaufmännische Lehre bzw. Handelsschulabschluss und 6 Jahre fachl. einschl. Berufserfahrung in der Modellfunktion VA_SBA</w:t>
            </w:r>
            <w:permEnd w:id="1011623038"/>
          </w:p>
        </w:tc>
      </w:tr>
      <w:tr w:rsidR="00112AEA" w:rsidRPr="00881993" w14:paraId="371565E4" w14:textId="77777777" w:rsidTr="00FA381C">
        <w:trPr>
          <w:trHeight w:val="704"/>
        </w:trPr>
        <w:tc>
          <w:tcPr>
            <w:tcW w:w="4678" w:type="dxa"/>
            <w:gridSpan w:val="3"/>
            <w:tcBorders>
              <w:left w:val="single" w:sz="4" w:space="0" w:color="000000" w:themeColor="text1"/>
            </w:tcBorders>
            <w:shd w:val="clear" w:color="auto" w:fill="auto"/>
            <w:vAlign w:val="center"/>
          </w:tcPr>
          <w:p w14:paraId="097ECC03" w14:textId="77777777" w:rsidR="00112AEA" w:rsidRPr="00881993" w:rsidRDefault="00CE3F89"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60653B98"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lastRenderedPageBreak/>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6AC3260" w14:textId="77777777" w:rsidR="00112AEA" w:rsidRPr="00881993" w:rsidRDefault="00237603"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Ja</w:t>
            </w:r>
          </w:p>
        </w:tc>
      </w:tr>
      <w:tr w:rsidR="00112AEA" w:rsidRPr="00881993" w14:paraId="3A64C2F2" w14:textId="77777777" w:rsidTr="00FA381C">
        <w:trPr>
          <w:trHeight w:val="567"/>
        </w:trPr>
        <w:tc>
          <w:tcPr>
            <w:tcW w:w="4678" w:type="dxa"/>
            <w:gridSpan w:val="3"/>
            <w:tcBorders>
              <w:left w:val="single" w:sz="4" w:space="0" w:color="000000" w:themeColor="text1"/>
            </w:tcBorders>
            <w:shd w:val="clear" w:color="auto" w:fill="auto"/>
            <w:vAlign w:val="center"/>
          </w:tcPr>
          <w:p w14:paraId="4AF2AD9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5AF9C0C2" w14:textId="77777777" w:rsidR="00112AEA" w:rsidRPr="00881993" w:rsidRDefault="00237603"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931176065" w:edGrp="everyone"/>
            <w:r>
              <w:rPr>
                <w:rFonts w:ascii="Wiener Melange" w:hAnsi="Wiener Melange" w:cs="Wiener Melange"/>
                <w:bCs/>
              </w:rPr>
              <w:t>---</w:t>
            </w:r>
            <w:permEnd w:id="1931176065"/>
          </w:p>
        </w:tc>
      </w:tr>
      <w:tr w:rsidR="00112AEA" w:rsidRPr="00881993" w14:paraId="3E979074"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6978A0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635D4DE7" w14:textId="77777777" w:rsidTr="007778DE">
        <w:trPr>
          <w:trHeight w:val="405"/>
        </w:trPr>
        <w:tc>
          <w:tcPr>
            <w:tcW w:w="3970" w:type="dxa"/>
            <w:tcBorders>
              <w:top w:val="nil"/>
              <w:left w:val="single" w:sz="4" w:space="0" w:color="auto"/>
              <w:right w:val="single" w:sz="4" w:space="0" w:color="auto"/>
            </w:tcBorders>
            <w:shd w:val="clear" w:color="auto" w:fill="auto"/>
          </w:tcPr>
          <w:p w14:paraId="578D7E6B"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6A37A543"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73CBE5BC" w14:textId="77777777" w:rsidR="00112AEA" w:rsidRDefault="00237603"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914432376" w:edGrp="everyone"/>
            <w:r>
              <w:rPr>
                <w:rFonts w:ascii="Wiener Melange" w:hAnsi="Wiener Melange" w:cs="Wiener Melange"/>
                <w:szCs w:val="20"/>
              </w:rPr>
              <w:t>Hervorragendes mdl. Und schriftliches Ausdrucksvermögen</w:t>
            </w:r>
          </w:p>
          <w:p w14:paraId="70395ACD" w14:textId="77777777" w:rsidR="00237603" w:rsidRPr="00881993" w:rsidRDefault="00237603"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Sehr gute EDV-Kenntniss (MS-Office)</w:t>
            </w:r>
            <w:permEnd w:id="914432376"/>
          </w:p>
        </w:tc>
      </w:tr>
      <w:tr w:rsidR="00112AEA" w:rsidRPr="00881993" w14:paraId="6066118F"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D827242"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7C60ABC"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46BC9502"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BAD4372" w14:textId="77777777" w:rsidR="00112AEA" w:rsidRDefault="00237603"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136458790" w:edGrp="everyone"/>
            <w:r>
              <w:rPr>
                <w:rFonts w:ascii="Wiener Melange" w:hAnsi="Wiener Melange" w:cs="Wiener Melange"/>
                <w:szCs w:val="20"/>
              </w:rPr>
              <w:t>Berufliche Erfahrung im Verwalungbereich</w:t>
            </w:r>
          </w:p>
          <w:p w14:paraId="51013E76" w14:textId="77777777" w:rsidR="00237603" w:rsidRPr="00881993" w:rsidRDefault="00237603"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und AUskunftserteillung der VBO, DO, W-BedG, MschG, Pensionsrecht, Besoldungsrecht (kann auch innerhalb der ersten 2 Jahre erworben werden)</w:t>
            </w:r>
            <w:permEnd w:id="136458790"/>
          </w:p>
        </w:tc>
      </w:tr>
      <w:tr w:rsidR="00112AEA" w:rsidRPr="00881993" w14:paraId="06A8CDC9"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396AE48"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58FA7054"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14EB5264" w14:textId="77777777" w:rsidR="00237603" w:rsidRPr="00706A7E" w:rsidRDefault="00237603" w:rsidP="00237603">
            <w:pPr>
              <w:pStyle w:val="Listenabsatz"/>
              <w:numPr>
                <w:ilvl w:val="0"/>
                <w:numId w:val="22"/>
              </w:numPr>
              <w:autoSpaceDE w:val="0"/>
              <w:autoSpaceDN w:val="0"/>
              <w:adjustRightInd w:val="0"/>
              <w:spacing w:before="60" w:after="60" w:line="240" w:lineRule="auto"/>
              <w:rPr>
                <w:rFonts w:cs="Arial"/>
              </w:rPr>
            </w:pPr>
            <w:permStart w:id="427633126" w:edGrp="everyone"/>
            <w:r w:rsidRPr="00706A7E">
              <w:rPr>
                <w:rFonts w:cs="Arial"/>
              </w:rPr>
              <w:t>Genauigkeit</w:t>
            </w:r>
          </w:p>
          <w:p w14:paraId="22C48CEA" w14:textId="77777777" w:rsidR="00237603" w:rsidRPr="00706A7E" w:rsidRDefault="00237603" w:rsidP="00237603">
            <w:pPr>
              <w:pStyle w:val="Listenabsatz"/>
              <w:numPr>
                <w:ilvl w:val="0"/>
                <w:numId w:val="22"/>
              </w:numPr>
              <w:autoSpaceDE w:val="0"/>
              <w:autoSpaceDN w:val="0"/>
              <w:adjustRightInd w:val="0"/>
              <w:spacing w:before="60" w:after="60" w:line="240" w:lineRule="auto"/>
              <w:rPr>
                <w:rFonts w:cs="Arial"/>
              </w:rPr>
            </w:pPr>
            <w:r w:rsidRPr="00706A7E">
              <w:rPr>
                <w:rFonts w:cs="Arial"/>
              </w:rPr>
              <w:t>Belastbarkeit</w:t>
            </w:r>
          </w:p>
          <w:p w14:paraId="695EA487" w14:textId="77777777" w:rsidR="00237603" w:rsidRDefault="00237603" w:rsidP="00237603">
            <w:pPr>
              <w:pStyle w:val="Listenabsatz"/>
              <w:numPr>
                <w:ilvl w:val="0"/>
                <w:numId w:val="22"/>
              </w:numPr>
              <w:autoSpaceDE w:val="0"/>
              <w:autoSpaceDN w:val="0"/>
              <w:adjustRightInd w:val="0"/>
              <w:spacing w:before="60" w:after="60" w:line="240" w:lineRule="auto"/>
              <w:rPr>
                <w:rFonts w:cs="Arial"/>
              </w:rPr>
            </w:pPr>
            <w:r w:rsidRPr="00706A7E">
              <w:rPr>
                <w:rFonts w:cs="Arial"/>
              </w:rPr>
              <w:t>Kostenbewusstsein</w:t>
            </w:r>
          </w:p>
          <w:p w14:paraId="6EDABFBC" w14:textId="77777777" w:rsidR="00112AEA" w:rsidRPr="00237603" w:rsidRDefault="00237603" w:rsidP="00237603">
            <w:pPr>
              <w:pStyle w:val="Listenabsatz"/>
              <w:numPr>
                <w:ilvl w:val="0"/>
                <w:numId w:val="22"/>
              </w:numPr>
              <w:autoSpaceDE w:val="0"/>
              <w:autoSpaceDN w:val="0"/>
              <w:adjustRightInd w:val="0"/>
              <w:spacing w:before="60" w:after="60" w:line="240" w:lineRule="auto"/>
              <w:rPr>
                <w:rFonts w:cs="Arial"/>
              </w:rPr>
            </w:pPr>
            <w:r w:rsidRPr="00237603">
              <w:rPr>
                <w:rFonts w:cs="Arial"/>
              </w:rPr>
              <w:t>Verhandlungsgeschick</w:t>
            </w:r>
            <w:permEnd w:id="427633126"/>
          </w:p>
        </w:tc>
      </w:tr>
      <w:tr w:rsidR="00112AEA" w:rsidRPr="00881993" w14:paraId="0C9785BB"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1AB4290D"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028E4CE7"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2BF21EA4" w14:textId="77777777" w:rsidR="00112AEA" w:rsidRPr="00237603" w:rsidRDefault="00237603" w:rsidP="00237603">
            <w:pPr>
              <w:pStyle w:val="Listenabsatz"/>
              <w:numPr>
                <w:ilvl w:val="0"/>
                <w:numId w:val="21"/>
              </w:numPr>
              <w:autoSpaceDE w:val="0"/>
              <w:autoSpaceDN w:val="0"/>
              <w:adjustRightInd w:val="0"/>
              <w:spacing w:before="120" w:line="240" w:lineRule="auto"/>
              <w:rPr>
                <w:rFonts w:ascii="Wiener Melange" w:hAnsi="Wiener Melange" w:cs="Wiener Melange"/>
                <w:bCs/>
              </w:rPr>
            </w:pPr>
            <w:permStart w:id="1775173724" w:edGrp="everyone"/>
            <w:r w:rsidRPr="00237603">
              <w:rPr>
                <w:rFonts w:cs="Arial"/>
              </w:rPr>
              <w:t>Interkulturelle Sensibilität,</w:t>
            </w:r>
            <w:permEnd w:id="1775173724"/>
          </w:p>
        </w:tc>
      </w:tr>
      <w:tr w:rsidR="00112AEA" w:rsidRPr="00881993" w14:paraId="3A624A0E"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2828ECCC"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45110E66"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4A8DFE82" w14:textId="77777777" w:rsidTr="00FA381C">
        <w:trPr>
          <w:trHeight w:hRule="exact" w:val="1418"/>
        </w:trPr>
        <w:tc>
          <w:tcPr>
            <w:tcW w:w="9356" w:type="dxa"/>
            <w:gridSpan w:val="4"/>
            <w:tcBorders>
              <w:right w:val="single" w:sz="4" w:space="0" w:color="auto"/>
            </w:tcBorders>
            <w:shd w:val="clear" w:color="auto" w:fill="F3F1EF"/>
            <w:vAlign w:val="center"/>
          </w:tcPr>
          <w:p w14:paraId="67BFBD3F"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41CC02A3"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2032A696"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44698C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38133295"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22D89F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2960315F" w14:textId="77777777" w:rsidTr="00FA381C">
        <w:trPr>
          <w:trHeight w:val="1138"/>
        </w:trPr>
        <w:tc>
          <w:tcPr>
            <w:tcW w:w="9356" w:type="dxa"/>
            <w:gridSpan w:val="4"/>
            <w:tcBorders>
              <w:bottom w:val="single" w:sz="4" w:space="0" w:color="auto"/>
              <w:right w:val="single" w:sz="4" w:space="0" w:color="auto"/>
            </w:tcBorders>
            <w:shd w:val="clear" w:color="auto" w:fill="FFFFFF"/>
          </w:tcPr>
          <w:p w14:paraId="53885425" w14:textId="77777777" w:rsidR="00237603" w:rsidRPr="00697251" w:rsidRDefault="00237603" w:rsidP="00237603">
            <w:pPr>
              <w:pStyle w:val="Listenabsatz"/>
              <w:autoSpaceDE w:val="0"/>
              <w:autoSpaceDN w:val="0"/>
              <w:adjustRightInd w:val="0"/>
              <w:spacing w:before="120" w:line="240" w:lineRule="auto"/>
              <w:ind w:left="0"/>
              <w:rPr>
                <w:rFonts w:cs="Arial"/>
                <w:b/>
              </w:rPr>
            </w:pPr>
            <w:r w:rsidRPr="00697251">
              <w:rPr>
                <w:rFonts w:cs="Arial"/>
                <w:b/>
              </w:rPr>
              <w:t>Dienststelle</w:t>
            </w:r>
            <w:r>
              <w:rPr>
                <w:rFonts w:cs="Arial"/>
                <w:b/>
              </w:rPr>
              <w:t>nspezifisch</w:t>
            </w:r>
            <w:r w:rsidRPr="00697251">
              <w:rPr>
                <w:rFonts w:cs="Arial"/>
                <w:b/>
              </w:rPr>
              <w:t xml:space="preserve">: </w:t>
            </w:r>
          </w:p>
          <w:p w14:paraId="3010FD5D" w14:textId="77777777" w:rsidR="00237603" w:rsidRPr="00237603" w:rsidRDefault="00237603" w:rsidP="00237603">
            <w:pPr>
              <w:pStyle w:val="Listenabsatz"/>
              <w:numPr>
                <w:ilvl w:val="0"/>
                <w:numId w:val="24"/>
              </w:numPr>
              <w:autoSpaceDE w:val="0"/>
              <w:autoSpaceDN w:val="0"/>
              <w:adjustRightInd w:val="0"/>
              <w:spacing w:before="120" w:line="240" w:lineRule="auto"/>
              <w:rPr>
                <w:rFonts w:cs="Arial"/>
                <w:b/>
              </w:rPr>
            </w:pPr>
            <w:r w:rsidRPr="00237603">
              <w:rPr>
                <w:rFonts w:cs="Arial"/>
                <w:b/>
              </w:rPr>
              <w:t>Überdurchschnittliche Leistungs- und Einsatzbereitschaft</w:t>
            </w:r>
          </w:p>
          <w:p w14:paraId="16D49E2C" w14:textId="77777777" w:rsidR="00237603" w:rsidRPr="00237603" w:rsidRDefault="00237603" w:rsidP="00237603">
            <w:pPr>
              <w:pStyle w:val="Listenabsatz"/>
              <w:numPr>
                <w:ilvl w:val="0"/>
                <w:numId w:val="24"/>
              </w:numPr>
              <w:autoSpaceDE w:val="0"/>
              <w:autoSpaceDN w:val="0"/>
              <w:adjustRightInd w:val="0"/>
              <w:spacing w:before="120" w:line="240" w:lineRule="auto"/>
              <w:rPr>
                <w:rFonts w:cs="Arial"/>
                <w:b/>
              </w:rPr>
            </w:pPr>
            <w:r w:rsidRPr="00237603">
              <w:rPr>
                <w:rFonts w:cs="Arial"/>
                <w:b/>
              </w:rPr>
              <w:t>Durchsetzungsvermögen und Entscheidungsfähigkeit</w:t>
            </w:r>
          </w:p>
          <w:p w14:paraId="75C4B91A" w14:textId="77777777" w:rsidR="00237603" w:rsidRPr="00237603" w:rsidRDefault="00237603" w:rsidP="00237603">
            <w:pPr>
              <w:pStyle w:val="Listenabsatz"/>
              <w:numPr>
                <w:ilvl w:val="0"/>
                <w:numId w:val="24"/>
              </w:numPr>
              <w:autoSpaceDE w:val="0"/>
              <w:autoSpaceDN w:val="0"/>
              <w:adjustRightInd w:val="0"/>
              <w:spacing w:before="120" w:line="240" w:lineRule="auto"/>
              <w:rPr>
                <w:rFonts w:cs="Arial"/>
                <w:b/>
              </w:rPr>
            </w:pPr>
            <w:r w:rsidRPr="00237603">
              <w:rPr>
                <w:rFonts w:cs="Arial"/>
                <w:b/>
              </w:rPr>
              <w:t>Hohe Frustrationstoleranz</w:t>
            </w:r>
          </w:p>
          <w:p w14:paraId="16FE005A" w14:textId="77777777" w:rsidR="00112AEA" w:rsidRPr="00237603" w:rsidRDefault="00237603" w:rsidP="00237603">
            <w:pPr>
              <w:pStyle w:val="Listenabsatz"/>
              <w:numPr>
                <w:ilvl w:val="0"/>
                <w:numId w:val="24"/>
              </w:numPr>
              <w:autoSpaceDE w:val="0"/>
              <w:autoSpaceDN w:val="0"/>
              <w:adjustRightInd w:val="0"/>
              <w:spacing w:before="120" w:line="240" w:lineRule="auto"/>
              <w:rPr>
                <w:rFonts w:ascii="Wiener Melange" w:hAnsi="Wiener Melange" w:cs="Wiener Melange"/>
                <w:b/>
                <w:sz w:val="22"/>
              </w:rPr>
            </w:pPr>
            <w:r w:rsidRPr="00237603">
              <w:rPr>
                <w:rFonts w:cs="Arial"/>
                <w:b/>
              </w:rPr>
              <w:t>Hohes Maß an Lernfähigkeit und Fortbildungsbereitschaft</w:t>
            </w:r>
          </w:p>
        </w:tc>
      </w:tr>
      <w:tr w:rsidR="00112AEA" w:rsidRPr="00881993" w14:paraId="43B98FB4" w14:textId="77777777" w:rsidTr="00FA381C">
        <w:trPr>
          <w:trHeight w:hRule="exact" w:val="1418"/>
        </w:trPr>
        <w:tc>
          <w:tcPr>
            <w:tcW w:w="9356" w:type="dxa"/>
            <w:gridSpan w:val="4"/>
            <w:tcBorders>
              <w:top w:val="single" w:sz="4" w:space="0" w:color="auto"/>
            </w:tcBorders>
            <w:shd w:val="clear" w:color="auto" w:fill="F3F1EF"/>
            <w:vAlign w:val="center"/>
          </w:tcPr>
          <w:p w14:paraId="6A52D796"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72579AD"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F150C3E" w14:textId="77777777" w:rsidTr="00FA381C">
        <w:trPr>
          <w:trHeight w:val="1111"/>
        </w:trPr>
        <w:tc>
          <w:tcPr>
            <w:tcW w:w="9356" w:type="dxa"/>
            <w:gridSpan w:val="4"/>
            <w:shd w:val="clear" w:color="auto" w:fill="FFFFFF"/>
            <w:vAlign w:val="center"/>
          </w:tcPr>
          <w:p w14:paraId="40CACC86" w14:textId="77777777" w:rsidR="00112AEA" w:rsidRPr="00881993" w:rsidRDefault="00237603"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40AC83C9" w14:textId="77777777" w:rsidTr="00FA381C">
        <w:trPr>
          <w:trHeight w:val="1002"/>
        </w:trPr>
        <w:tc>
          <w:tcPr>
            <w:tcW w:w="9356" w:type="dxa"/>
            <w:gridSpan w:val="4"/>
            <w:tcBorders>
              <w:bottom w:val="single" w:sz="4" w:space="0" w:color="auto"/>
            </w:tcBorders>
            <w:shd w:val="clear" w:color="auto" w:fill="FFFFFF"/>
            <w:vAlign w:val="center"/>
          </w:tcPr>
          <w:p w14:paraId="25837F0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B50C1C4" w14:textId="77777777" w:rsidTr="00FA381C">
        <w:trPr>
          <w:trHeight w:val="1701"/>
        </w:trPr>
        <w:tc>
          <w:tcPr>
            <w:tcW w:w="9356" w:type="dxa"/>
            <w:gridSpan w:val="4"/>
            <w:tcBorders>
              <w:bottom w:val="single" w:sz="4" w:space="0" w:color="auto"/>
            </w:tcBorders>
            <w:shd w:val="clear" w:color="auto" w:fill="FFFFFF"/>
            <w:vAlign w:val="center"/>
          </w:tcPr>
          <w:p w14:paraId="35488CD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4EBC3F7E"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242660FC" w14:textId="77777777" w:rsidR="00237603" w:rsidRPr="00697251" w:rsidRDefault="00237603" w:rsidP="00237603">
            <w:pPr>
              <w:pStyle w:val="Listenabsatz"/>
              <w:autoSpaceDE w:val="0"/>
              <w:autoSpaceDN w:val="0"/>
              <w:adjustRightInd w:val="0"/>
              <w:spacing w:before="120" w:line="240" w:lineRule="auto"/>
              <w:ind w:left="0"/>
              <w:rPr>
                <w:rFonts w:cs="Arial"/>
                <w:b/>
              </w:rPr>
            </w:pPr>
            <w:permStart w:id="1650263402" w:edGrp="everyone"/>
            <w:r w:rsidRPr="00697251">
              <w:rPr>
                <w:rFonts w:cs="Arial"/>
                <w:b/>
              </w:rPr>
              <w:t>Dienststelle</w:t>
            </w:r>
            <w:r>
              <w:rPr>
                <w:rFonts w:cs="Arial"/>
                <w:b/>
              </w:rPr>
              <w:t>nspezifisch</w:t>
            </w:r>
            <w:r w:rsidRPr="00697251">
              <w:rPr>
                <w:rFonts w:cs="Arial"/>
                <w:b/>
              </w:rPr>
              <w:t xml:space="preserve">: </w:t>
            </w:r>
          </w:p>
          <w:p w14:paraId="6F6362C9" w14:textId="77777777" w:rsidR="00237603" w:rsidRDefault="00237603" w:rsidP="00237603">
            <w:pPr>
              <w:pStyle w:val="Listenabsatz"/>
              <w:numPr>
                <w:ilvl w:val="0"/>
                <w:numId w:val="25"/>
              </w:numPr>
              <w:autoSpaceDE w:val="0"/>
              <w:autoSpaceDN w:val="0"/>
              <w:adjustRightInd w:val="0"/>
              <w:spacing w:before="120" w:line="240" w:lineRule="auto"/>
              <w:rPr>
                <w:rFonts w:cs="Arial"/>
                <w:b/>
              </w:rPr>
            </w:pPr>
            <w:r>
              <w:rPr>
                <w:rFonts w:cs="Arial"/>
                <w:b/>
              </w:rPr>
              <w:t>Verhandlungsgeschick</w:t>
            </w:r>
          </w:p>
          <w:permEnd w:id="1650263402"/>
          <w:p w14:paraId="52D19E8C" w14:textId="77777777" w:rsidR="00112AEA" w:rsidRPr="00881993" w:rsidRDefault="00112AEA" w:rsidP="00237603">
            <w:pPr>
              <w:pStyle w:val="Listenabsatz"/>
              <w:autoSpaceDE w:val="0"/>
              <w:autoSpaceDN w:val="0"/>
              <w:adjustRightInd w:val="0"/>
              <w:spacing w:before="120" w:line="240" w:lineRule="auto"/>
              <w:ind w:left="459"/>
              <w:rPr>
                <w:rFonts w:ascii="Wiener Melange" w:hAnsi="Wiener Melange" w:cs="Wiener Melange"/>
                <w:b/>
                <w:szCs w:val="20"/>
              </w:rPr>
            </w:pPr>
          </w:p>
        </w:tc>
      </w:tr>
      <w:tr w:rsidR="00112AEA" w:rsidRPr="00881993" w14:paraId="06534614"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26DCAE6D"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7B1C436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6EF47ABB" w14:textId="77777777" w:rsidTr="00FA381C">
        <w:trPr>
          <w:trHeight w:val="866"/>
        </w:trPr>
        <w:tc>
          <w:tcPr>
            <w:tcW w:w="9356" w:type="dxa"/>
            <w:gridSpan w:val="4"/>
            <w:tcBorders>
              <w:bottom w:val="single" w:sz="4" w:space="0" w:color="auto"/>
            </w:tcBorders>
            <w:shd w:val="clear" w:color="auto" w:fill="FFFFFF"/>
            <w:vAlign w:val="center"/>
          </w:tcPr>
          <w:p w14:paraId="43B4177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75DD73C4" w14:textId="77777777" w:rsidTr="007778DE">
        <w:trPr>
          <w:trHeight w:val="1134"/>
        </w:trPr>
        <w:tc>
          <w:tcPr>
            <w:tcW w:w="9356" w:type="dxa"/>
            <w:gridSpan w:val="4"/>
            <w:tcBorders>
              <w:bottom w:val="single" w:sz="4" w:space="0" w:color="auto"/>
            </w:tcBorders>
            <w:shd w:val="clear" w:color="auto" w:fill="FFFFFF"/>
          </w:tcPr>
          <w:p w14:paraId="34153D9D" w14:textId="77777777" w:rsidR="00237603" w:rsidRPr="00697251" w:rsidRDefault="00237603" w:rsidP="00237603">
            <w:pPr>
              <w:pStyle w:val="Listenabsatz"/>
              <w:autoSpaceDE w:val="0"/>
              <w:autoSpaceDN w:val="0"/>
              <w:adjustRightInd w:val="0"/>
              <w:spacing w:before="120" w:line="240" w:lineRule="auto"/>
              <w:ind w:left="0"/>
              <w:rPr>
                <w:rFonts w:cs="Arial"/>
                <w:b/>
              </w:rPr>
            </w:pPr>
            <w:permStart w:id="739010097" w:edGrp="everyone"/>
            <w:r w:rsidRPr="00697251">
              <w:rPr>
                <w:rFonts w:cs="Arial"/>
                <w:b/>
              </w:rPr>
              <w:t>Dienststelle</w:t>
            </w:r>
            <w:r>
              <w:rPr>
                <w:rFonts w:cs="Arial"/>
                <w:b/>
              </w:rPr>
              <w:t>nspezifisch</w:t>
            </w:r>
            <w:r w:rsidRPr="00697251">
              <w:rPr>
                <w:rFonts w:cs="Arial"/>
                <w:b/>
              </w:rPr>
              <w:t xml:space="preserve">: </w:t>
            </w:r>
          </w:p>
          <w:p w14:paraId="2DE9763F" w14:textId="77777777" w:rsidR="00237603" w:rsidRDefault="00237603" w:rsidP="00237603">
            <w:pPr>
              <w:pStyle w:val="Listenabsatz"/>
              <w:numPr>
                <w:ilvl w:val="0"/>
                <w:numId w:val="15"/>
              </w:numPr>
              <w:autoSpaceDE w:val="0"/>
              <w:autoSpaceDN w:val="0"/>
              <w:adjustRightInd w:val="0"/>
              <w:spacing w:before="120" w:line="240" w:lineRule="auto"/>
              <w:ind w:left="460"/>
              <w:rPr>
                <w:rFonts w:cs="Arial"/>
                <w:b/>
              </w:rPr>
            </w:pPr>
            <w:r>
              <w:rPr>
                <w:rFonts w:cs="Arial"/>
                <w:b/>
              </w:rPr>
              <w:t>Kompromissbereitschaft</w:t>
            </w:r>
          </w:p>
          <w:p w14:paraId="706A09ED" w14:textId="77777777" w:rsidR="00237603" w:rsidRDefault="00237603" w:rsidP="00237603">
            <w:pPr>
              <w:pStyle w:val="Listenabsatz"/>
              <w:numPr>
                <w:ilvl w:val="0"/>
                <w:numId w:val="15"/>
              </w:numPr>
              <w:autoSpaceDE w:val="0"/>
              <w:autoSpaceDN w:val="0"/>
              <w:adjustRightInd w:val="0"/>
              <w:spacing w:before="120" w:line="240" w:lineRule="auto"/>
              <w:ind w:left="460"/>
              <w:rPr>
                <w:rFonts w:cs="Arial"/>
                <w:b/>
              </w:rPr>
            </w:pPr>
            <w:r>
              <w:rPr>
                <w:rFonts w:cs="Arial"/>
                <w:b/>
              </w:rPr>
              <w:t>Bereitschaft sich den Problemen zu stellen und an einer konstruktiven Lösung mitzuarbeiten</w:t>
            </w:r>
          </w:p>
          <w:p w14:paraId="2F0BCE65" w14:textId="77777777" w:rsidR="00237603" w:rsidRPr="00486E9A" w:rsidRDefault="00237603" w:rsidP="00237603">
            <w:pPr>
              <w:pStyle w:val="Listenabsatz"/>
              <w:numPr>
                <w:ilvl w:val="0"/>
                <w:numId w:val="15"/>
              </w:numPr>
              <w:autoSpaceDE w:val="0"/>
              <w:autoSpaceDN w:val="0"/>
              <w:adjustRightInd w:val="0"/>
              <w:spacing w:before="120" w:line="240" w:lineRule="auto"/>
              <w:ind w:left="460"/>
              <w:rPr>
                <w:rFonts w:cs="Arial"/>
                <w:b/>
              </w:rPr>
            </w:pPr>
            <w:r>
              <w:rPr>
                <w:rFonts w:cs="Arial"/>
                <w:b/>
              </w:rPr>
              <w:lastRenderedPageBreak/>
              <w:t>Bereitschaft und Interesse das eigene Wissen und Können an die Mitarbeiter*innen weiterzugeben</w:t>
            </w:r>
          </w:p>
          <w:permEnd w:id="739010097"/>
          <w:p w14:paraId="72F9D7EC" w14:textId="77777777" w:rsidR="00112AEA" w:rsidRPr="00881993" w:rsidRDefault="00112AEA" w:rsidP="00237603">
            <w:pPr>
              <w:pStyle w:val="Listenabsatz"/>
              <w:autoSpaceDE w:val="0"/>
              <w:autoSpaceDN w:val="0"/>
              <w:adjustRightInd w:val="0"/>
              <w:spacing w:before="120" w:after="120" w:line="240" w:lineRule="auto"/>
              <w:ind w:left="459"/>
              <w:rPr>
                <w:rFonts w:ascii="Wiener Melange" w:hAnsi="Wiener Melange" w:cs="Wiener Melange"/>
                <w:b/>
                <w:szCs w:val="20"/>
              </w:rPr>
            </w:pPr>
          </w:p>
        </w:tc>
      </w:tr>
      <w:tr w:rsidR="00112AEA" w:rsidRPr="00881993" w14:paraId="10CA2DF4"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4BAF09EF" w14:textId="77777777" w:rsidR="00112AEA" w:rsidRPr="00881993" w:rsidRDefault="00237603"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Pr>
                <w:rFonts w:ascii="Wiener Melange" w:hAnsi="Wiener Melange" w:cs="Wiener Melange"/>
                <w:b/>
                <w:noProof/>
                <w:sz w:val="22"/>
                <w:lang w:eastAsia="de-AT"/>
              </w:rPr>
              <w:lastRenderedPageBreak/>
              <mc:AlternateContent>
                <mc:Choice Requires="wps">
                  <w:drawing>
                    <wp:anchor distT="0" distB="0" distL="114300" distR="114300" simplePos="0" relativeHeight="251660288" behindDoc="0" locked="0" layoutInCell="1" allowOverlap="1" wp14:anchorId="1EBBAD6B" wp14:editId="20F89F2A">
                      <wp:simplePos x="0" y="0"/>
                      <wp:positionH relativeFrom="column">
                        <wp:posOffset>-59690</wp:posOffset>
                      </wp:positionH>
                      <wp:positionV relativeFrom="paragraph">
                        <wp:posOffset>5080</wp:posOffset>
                      </wp:positionV>
                      <wp:extent cx="5915025" cy="4591050"/>
                      <wp:effectExtent l="0" t="0" r="28575" b="19050"/>
                      <wp:wrapNone/>
                      <wp:docPr id="2" name="Gerader Verbinder 2"/>
                      <wp:cNvGraphicFramePr/>
                      <a:graphic xmlns:a="http://schemas.openxmlformats.org/drawingml/2006/main">
                        <a:graphicData uri="http://schemas.microsoft.com/office/word/2010/wordprocessingShape">
                          <wps:wsp>
                            <wps:cNvCnPr/>
                            <wps:spPr>
                              <a:xfrm flipH="1">
                                <a:off x="0" y="0"/>
                                <a:ext cx="5915025" cy="459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7AA4F" id="Gerader Verbinde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7pt,.4pt" to="461.05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" strokecolor="#4472c4 [3204]" strokeweight=".5pt">
                      <v:stroke joinstyle="miter"/>
                    </v:line>
                  </w:pict>
                </mc:Fallback>
              </mc:AlternateContent>
            </w:r>
            <w:r>
              <w:rPr>
                <w:rFonts w:ascii="Wiener Melange" w:hAnsi="Wiener Melange" w:cs="Wiener Melange"/>
                <w:b/>
                <w:noProof/>
                <w:sz w:val="22"/>
                <w:lang w:eastAsia="de-AT"/>
              </w:rPr>
              <mc:AlternateContent>
                <mc:Choice Requires="wps">
                  <w:drawing>
                    <wp:anchor distT="0" distB="0" distL="114300" distR="114300" simplePos="0" relativeHeight="251659264" behindDoc="0" locked="0" layoutInCell="1" allowOverlap="1" wp14:anchorId="7CFED80F" wp14:editId="57B3B46E">
                      <wp:simplePos x="0" y="0"/>
                      <wp:positionH relativeFrom="column">
                        <wp:posOffset>-50165</wp:posOffset>
                      </wp:positionH>
                      <wp:positionV relativeFrom="paragraph">
                        <wp:posOffset>5080</wp:posOffset>
                      </wp:positionV>
                      <wp:extent cx="5886450" cy="459105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5886450" cy="459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6BCBF"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4pt" to="459.55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" strokecolor="#4472c4 [3204]" strokeweight=".5pt">
                      <v:stroke joinstyle="miter"/>
                    </v:line>
                  </w:pict>
                </mc:Fallback>
              </mc:AlternateContent>
            </w:r>
            <w:r w:rsidR="00112AEA" w:rsidRPr="00561D0E">
              <w:rPr>
                <w:rFonts w:ascii="Wiener Melange" w:hAnsi="Wiener Melange" w:cs="Wiener Melange"/>
                <w:b/>
                <w:sz w:val="22"/>
              </w:rPr>
              <w:t>Führungskompetenzen</w:t>
            </w:r>
            <w:r w:rsidR="00112AEA"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151CE6AD"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50532196" w14:textId="77777777" w:rsidTr="00FA381C">
        <w:trPr>
          <w:trHeight w:val="989"/>
        </w:trPr>
        <w:tc>
          <w:tcPr>
            <w:tcW w:w="9356" w:type="dxa"/>
            <w:gridSpan w:val="4"/>
            <w:tcBorders>
              <w:top w:val="single" w:sz="4" w:space="0" w:color="000000" w:themeColor="text1"/>
            </w:tcBorders>
            <w:shd w:val="clear" w:color="auto" w:fill="FFFFFF"/>
            <w:vAlign w:val="center"/>
          </w:tcPr>
          <w:p w14:paraId="3751987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48C3509D" w14:textId="77777777" w:rsidTr="00FA381C">
        <w:trPr>
          <w:trHeight w:val="641"/>
        </w:trPr>
        <w:tc>
          <w:tcPr>
            <w:tcW w:w="9356" w:type="dxa"/>
            <w:gridSpan w:val="4"/>
            <w:tcBorders>
              <w:bottom w:val="single" w:sz="4" w:space="0" w:color="auto"/>
            </w:tcBorders>
            <w:shd w:val="clear" w:color="auto" w:fill="FFFFFF"/>
            <w:vAlign w:val="center"/>
          </w:tcPr>
          <w:p w14:paraId="203C6A3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62EC3D94" w14:textId="77777777" w:rsidTr="00A570C5">
        <w:trPr>
          <w:trHeight w:val="629"/>
        </w:trPr>
        <w:tc>
          <w:tcPr>
            <w:tcW w:w="9356" w:type="dxa"/>
            <w:gridSpan w:val="4"/>
            <w:tcBorders>
              <w:bottom w:val="single" w:sz="4" w:space="0" w:color="auto"/>
            </w:tcBorders>
            <w:shd w:val="clear" w:color="auto" w:fill="FFFFFF"/>
            <w:vAlign w:val="center"/>
          </w:tcPr>
          <w:p w14:paraId="07F87D5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425271A2" w14:textId="77777777" w:rsidTr="00A570C5">
        <w:trPr>
          <w:trHeight w:val="1212"/>
        </w:trPr>
        <w:tc>
          <w:tcPr>
            <w:tcW w:w="9356" w:type="dxa"/>
            <w:gridSpan w:val="4"/>
            <w:tcBorders>
              <w:bottom w:val="single" w:sz="4" w:space="0" w:color="auto"/>
            </w:tcBorders>
            <w:shd w:val="clear" w:color="auto" w:fill="FFFFFF"/>
          </w:tcPr>
          <w:p w14:paraId="1C03369A"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976895123" w:edGrp="everyone"/>
            <w:permEnd w:id="1976895123"/>
          </w:p>
        </w:tc>
      </w:tr>
    </w:tbl>
    <w:p w14:paraId="6FDE3CD3"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3BD056D9" w14:textId="77777777" w:rsidR="00112AEA" w:rsidRPr="00881993" w:rsidRDefault="00112AEA" w:rsidP="00112AEA">
      <w:pPr>
        <w:rPr>
          <w:rFonts w:ascii="Wiener Melange" w:hAnsi="Wiener Melange" w:cs="Wiener Melange"/>
          <w:szCs w:val="20"/>
        </w:rPr>
      </w:pPr>
    </w:p>
    <w:p w14:paraId="42A0A7C3"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850B105" w14:textId="3340ADE8" w:rsidR="00112AEA" w:rsidRDefault="004B7381" w:rsidP="00112AEA">
      <w:pPr>
        <w:tabs>
          <w:tab w:val="right" w:leader="dot" w:pos="8505"/>
        </w:tabs>
        <w:rPr>
          <w:rFonts w:ascii="Wiener Melange" w:hAnsi="Wiener Melange" w:cs="Wiener Melange"/>
          <w:szCs w:val="20"/>
        </w:rPr>
      </w:pPr>
      <w:proofErr w:type="gramStart"/>
      <w:r>
        <w:rPr>
          <w:rFonts w:ascii="Wiener Melange" w:hAnsi="Wiener Melange" w:cs="Wiener Melange"/>
          <w:szCs w:val="20"/>
        </w:rPr>
        <w:t xml:space="preserve">NAME  </w:t>
      </w:r>
      <w:r w:rsidR="00CE3F89">
        <w:rPr>
          <w:rFonts w:ascii="Wiener Melange" w:hAnsi="Wiener Melange" w:cs="Wiener Melange"/>
          <w:szCs w:val="20"/>
        </w:rPr>
        <w:t>XXXXX</w:t>
      </w:r>
      <w:proofErr w:type="gramEnd"/>
    </w:p>
    <w:p w14:paraId="3AA3C3BD" w14:textId="77777777" w:rsidR="004B7381" w:rsidRPr="00881993" w:rsidRDefault="004B7381" w:rsidP="00112AEA">
      <w:pPr>
        <w:tabs>
          <w:tab w:val="right" w:leader="dot" w:pos="8505"/>
        </w:tabs>
        <w:rPr>
          <w:rFonts w:ascii="Wiener Melange" w:hAnsi="Wiener Melange" w:cs="Wiener Melange"/>
          <w:szCs w:val="20"/>
        </w:rPr>
      </w:pPr>
    </w:p>
    <w:p w14:paraId="379908F8"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Unterschrift </w:t>
      </w:r>
      <w:r w:rsidR="00237603">
        <w:rPr>
          <w:rFonts w:ascii="Wiener Melange" w:hAnsi="Wiener Melange" w:cs="Wiener Melange"/>
          <w:szCs w:val="20"/>
        </w:rPr>
        <w:t>Führungskraft</w:t>
      </w:r>
      <w:r w:rsidR="001D62EE">
        <w:rPr>
          <w:rFonts w:ascii="Wiener Melange" w:hAnsi="Wiener Melange" w:cs="Wiener Melange"/>
          <w:szCs w:val="20"/>
        </w:rPr>
        <w:t>#</w:t>
      </w:r>
      <w:r w:rsidRPr="00881993">
        <w:rPr>
          <w:rFonts w:ascii="Wiener Melange" w:hAnsi="Wiener Melange" w:cs="Wiener Melange"/>
          <w:szCs w:val="20"/>
        </w:rPr>
        <w:t>:</w:t>
      </w:r>
    </w:p>
    <w:p w14:paraId="04F9EDBC" w14:textId="77777777" w:rsidR="00112AEA" w:rsidRPr="00881993" w:rsidRDefault="00112AEA" w:rsidP="00112AEA">
      <w:pPr>
        <w:rPr>
          <w:rFonts w:ascii="Wiener Melange" w:hAnsi="Wiener Melange" w:cs="Wiener Melange"/>
          <w:szCs w:val="20"/>
        </w:rPr>
      </w:pPr>
    </w:p>
    <w:p w14:paraId="0321FE65"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A292BE7" w14:textId="3941E4C7" w:rsidR="00112AEA" w:rsidRDefault="004B7381" w:rsidP="00112AEA">
      <w:pPr>
        <w:rPr>
          <w:rFonts w:ascii="Wiener Melange" w:hAnsi="Wiener Melange" w:cs="Wiener Melange"/>
          <w:szCs w:val="20"/>
        </w:rPr>
      </w:pPr>
      <w:proofErr w:type="gramStart"/>
      <w:r>
        <w:rPr>
          <w:rFonts w:ascii="Wiener Melange" w:hAnsi="Wiener Melange" w:cs="Wiener Melange"/>
          <w:szCs w:val="20"/>
        </w:rPr>
        <w:t xml:space="preserve">NAME  </w:t>
      </w:r>
      <w:r w:rsidR="00CE3F89">
        <w:rPr>
          <w:rFonts w:ascii="Wiener Melange" w:hAnsi="Wiener Melange" w:cs="Wiener Melange"/>
          <w:szCs w:val="20"/>
        </w:rPr>
        <w:t>XXXXXX</w:t>
      </w:r>
      <w:proofErr w:type="gramEnd"/>
    </w:p>
    <w:p w14:paraId="28861423" w14:textId="77777777" w:rsidR="004B7381" w:rsidRPr="00881993" w:rsidRDefault="004B7381" w:rsidP="00112AEA">
      <w:pPr>
        <w:rPr>
          <w:rFonts w:ascii="Wiener Melange" w:hAnsi="Wiener Melange" w:cs="Wiener Melange"/>
          <w:szCs w:val="20"/>
        </w:rPr>
      </w:pPr>
    </w:p>
    <w:p w14:paraId="3ABF5DAE" w14:textId="77777777" w:rsidR="00112AEA" w:rsidRPr="00881993" w:rsidRDefault="00112AEA" w:rsidP="00112AEA">
      <w:pPr>
        <w:rPr>
          <w:rFonts w:ascii="Wiener Melange" w:hAnsi="Wiener Melange" w:cs="Wiener Melange"/>
          <w:szCs w:val="20"/>
        </w:rPr>
      </w:pPr>
    </w:p>
    <w:p w14:paraId="5A79A351"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147561098" w:edGrp="everyone"/>
      <w:permEnd w:id="1147561098"/>
    </w:p>
    <w:p w14:paraId="077B42BB" w14:textId="77777777" w:rsidR="00223167" w:rsidRPr="00881993" w:rsidRDefault="00223167" w:rsidP="00112AEA">
      <w:pPr>
        <w:rPr>
          <w:rFonts w:ascii="Wiener Melange" w:hAnsi="Wiener Melange" w:cs="Wiener Melange"/>
        </w:rPr>
      </w:pPr>
    </w:p>
    <w:sectPr w:rsidR="00223167" w:rsidRPr="00881993"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61A3" w14:textId="77777777" w:rsidR="00E52CC0" w:rsidRDefault="00E52CC0" w:rsidP="00D467CB">
      <w:pPr>
        <w:spacing w:line="240" w:lineRule="auto"/>
      </w:pPr>
      <w:r>
        <w:separator/>
      </w:r>
    </w:p>
  </w:endnote>
  <w:endnote w:type="continuationSeparator" w:id="0">
    <w:p w14:paraId="7838BB69"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D0C8"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151B50A4" wp14:editId="53F153D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6C29EB51" wp14:editId="1F35739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09F664E"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E249600"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C9B6BC5"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B8E7" w14:textId="77777777" w:rsidR="00E52CC0" w:rsidRDefault="00E52CC0" w:rsidP="00D467CB">
      <w:pPr>
        <w:spacing w:line="240" w:lineRule="auto"/>
      </w:pPr>
      <w:r>
        <w:separator/>
      </w:r>
    </w:p>
  </w:footnote>
  <w:footnote w:type="continuationSeparator" w:id="0">
    <w:p w14:paraId="18FDD125"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A7AE5"/>
    <w:multiLevelType w:val="hybridMultilevel"/>
    <w:tmpl w:val="D25487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3"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C95C18"/>
    <w:multiLevelType w:val="hybridMultilevel"/>
    <w:tmpl w:val="A97EB580"/>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6"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3916324D"/>
    <w:multiLevelType w:val="hybridMultilevel"/>
    <w:tmpl w:val="D49ACDB6"/>
    <w:lvl w:ilvl="0" w:tplc="0C070001">
      <w:start w:val="1"/>
      <w:numFmt w:val="bullet"/>
      <w:lvlText w:val=""/>
      <w:lvlJc w:val="left"/>
      <w:pPr>
        <w:ind w:left="961" w:hanging="360"/>
      </w:pPr>
      <w:rPr>
        <w:rFonts w:ascii="Symbol" w:hAnsi="Symbol" w:hint="default"/>
      </w:rPr>
    </w:lvl>
    <w:lvl w:ilvl="1" w:tplc="0C070003" w:tentative="1">
      <w:start w:val="1"/>
      <w:numFmt w:val="bullet"/>
      <w:lvlText w:val="o"/>
      <w:lvlJc w:val="left"/>
      <w:pPr>
        <w:ind w:left="1681" w:hanging="360"/>
      </w:pPr>
      <w:rPr>
        <w:rFonts w:ascii="Courier New" w:hAnsi="Courier New" w:cs="Courier New" w:hint="default"/>
      </w:rPr>
    </w:lvl>
    <w:lvl w:ilvl="2" w:tplc="0C070005" w:tentative="1">
      <w:start w:val="1"/>
      <w:numFmt w:val="bullet"/>
      <w:lvlText w:val=""/>
      <w:lvlJc w:val="left"/>
      <w:pPr>
        <w:ind w:left="2401" w:hanging="360"/>
      </w:pPr>
      <w:rPr>
        <w:rFonts w:ascii="Wingdings" w:hAnsi="Wingdings" w:hint="default"/>
      </w:rPr>
    </w:lvl>
    <w:lvl w:ilvl="3" w:tplc="0C070001" w:tentative="1">
      <w:start w:val="1"/>
      <w:numFmt w:val="bullet"/>
      <w:lvlText w:val=""/>
      <w:lvlJc w:val="left"/>
      <w:pPr>
        <w:ind w:left="3121" w:hanging="360"/>
      </w:pPr>
      <w:rPr>
        <w:rFonts w:ascii="Symbol" w:hAnsi="Symbol" w:hint="default"/>
      </w:rPr>
    </w:lvl>
    <w:lvl w:ilvl="4" w:tplc="0C070003" w:tentative="1">
      <w:start w:val="1"/>
      <w:numFmt w:val="bullet"/>
      <w:lvlText w:val="o"/>
      <w:lvlJc w:val="left"/>
      <w:pPr>
        <w:ind w:left="3841" w:hanging="360"/>
      </w:pPr>
      <w:rPr>
        <w:rFonts w:ascii="Courier New" w:hAnsi="Courier New" w:cs="Courier New" w:hint="default"/>
      </w:rPr>
    </w:lvl>
    <w:lvl w:ilvl="5" w:tplc="0C070005" w:tentative="1">
      <w:start w:val="1"/>
      <w:numFmt w:val="bullet"/>
      <w:lvlText w:val=""/>
      <w:lvlJc w:val="left"/>
      <w:pPr>
        <w:ind w:left="4561" w:hanging="360"/>
      </w:pPr>
      <w:rPr>
        <w:rFonts w:ascii="Wingdings" w:hAnsi="Wingdings" w:hint="default"/>
      </w:rPr>
    </w:lvl>
    <w:lvl w:ilvl="6" w:tplc="0C070001" w:tentative="1">
      <w:start w:val="1"/>
      <w:numFmt w:val="bullet"/>
      <w:lvlText w:val=""/>
      <w:lvlJc w:val="left"/>
      <w:pPr>
        <w:ind w:left="5281" w:hanging="360"/>
      </w:pPr>
      <w:rPr>
        <w:rFonts w:ascii="Symbol" w:hAnsi="Symbol" w:hint="default"/>
      </w:rPr>
    </w:lvl>
    <w:lvl w:ilvl="7" w:tplc="0C070003" w:tentative="1">
      <w:start w:val="1"/>
      <w:numFmt w:val="bullet"/>
      <w:lvlText w:val="o"/>
      <w:lvlJc w:val="left"/>
      <w:pPr>
        <w:ind w:left="6001" w:hanging="360"/>
      </w:pPr>
      <w:rPr>
        <w:rFonts w:ascii="Courier New" w:hAnsi="Courier New" w:cs="Courier New" w:hint="default"/>
      </w:rPr>
    </w:lvl>
    <w:lvl w:ilvl="8" w:tplc="0C070005" w:tentative="1">
      <w:start w:val="1"/>
      <w:numFmt w:val="bullet"/>
      <w:lvlText w:val=""/>
      <w:lvlJc w:val="left"/>
      <w:pPr>
        <w:ind w:left="6721" w:hanging="360"/>
      </w:pPr>
      <w:rPr>
        <w:rFonts w:ascii="Wingdings" w:hAnsi="Wingdings" w:hint="default"/>
      </w:rPr>
    </w:lvl>
  </w:abstractNum>
  <w:abstractNum w:abstractNumId="18"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9" w15:restartNumberingAfterBreak="0">
    <w:nsid w:val="4B6C3E8C"/>
    <w:multiLevelType w:val="hybridMultilevel"/>
    <w:tmpl w:val="80304A68"/>
    <w:lvl w:ilvl="0" w:tplc="0C070001">
      <w:start w:val="1"/>
      <w:numFmt w:val="bullet"/>
      <w:lvlText w:val=""/>
      <w:lvlJc w:val="left"/>
      <w:pPr>
        <w:ind w:left="601" w:hanging="360"/>
      </w:pPr>
      <w:rPr>
        <w:rFonts w:ascii="Symbol" w:hAnsi="Symbol" w:hint="default"/>
      </w:rPr>
    </w:lvl>
    <w:lvl w:ilvl="1" w:tplc="0C070003" w:tentative="1">
      <w:start w:val="1"/>
      <w:numFmt w:val="bullet"/>
      <w:lvlText w:val="o"/>
      <w:lvlJc w:val="left"/>
      <w:pPr>
        <w:ind w:left="1321" w:hanging="360"/>
      </w:pPr>
      <w:rPr>
        <w:rFonts w:ascii="Courier New" w:hAnsi="Courier New" w:cs="Courier New" w:hint="default"/>
      </w:rPr>
    </w:lvl>
    <w:lvl w:ilvl="2" w:tplc="0C070005" w:tentative="1">
      <w:start w:val="1"/>
      <w:numFmt w:val="bullet"/>
      <w:lvlText w:val=""/>
      <w:lvlJc w:val="left"/>
      <w:pPr>
        <w:ind w:left="2041" w:hanging="360"/>
      </w:pPr>
      <w:rPr>
        <w:rFonts w:ascii="Wingdings" w:hAnsi="Wingdings" w:hint="default"/>
      </w:rPr>
    </w:lvl>
    <w:lvl w:ilvl="3" w:tplc="0C070001" w:tentative="1">
      <w:start w:val="1"/>
      <w:numFmt w:val="bullet"/>
      <w:lvlText w:val=""/>
      <w:lvlJc w:val="left"/>
      <w:pPr>
        <w:ind w:left="2761" w:hanging="360"/>
      </w:pPr>
      <w:rPr>
        <w:rFonts w:ascii="Symbol" w:hAnsi="Symbol" w:hint="default"/>
      </w:rPr>
    </w:lvl>
    <w:lvl w:ilvl="4" w:tplc="0C070003" w:tentative="1">
      <w:start w:val="1"/>
      <w:numFmt w:val="bullet"/>
      <w:lvlText w:val="o"/>
      <w:lvlJc w:val="left"/>
      <w:pPr>
        <w:ind w:left="3481" w:hanging="360"/>
      </w:pPr>
      <w:rPr>
        <w:rFonts w:ascii="Courier New" w:hAnsi="Courier New" w:cs="Courier New" w:hint="default"/>
      </w:rPr>
    </w:lvl>
    <w:lvl w:ilvl="5" w:tplc="0C070005" w:tentative="1">
      <w:start w:val="1"/>
      <w:numFmt w:val="bullet"/>
      <w:lvlText w:val=""/>
      <w:lvlJc w:val="left"/>
      <w:pPr>
        <w:ind w:left="4201" w:hanging="360"/>
      </w:pPr>
      <w:rPr>
        <w:rFonts w:ascii="Wingdings" w:hAnsi="Wingdings" w:hint="default"/>
      </w:rPr>
    </w:lvl>
    <w:lvl w:ilvl="6" w:tplc="0C070001" w:tentative="1">
      <w:start w:val="1"/>
      <w:numFmt w:val="bullet"/>
      <w:lvlText w:val=""/>
      <w:lvlJc w:val="left"/>
      <w:pPr>
        <w:ind w:left="4921" w:hanging="360"/>
      </w:pPr>
      <w:rPr>
        <w:rFonts w:ascii="Symbol" w:hAnsi="Symbol" w:hint="default"/>
      </w:rPr>
    </w:lvl>
    <w:lvl w:ilvl="7" w:tplc="0C070003" w:tentative="1">
      <w:start w:val="1"/>
      <w:numFmt w:val="bullet"/>
      <w:lvlText w:val="o"/>
      <w:lvlJc w:val="left"/>
      <w:pPr>
        <w:ind w:left="5641" w:hanging="360"/>
      </w:pPr>
      <w:rPr>
        <w:rFonts w:ascii="Courier New" w:hAnsi="Courier New" w:cs="Courier New" w:hint="default"/>
      </w:rPr>
    </w:lvl>
    <w:lvl w:ilvl="8" w:tplc="0C070005" w:tentative="1">
      <w:start w:val="1"/>
      <w:numFmt w:val="bullet"/>
      <w:lvlText w:val=""/>
      <w:lvlJc w:val="left"/>
      <w:pPr>
        <w:ind w:left="6361"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542BA6"/>
    <w:multiLevelType w:val="hybridMultilevel"/>
    <w:tmpl w:val="66F2F1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3"/>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19"/>
  </w:num>
  <w:num w:numId="21">
    <w:abstractNumId w:val="15"/>
  </w:num>
  <w:num w:numId="22">
    <w:abstractNumId w:val="17"/>
  </w:num>
  <w:num w:numId="23">
    <w:abstractNumId w:val="11"/>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55339"/>
    <w:rsid w:val="00090995"/>
    <w:rsid w:val="000B2265"/>
    <w:rsid w:val="000E4F75"/>
    <w:rsid w:val="00112AEA"/>
    <w:rsid w:val="00140602"/>
    <w:rsid w:val="001514C3"/>
    <w:rsid w:val="001954CF"/>
    <w:rsid w:val="001D62EE"/>
    <w:rsid w:val="002127D5"/>
    <w:rsid w:val="00223167"/>
    <w:rsid w:val="00223975"/>
    <w:rsid w:val="00225293"/>
    <w:rsid w:val="0023760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F0B4E"/>
    <w:rsid w:val="004F40EA"/>
    <w:rsid w:val="00504D0B"/>
    <w:rsid w:val="0050796C"/>
    <w:rsid w:val="00543432"/>
    <w:rsid w:val="00561D0E"/>
    <w:rsid w:val="00582323"/>
    <w:rsid w:val="005B3279"/>
    <w:rsid w:val="005B566D"/>
    <w:rsid w:val="0060128D"/>
    <w:rsid w:val="00632464"/>
    <w:rsid w:val="00635E0D"/>
    <w:rsid w:val="00641E6D"/>
    <w:rsid w:val="006B4310"/>
    <w:rsid w:val="006B4518"/>
    <w:rsid w:val="006E4B07"/>
    <w:rsid w:val="00715565"/>
    <w:rsid w:val="00730932"/>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77EE"/>
    <w:rsid w:val="00C174A8"/>
    <w:rsid w:val="00C3384D"/>
    <w:rsid w:val="00C41986"/>
    <w:rsid w:val="00C61794"/>
    <w:rsid w:val="00C625E2"/>
    <w:rsid w:val="00CC4C3A"/>
    <w:rsid w:val="00CD025B"/>
    <w:rsid w:val="00CE3F89"/>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FE4E8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styleId="Textkrper2">
    <w:name w:val="Body Text 2"/>
    <w:basedOn w:val="Standard"/>
    <w:link w:val="Textkrper2Zchn"/>
    <w:semiHidden/>
    <w:rsid w:val="00237603"/>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237603"/>
    <w:rPr>
      <w:rFonts w:ascii="Arial" w:eastAsia="Times New Roman" w:hAnsi="Arial" w:cs="Arial"/>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bei Aktualisierung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9418ba0-5722-4663-973b-743dd7a9ebf4"/>
    <ds:schemaRef ds:uri="http://www.w3.org/XML/1998/namespace"/>
    <ds:schemaRef ds:uri="http://purl.org/dc/dcmitype/"/>
  </ds:schemaRefs>
</ds:datastoreItem>
</file>

<file path=customXml/itemProps2.xml><?xml version="1.0" encoding="utf-8"?>
<ds:datastoreItem xmlns:ds="http://schemas.openxmlformats.org/officeDocument/2006/customXml" ds:itemID="{37160905-5D73-468D-B9D6-C4A9CA3E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304D6-9565-4D37-900E-F7972081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Leerformular Anforderungsprofil-D</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dc:title>
  <dc:subject/>
  <dc:creator>Manuela Handl</dc:creator>
  <cp:keywords/>
  <dc:description/>
  <cp:lastModifiedBy>Fister Benjamin</cp:lastModifiedBy>
  <cp:revision>5</cp:revision>
  <cp:lastPrinted>2021-07-26T06:04:00Z</cp:lastPrinted>
  <dcterms:created xsi:type="dcterms:W3CDTF">2024-08-12T05:12:00Z</dcterms:created>
  <dcterms:modified xsi:type="dcterms:W3CDTF">2025-07-31T12:27:00Z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