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2A7A93" w14:paraId="62315366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E926B75" w14:textId="77777777"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14:paraId="14B0829F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9595F7A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207C6E" w:rsidRPr="002A7A93" w14:paraId="5B070FED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528FC32F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Abteilung/Organisationseinheit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703FCF78" w14:textId="53A78DCC" w:rsidR="00207C6E" w:rsidRPr="00E740F6" w:rsidRDefault="009378D2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Technische Direktion / Stabsstelle Arbeitnehmer*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innenschutz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 xml:space="preserve"> und Brandschutz (TAB)</w:t>
            </w:r>
          </w:p>
        </w:tc>
      </w:tr>
      <w:tr w:rsidR="00207C6E" w:rsidRPr="002A7A93" w14:paraId="7B79DBEF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38FACF24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08E95BF8" w14:textId="18F79D49" w:rsidR="00207C6E" w:rsidRPr="00E740F6" w:rsidRDefault="00844E17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Zweiter 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Stv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>. Brandschutzbeauftragter (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Stv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>. BSB), Sachbearbeitung Arbeitnehmer*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innenschutz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 xml:space="preserve"> und Brandschutz</w:t>
            </w:r>
            <w:r w:rsidR="0044189D">
              <w:rPr>
                <w:rFonts w:cs="Wiener Melange"/>
                <w:bCs/>
                <w:sz w:val="20"/>
                <w:szCs w:val="20"/>
              </w:rPr>
              <w:t xml:space="preserve"> </w:t>
            </w:r>
          </w:p>
        </w:tc>
      </w:tr>
      <w:tr w:rsidR="00207C6E" w:rsidRPr="002A7A93" w14:paraId="78895D6F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0CF74B6D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Name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StelleninhaberIn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061541C9" w14:textId="02222E1E" w:rsidR="00207C6E" w:rsidRPr="00F662F1" w:rsidRDefault="00B5230F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NN</w:t>
            </w:r>
          </w:p>
        </w:tc>
      </w:tr>
      <w:tr w:rsidR="00207C6E" w:rsidRPr="002A7A93" w14:paraId="4ED00016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48D26BF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4B852B03" w14:textId="7AB7F402" w:rsidR="00207C6E" w:rsidRPr="00F662F1" w:rsidRDefault="009378D2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04.12.2024</w:t>
            </w:r>
          </w:p>
        </w:tc>
      </w:tr>
      <w:tr w:rsidR="00207C6E" w:rsidRPr="002A7A93" w14:paraId="64E90DCA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1CA01859" w14:textId="2335934E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 w:rsidR="008A36DC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>plangruppe/</w:t>
            </w:r>
            <w:r w:rsidR="00B611E4" w:rsidRPr="00207C6E">
              <w:rPr>
                <w:rFonts w:cs="Wiener Melange"/>
                <w:b/>
                <w:bCs/>
                <w:sz w:val="20"/>
                <w:szCs w:val="20"/>
              </w:rPr>
              <w:t>Dienstpostenbewertung (</w:t>
            </w:r>
            <w:r w:rsidRPr="00207C6E">
              <w:rPr>
                <w:rFonts w:cs="Wiener Melange"/>
                <w:bCs/>
                <w:sz w:val="20"/>
                <w:szCs w:val="20"/>
              </w:rPr>
              <w:t>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44D2C554" w14:textId="614BF640" w:rsidR="00207C6E" w:rsidRPr="00E740F6" w:rsidRDefault="00B611E4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C</w:t>
            </w:r>
            <w:r w:rsidR="00DC6CE0">
              <w:rPr>
                <w:rFonts w:cs="Wiener Melange"/>
                <w:bCs/>
                <w:sz w:val="20"/>
                <w:szCs w:val="20"/>
              </w:rPr>
              <w:t xml:space="preserve">/III </w:t>
            </w:r>
            <w:r w:rsidR="00AA5AA8">
              <w:rPr>
                <w:rFonts w:cs="Wiener Melange"/>
                <w:bCs/>
                <w:sz w:val="20"/>
                <w:szCs w:val="20"/>
              </w:rPr>
              <w:t>F</w:t>
            </w:r>
            <w:r w:rsidR="00DC6CE0">
              <w:rPr>
                <w:rFonts w:cs="Wiener Melange"/>
                <w:bCs/>
                <w:sz w:val="20"/>
                <w:szCs w:val="20"/>
              </w:rPr>
              <w:t>TD</w:t>
            </w:r>
          </w:p>
        </w:tc>
      </w:tr>
      <w:tr w:rsidR="00207C6E" w:rsidRPr="002A7A93" w14:paraId="6F45AE3E" w14:textId="77777777" w:rsidTr="00207C6E">
        <w:trPr>
          <w:trHeight w:val="1558"/>
        </w:trPr>
        <w:tc>
          <w:tcPr>
            <w:tcW w:w="3970" w:type="dxa"/>
            <w:gridSpan w:val="2"/>
            <w:vAlign w:val="center"/>
          </w:tcPr>
          <w:p w14:paraId="5BC2FC43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6254762C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vAlign w:val="center"/>
          </w:tcPr>
          <w:p w14:paraId="3B52DBE4" w14:textId="77777777" w:rsidR="008013D5" w:rsidRDefault="00AE5D17" w:rsidP="00786030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Technik</w:t>
            </w:r>
          </w:p>
          <w:p w14:paraId="13593E82" w14:textId="77777777" w:rsidR="008013D5" w:rsidRDefault="00AE5D17" w:rsidP="00786030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Sachbearbeitung</w:t>
            </w:r>
            <w:r w:rsidR="00786030">
              <w:rPr>
                <w:rFonts w:cs="Wiener Melange"/>
                <w:bCs/>
                <w:sz w:val="20"/>
                <w:szCs w:val="20"/>
              </w:rPr>
              <w:t xml:space="preserve"> </w:t>
            </w:r>
            <w:proofErr w:type="gramStart"/>
            <w:r w:rsidR="00786030">
              <w:rPr>
                <w:rFonts w:cs="Wiener Melange"/>
                <w:bCs/>
                <w:sz w:val="20"/>
                <w:szCs w:val="20"/>
              </w:rPr>
              <w:t>Spezialisiert</w:t>
            </w:r>
            <w:proofErr w:type="gramEnd"/>
          </w:p>
          <w:p w14:paraId="42CE751C" w14:textId="63544127" w:rsidR="00207C6E" w:rsidRDefault="00AE5D17" w:rsidP="00786030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T_SBS</w:t>
            </w:r>
            <w:r w:rsidR="00DC6CE0">
              <w:rPr>
                <w:rFonts w:cs="Wiener Melange"/>
                <w:bCs/>
                <w:sz w:val="20"/>
                <w:szCs w:val="20"/>
              </w:rPr>
              <w:t>3a</w:t>
            </w:r>
            <w:r>
              <w:rPr>
                <w:rFonts w:cs="Wiener Melange"/>
                <w:bCs/>
                <w:sz w:val="20"/>
                <w:szCs w:val="20"/>
              </w:rPr>
              <w:t>/4</w:t>
            </w:r>
          </w:p>
          <w:p w14:paraId="5D465C09" w14:textId="41523B8E" w:rsidR="008013D5" w:rsidRPr="00E740F6" w:rsidRDefault="008013D5" w:rsidP="00786030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W1/</w:t>
            </w:r>
            <w:r w:rsidR="00DC6CE0">
              <w:rPr>
                <w:rFonts w:cs="Wiener Melange"/>
                <w:bCs/>
                <w:sz w:val="20"/>
                <w:szCs w:val="20"/>
              </w:rPr>
              <w:t>9</w:t>
            </w:r>
          </w:p>
        </w:tc>
      </w:tr>
      <w:tr w:rsidR="00207C6E" w:rsidRPr="002A7A93" w14:paraId="5F69B3C5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F3A6CB8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207C6E" w:rsidRPr="002A7A93" w14:paraId="32D4D10D" w14:textId="77777777" w:rsidTr="00067FBB">
        <w:trPr>
          <w:trHeight w:val="570"/>
        </w:trPr>
        <w:tc>
          <w:tcPr>
            <w:tcW w:w="3402" w:type="dxa"/>
            <w:vAlign w:val="center"/>
          </w:tcPr>
          <w:p w14:paraId="7522801A" w14:textId="77777777" w:rsidR="00207C6E" w:rsidRPr="002A7A93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7996918" w14:textId="77777777" w:rsidR="00207C6E" w:rsidRPr="00207C6E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63619D1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207C6E" w:rsidRPr="002A7A93" w14:paraId="49C39F78" w14:textId="77777777" w:rsidTr="00DC6CE0">
        <w:trPr>
          <w:trHeight w:hRule="exact" w:val="1805"/>
        </w:trPr>
        <w:tc>
          <w:tcPr>
            <w:tcW w:w="3402" w:type="dxa"/>
            <w:vAlign w:val="center"/>
          </w:tcPr>
          <w:p w14:paraId="2964BB10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18691867" w14:textId="578E2ACD" w:rsidR="00DC6CE0" w:rsidRPr="00E740F6" w:rsidRDefault="00B20A46" w:rsidP="00B20A4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Stabsstellenleitung Arbeitnehmer*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innenschutz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 xml:space="preserve"> und Brandschutz</w:t>
            </w:r>
          </w:p>
        </w:tc>
        <w:tc>
          <w:tcPr>
            <w:tcW w:w="3120" w:type="dxa"/>
            <w:vAlign w:val="center"/>
          </w:tcPr>
          <w:p w14:paraId="12D9D4C1" w14:textId="1963133A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09B61880" w14:textId="77777777" w:rsidTr="00DC6CE0">
        <w:trPr>
          <w:trHeight w:hRule="exact" w:val="569"/>
        </w:trPr>
        <w:tc>
          <w:tcPr>
            <w:tcW w:w="3402" w:type="dxa"/>
            <w:vAlign w:val="center"/>
          </w:tcPr>
          <w:p w14:paraId="70C990A3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7FBEB971" w14:textId="7F1B305B" w:rsidR="00207C6E" w:rsidRPr="00E740F6" w:rsidRDefault="00DC6CE0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3120" w:type="dxa"/>
            <w:vAlign w:val="center"/>
          </w:tcPr>
          <w:p w14:paraId="52DD2A8C" w14:textId="7AD37822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68130CB0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29D69F99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29B573CB" w14:textId="00694A21" w:rsidR="00207C6E" w:rsidRPr="00E740F6" w:rsidRDefault="00DC6CE0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nein</w:t>
            </w:r>
          </w:p>
        </w:tc>
        <w:tc>
          <w:tcPr>
            <w:tcW w:w="3120" w:type="dxa"/>
            <w:vAlign w:val="center"/>
          </w:tcPr>
          <w:p w14:paraId="312809F7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06A69E26" w14:textId="77777777" w:rsidTr="00DC6CE0">
        <w:trPr>
          <w:trHeight w:hRule="exact" w:val="1240"/>
        </w:trPr>
        <w:tc>
          <w:tcPr>
            <w:tcW w:w="3402" w:type="dxa"/>
            <w:vAlign w:val="center"/>
          </w:tcPr>
          <w:p w14:paraId="3DDAB279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9FDB370" w14:textId="3BCE4A0E" w:rsidR="00DC6CE0" w:rsidRPr="00E740F6" w:rsidRDefault="00B20A46" w:rsidP="00B20A4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52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Sachbearbeiter*innen Arbeitnehmer*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innenschutz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 xml:space="preserve"> und Brandschutz</w:t>
            </w:r>
          </w:p>
        </w:tc>
        <w:tc>
          <w:tcPr>
            <w:tcW w:w="3120" w:type="dxa"/>
            <w:vAlign w:val="center"/>
          </w:tcPr>
          <w:p w14:paraId="64D97D3E" w14:textId="09098B0E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700A9547" w14:textId="77777777" w:rsidTr="00DC6CE0">
        <w:trPr>
          <w:trHeight w:hRule="exact" w:val="970"/>
        </w:trPr>
        <w:tc>
          <w:tcPr>
            <w:tcW w:w="3402" w:type="dxa"/>
            <w:vAlign w:val="center"/>
          </w:tcPr>
          <w:p w14:paraId="410DDD7D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BF6DB67" w14:textId="22C18C4E" w:rsidR="00207C6E" w:rsidRPr="00E740F6" w:rsidRDefault="00B20A46" w:rsidP="00B611E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Erster 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Stv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>. Brandschutzbeauftragter</w:t>
            </w:r>
          </w:p>
        </w:tc>
        <w:tc>
          <w:tcPr>
            <w:tcW w:w="3120" w:type="dxa"/>
            <w:vAlign w:val="center"/>
          </w:tcPr>
          <w:p w14:paraId="584BD3D6" w14:textId="7A171372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B26C7C" w:rsidRPr="002A7A93" w14:paraId="060B1DFD" w14:textId="77777777" w:rsidTr="00A2056D">
        <w:trPr>
          <w:trHeight w:hRule="exact" w:val="1962"/>
        </w:trPr>
        <w:tc>
          <w:tcPr>
            <w:tcW w:w="3402" w:type="dxa"/>
            <w:vAlign w:val="center"/>
          </w:tcPr>
          <w:p w14:paraId="610DAB25" w14:textId="77777777" w:rsidR="002C3384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646B8913" w14:textId="77777777" w:rsidR="00B26C7C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0C76878E" w14:textId="77777777" w:rsidR="00B26C7C" w:rsidRPr="00B21790" w:rsidRDefault="00B26C7C" w:rsidP="00B21790">
            <w:pPr>
              <w:rPr>
                <w:lang w:val="de-AT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070CA788" w14:textId="213C41FF" w:rsidR="00B20A46" w:rsidRDefault="00B20A46" w:rsidP="00C761E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Fachliche, weisungsfreie Entscheidungskompetenz als zweiter 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Stv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>. AKH-BSB</w:t>
            </w:r>
          </w:p>
          <w:p w14:paraId="3A3B0A68" w14:textId="11ACC07C" w:rsidR="0044189D" w:rsidRPr="00B20A46" w:rsidRDefault="00B20A46" w:rsidP="00B20A4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Kompetenz zur Bearbeitung von Agenden im Rahmen der Routine </w:t>
            </w:r>
            <w:r w:rsidR="00B611E4">
              <w:rPr>
                <w:rFonts w:cs="Wiener Melange"/>
                <w:bCs/>
                <w:sz w:val="20"/>
                <w:szCs w:val="20"/>
              </w:rPr>
              <w:t>für die Stabsstelle Arbeitnehmer*</w:t>
            </w:r>
            <w:proofErr w:type="spellStart"/>
            <w:r w:rsidR="00B611E4">
              <w:rPr>
                <w:rFonts w:cs="Wiener Melange"/>
                <w:bCs/>
                <w:sz w:val="20"/>
                <w:szCs w:val="20"/>
              </w:rPr>
              <w:t>innenschutz</w:t>
            </w:r>
            <w:proofErr w:type="spellEnd"/>
            <w:r w:rsidR="00B611E4">
              <w:rPr>
                <w:rFonts w:cs="Wiener Melange"/>
                <w:bCs/>
                <w:sz w:val="20"/>
                <w:szCs w:val="20"/>
              </w:rPr>
              <w:t xml:space="preserve"> und Brandschutz</w:t>
            </w:r>
          </w:p>
        </w:tc>
      </w:tr>
      <w:tr w:rsidR="00A2056D" w:rsidRPr="002A7A93" w14:paraId="77CC6AA9" w14:textId="77777777" w:rsidTr="00A2056D">
        <w:trPr>
          <w:trHeight w:hRule="exact" w:val="989"/>
        </w:trPr>
        <w:tc>
          <w:tcPr>
            <w:tcW w:w="3402" w:type="dxa"/>
            <w:vAlign w:val="center"/>
          </w:tcPr>
          <w:p w14:paraId="738A1D18" w14:textId="77777777" w:rsidR="00A2056D" w:rsidRPr="00207C6E" w:rsidRDefault="00A2056D" w:rsidP="00A2056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06694C60" w14:textId="4F4269B4" w:rsidR="00A2056D" w:rsidRDefault="00A2056D" w:rsidP="00A2056D">
            <w:pPr>
              <w:ind w:left="354"/>
              <w:rPr>
                <w:szCs w:val="20"/>
                <w:lang w:val="de-AT"/>
              </w:rPr>
            </w:pPr>
            <w:r>
              <w:rPr>
                <w:rFonts w:cs="Wiener Melange"/>
                <w:bCs/>
                <w:szCs w:val="20"/>
              </w:rPr>
              <w:t xml:space="preserve">Betriebsfeuerwehr, </w:t>
            </w:r>
            <w:r w:rsidRPr="00081D55">
              <w:rPr>
                <w:rFonts w:cs="Wiener Melange"/>
                <w:bCs/>
                <w:szCs w:val="20"/>
              </w:rPr>
              <w:t>Universitätskliniken, Klinische Abteilungen, Institute, Direktionen und Stabsstellen sowie deren Untergliederungen</w:t>
            </w:r>
            <w:r w:rsidRPr="00443055">
              <w:rPr>
                <w:rFonts w:eastAsia="Calibri" w:cs="Wiener Melange"/>
                <w:bCs/>
                <w:color w:val="auto"/>
                <w:szCs w:val="20"/>
                <w:lang w:val="de-AT"/>
              </w:rPr>
              <w:t xml:space="preserve"> </w:t>
            </w:r>
          </w:p>
          <w:p w14:paraId="7613FC8C" w14:textId="77777777" w:rsidR="00A2056D" w:rsidRPr="00634874" w:rsidRDefault="00A2056D" w:rsidP="00A2056D">
            <w:pPr>
              <w:rPr>
                <w:szCs w:val="20"/>
                <w:lang w:val="de-AT"/>
              </w:rPr>
            </w:pPr>
          </w:p>
        </w:tc>
      </w:tr>
      <w:tr w:rsidR="00A2056D" w:rsidRPr="002A7A93" w14:paraId="26E88203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7824D37F" w14:textId="77777777" w:rsidR="00A2056D" w:rsidRPr="00207C6E" w:rsidRDefault="00A2056D" w:rsidP="00A2056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37D2A3F3" w14:textId="0473F04C" w:rsidR="00A2056D" w:rsidRPr="00E740F6" w:rsidRDefault="00A2056D" w:rsidP="00A2056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proofErr w:type="spellStart"/>
            <w:r>
              <w:rPr>
                <w:rFonts w:cs="Wiener Melange"/>
                <w:bCs/>
                <w:sz w:val="20"/>
                <w:szCs w:val="20"/>
              </w:rPr>
              <w:t>MedUniWien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>, VAMED, Magistratsabteilungen (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zB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 xml:space="preserve"> MA01), Einrichtungen des Wiener Gesundheitsverbund, externe Firmen</w:t>
            </w:r>
          </w:p>
        </w:tc>
      </w:tr>
      <w:tr w:rsidR="00207C6E" w:rsidRPr="002A7A93" w14:paraId="4A0DE5D7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40D073AC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17F26B5F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769A7C62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12374A24" w14:textId="14E44DA1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</w:t>
            </w:r>
            <w:r w:rsidR="00B611E4" w:rsidRPr="00207C6E">
              <w:rPr>
                <w:rFonts w:cs="Wiener Melange"/>
                <w:b/>
                <w:bCs/>
                <w:sz w:val="20"/>
                <w:szCs w:val="20"/>
              </w:rPr>
              <w:t xml:space="preserve">Führungsspanne </w:t>
            </w:r>
            <w:r w:rsidR="00B611E4">
              <w:rPr>
                <w:rFonts w:cs="Wiener Melange"/>
                <w:b/>
                <w:bCs/>
                <w:sz w:val="20"/>
                <w:szCs w:val="20"/>
              </w:rPr>
              <w:t>(</w:t>
            </w:r>
            <w:r w:rsidR="004E70BA" w:rsidRPr="004E70BA">
              <w:rPr>
                <w:rFonts w:cs="Wiener Melange"/>
                <w:b/>
                <w:bCs/>
                <w:sz w:val="20"/>
                <w:szCs w:val="20"/>
              </w:rPr>
              <w:t>Anzahl der direkt unterstellten Mitarbeiterinnen und Mitarbeiter; nur bei Funktionen mit Personalführung auszufüllen</w:t>
            </w:r>
          </w:p>
        </w:tc>
        <w:tc>
          <w:tcPr>
            <w:tcW w:w="6238" w:type="dxa"/>
            <w:gridSpan w:val="3"/>
            <w:vAlign w:val="center"/>
          </w:tcPr>
          <w:p w14:paraId="6E24032B" w14:textId="3ED3087F" w:rsidR="00207C6E" w:rsidRPr="00E740F6" w:rsidRDefault="00A2056D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14:paraId="56CD07D3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1FA2ADDF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 w:rsidR="00851D9A"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3EF4F7A3" w14:textId="49CEED1B" w:rsidR="00207C6E" w:rsidRPr="00E740F6" w:rsidRDefault="00A2056D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14:paraId="0947557E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12B1FACE" w14:textId="77777777" w:rsidR="00207C6E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>Beschreibung des Ausmaßes der 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50EF5972" w14:textId="7BCC6E17" w:rsidR="00207C6E" w:rsidRPr="00E740F6" w:rsidRDefault="00A2056D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14:paraId="76076781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10A7658B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00EF43C4" w14:textId="100E5253" w:rsidR="00207C6E" w:rsidRPr="00E740F6" w:rsidRDefault="00A2056D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14:paraId="5364B212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51AADA3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3B840947" w14:textId="77777777" w:rsidR="00207C6E" w:rsidRPr="00E740F6" w:rsidRDefault="00300B5A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1090 Wien, Währinger Gürtel 18-20</w:t>
            </w:r>
          </w:p>
        </w:tc>
      </w:tr>
      <w:tr w:rsidR="00207C6E" w:rsidRPr="00851D9A" w14:paraId="59D85BF4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9104F1A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61B78E3B" w14:textId="77777777" w:rsidR="00207C6E" w:rsidRPr="00E740F6" w:rsidRDefault="000537E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Gleitzeit</w:t>
            </w:r>
          </w:p>
        </w:tc>
      </w:tr>
      <w:tr w:rsidR="00207C6E" w:rsidRPr="00851D9A" w14:paraId="240DC7EF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5C4C7668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7C675AA8" w14:textId="3DA84B60" w:rsidR="00207C6E" w:rsidRPr="00812173" w:rsidRDefault="000537EE" w:rsidP="002C3384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40</w:t>
            </w:r>
            <w:r w:rsidR="00A2056D">
              <w:rPr>
                <w:rFonts w:cs="Wiener Melange"/>
                <w:bCs/>
                <w:szCs w:val="20"/>
              </w:rPr>
              <w:t xml:space="preserve"> Wochenstunden</w:t>
            </w:r>
          </w:p>
        </w:tc>
      </w:tr>
      <w:tr w:rsidR="004E70BA" w:rsidRPr="00851D9A" w14:paraId="3C930EED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FBBDAB0" w14:textId="77777777" w:rsidR="004E70BA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728004743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24C17AFD" w14:textId="68195C32" w:rsidR="004E70BA" w:rsidRDefault="00B5230F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DA8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728004743"/>
            <w:r w:rsidR="004E70BA"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1514883642" w:edGrp="everyone"/>
          <w:p w14:paraId="2D9808B7" w14:textId="78BA87A7" w:rsidR="004E70BA" w:rsidRPr="00B64165" w:rsidRDefault="00B5230F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DA8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1514883642"/>
            <w:r w:rsidR="004E70BA"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70B067A5" w14:textId="77777777" w:rsidR="00207C6E" w:rsidRPr="002A7A93" w:rsidRDefault="00207C6E" w:rsidP="00207C6E">
      <w:pPr>
        <w:rPr>
          <w:rFonts w:cs="Wiener Melange"/>
        </w:rPr>
      </w:pPr>
      <w:r w:rsidRPr="002A7A9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2A7A93" w14:paraId="20EBEE65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3A852512" w14:textId="77777777" w:rsidR="00207C6E" w:rsidRPr="002A7A9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2A7A93" w14:paraId="328B60E7" w14:textId="77777777" w:rsidTr="00067FBB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16255DC7" w14:textId="08882738" w:rsidR="00C761EE" w:rsidRPr="00812173" w:rsidRDefault="00551505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 xml:space="preserve">Wahrnehmung der Funktion des zweiten Stv. Brandschutzbeauftragten des AKH. </w:t>
            </w:r>
            <w:r w:rsidRPr="00654C5B">
              <w:rPr>
                <w:rFonts w:cs="Wiener Melange"/>
                <w:bCs/>
                <w:szCs w:val="20"/>
              </w:rPr>
              <w:t>Durchführung von technischen Beratungen, Analysen bzw. technische Abklärungen und Dokumentationen</w:t>
            </w:r>
            <w:r>
              <w:rPr>
                <w:rFonts w:cs="Wiener Melange"/>
                <w:bCs/>
                <w:szCs w:val="20"/>
              </w:rPr>
              <w:t xml:space="preserve"> im Hinblick auf Arbeitnehmer*innenschutz</w:t>
            </w:r>
            <w:r w:rsidRPr="00654C5B">
              <w:rPr>
                <w:rFonts w:cs="Wiener Melange"/>
                <w:bCs/>
                <w:szCs w:val="20"/>
              </w:rPr>
              <w:t>.</w:t>
            </w:r>
            <w:r>
              <w:rPr>
                <w:rFonts w:cs="Wiener Melange"/>
                <w:bCs/>
                <w:szCs w:val="20"/>
              </w:rPr>
              <w:t xml:space="preserve"> </w:t>
            </w:r>
            <w:r w:rsidRPr="00654C5B">
              <w:rPr>
                <w:rFonts w:cs="Wiener Melange"/>
                <w:bCs/>
                <w:szCs w:val="20"/>
              </w:rPr>
              <w:t xml:space="preserve">Erstellung von standardisierten Analysen und Berichten </w:t>
            </w:r>
            <w:r>
              <w:rPr>
                <w:rFonts w:cs="Wiener Melange"/>
                <w:bCs/>
                <w:szCs w:val="20"/>
              </w:rPr>
              <w:t>für den Schwerpunkt</w:t>
            </w:r>
            <w:r w:rsidRPr="00654C5B">
              <w:rPr>
                <w:rFonts w:cs="Wiener Melange"/>
                <w:bCs/>
                <w:szCs w:val="20"/>
              </w:rPr>
              <w:t xml:space="preserve"> </w:t>
            </w:r>
            <w:r>
              <w:rPr>
                <w:rFonts w:cs="Wiener Melange"/>
                <w:bCs/>
                <w:szCs w:val="20"/>
              </w:rPr>
              <w:t xml:space="preserve">Arbeitnehmer*innenschutz. </w:t>
            </w:r>
            <w:r w:rsidRPr="00654C5B">
              <w:rPr>
                <w:rFonts w:cs="Wiener Melange"/>
                <w:bCs/>
                <w:szCs w:val="20"/>
              </w:rPr>
              <w:t xml:space="preserve">Fachlich kompetente Ansprechperson für die Nutzer*innen des AKH, </w:t>
            </w:r>
            <w:r>
              <w:rPr>
                <w:rFonts w:cs="Wiener Melange"/>
                <w:bCs/>
                <w:szCs w:val="20"/>
              </w:rPr>
              <w:t xml:space="preserve">des Auftragnehmers </w:t>
            </w:r>
            <w:r w:rsidRPr="00654C5B">
              <w:rPr>
                <w:rFonts w:cs="Wiener Melange"/>
                <w:szCs w:val="20"/>
              </w:rPr>
              <w:t xml:space="preserve">VAMED-KMB </w:t>
            </w:r>
            <w:r w:rsidRPr="00654C5B">
              <w:rPr>
                <w:rFonts w:cs="Wiener Melange"/>
                <w:bCs/>
                <w:szCs w:val="20"/>
              </w:rPr>
              <w:t>sowie externen Organisationen.</w:t>
            </w:r>
          </w:p>
        </w:tc>
      </w:tr>
      <w:tr w:rsidR="00207C6E" w:rsidRPr="002A7A93" w14:paraId="3AE7F017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28114DF1" w14:textId="77777777" w:rsidR="00207C6E" w:rsidRPr="00207C6E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2A7A93" w14:paraId="4F66DA75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6EF27E84" w14:textId="77777777" w:rsidR="00113D72" w:rsidRDefault="00207C6E" w:rsidP="00851D9A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  <w:r w:rsidR="00DE0AF8">
              <w:rPr>
                <w:rFonts w:cs="Wiener Melange"/>
                <w:b/>
                <w:bCs/>
                <w:sz w:val="20"/>
                <w:szCs w:val="20"/>
              </w:rPr>
              <w:t xml:space="preserve"> </w:t>
            </w:r>
          </w:p>
          <w:p w14:paraId="75BDCCD0" w14:textId="003EC174" w:rsidR="00207C6E" w:rsidRPr="00113D72" w:rsidRDefault="00A2056D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</w:t>
            </w:r>
          </w:p>
          <w:p w14:paraId="0D674EBD" w14:textId="77777777" w:rsid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14B66788" w14:textId="77777777" w:rsidR="00A2056D" w:rsidRPr="00F61041" w:rsidRDefault="00A2056D" w:rsidP="00A2056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F61041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</w:p>
          <w:p w14:paraId="70F44437" w14:textId="61FA204A" w:rsidR="00312926" w:rsidRDefault="00C761EE" w:rsidP="00312926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</w:t>
            </w:r>
          </w:p>
          <w:p w14:paraId="2AA36939" w14:textId="36C507CF" w:rsidR="00312926" w:rsidRPr="00312926" w:rsidRDefault="00312926" w:rsidP="0031292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Hauptaufgaben:</w:t>
            </w:r>
          </w:p>
          <w:p w14:paraId="764E91A0" w14:textId="46F0796B" w:rsidR="00551505" w:rsidRDefault="00551505" w:rsidP="00593DE3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Selbstständige und eigenverantwortliche Bearbeitung von komplexen Themenstellungen des technischen und vorbeugenden Brandschutzes in der Funktion des zweiten 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Stv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>. BSB</w:t>
            </w:r>
          </w:p>
          <w:p w14:paraId="6CE9D8F7" w14:textId="0E3DDCDC" w:rsidR="00312926" w:rsidRDefault="00C761EE" w:rsidP="00593DE3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Durchführung aller notwendigen Tätigkeiten</w:t>
            </w:r>
            <w:r w:rsidR="00312926">
              <w:rPr>
                <w:rFonts w:cs="Wiener Melange"/>
                <w:bCs/>
                <w:sz w:val="20"/>
                <w:szCs w:val="20"/>
              </w:rPr>
              <w:t xml:space="preserve"> von Themenstellungen des </w:t>
            </w:r>
            <w:r w:rsidR="00433553">
              <w:rPr>
                <w:rFonts w:cs="Wiener Melange"/>
                <w:bCs/>
                <w:sz w:val="20"/>
                <w:szCs w:val="20"/>
              </w:rPr>
              <w:t xml:space="preserve">technischen und </w:t>
            </w:r>
            <w:r w:rsidR="00312926">
              <w:rPr>
                <w:rFonts w:cs="Wiener Melange"/>
                <w:bCs/>
                <w:sz w:val="20"/>
                <w:szCs w:val="20"/>
              </w:rPr>
              <w:t>vorbeugenden Brandschutzes</w:t>
            </w:r>
          </w:p>
          <w:p w14:paraId="70E798C7" w14:textId="256C4359" w:rsidR="00312926" w:rsidRDefault="00433553" w:rsidP="00593DE3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Durchführung von Beratungen der Führungsebene, </w:t>
            </w:r>
            <w:r w:rsidR="00544D21">
              <w:rPr>
                <w:rFonts w:cs="Wiener Melange"/>
                <w:bCs/>
                <w:sz w:val="20"/>
                <w:szCs w:val="20"/>
              </w:rPr>
              <w:t>Brandschutzwarte</w:t>
            </w:r>
            <w:r>
              <w:rPr>
                <w:rFonts w:cs="Wiener Melange"/>
                <w:bCs/>
                <w:sz w:val="20"/>
                <w:szCs w:val="20"/>
              </w:rPr>
              <w:t xml:space="preserve"> sowie sämtlicher Arbeitnehmer*innen</w:t>
            </w:r>
          </w:p>
          <w:p w14:paraId="494771E2" w14:textId="30FAFF4E" w:rsidR="00433553" w:rsidRDefault="00433553" w:rsidP="00593DE3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Mitwirkung bei der Umsetzung gesetzlicher, behördlicher und versicherungsrechtlicher Vorgaben</w:t>
            </w:r>
            <w:r w:rsidR="00544D21">
              <w:rPr>
                <w:rFonts w:cs="Wiener Melange"/>
                <w:bCs/>
                <w:sz w:val="20"/>
                <w:szCs w:val="20"/>
              </w:rPr>
              <w:t xml:space="preserve"> (TRVBs, OIB-Richtlinien, etc.)</w:t>
            </w:r>
          </w:p>
          <w:p w14:paraId="6E1C04FD" w14:textId="25474E6C" w:rsidR="00433553" w:rsidRDefault="00C761EE" w:rsidP="00593DE3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Mitarbeit bei der </w:t>
            </w:r>
            <w:r w:rsidR="00433553">
              <w:rPr>
                <w:rFonts w:cs="Wiener Melange"/>
                <w:bCs/>
                <w:sz w:val="20"/>
                <w:szCs w:val="20"/>
              </w:rPr>
              <w:t>Organisation, Durchführung und Dokumentation von verpflichtenden Schulungsvorträgen und Brandschutzunterweisungen</w:t>
            </w:r>
          </w:p>
          <w:p w14:paraId="19131D6E" w14:textId="0DC18FF1" w:rsidR="00433553" w:rsidRDefault="00433553" w:rsidP="00593DE3">
            <w:pPr>
              <w:pStyle w:val="Listenabsatz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Planung der Veranstaltungen</w:t>
            </w:r>
          </w:p>
          <w:p w14:paraId="6679A325" w14:textId="227B016B" w:rsidR="00433553" w:rsidRPr="00544D21" w:rsidRDefault="00433553" w:rsidP="00593DE3">
            <w:pPr>
              <w:pStyle w:val="Listenabsatz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Führen der Teilnahmelisten</w:t>
            </w:r>
          </w:p>
          <w:p w14:paraId="11C7D01D" w14:textId="1EA5C449" w:rsidR="00433553" w:rsidRDefault="00C761EE" w:rsidP="00593DE3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Mitarbeit bei der </w:t>
            </w:r>
            <w:r w:rsidR="00433553">
              <w:rPr>
                <w:rFonts w:cs="Wiener Melange"/>
                <w:bCs/>
                <w:sz w:val="20"/>
                <w:szCs w:val="20"/>
              </w:rPr>
              <w:t>Organisation, Durchführung und Dokumentation von Lösch</w:t>
            </w:r>
            <w:r w:rsidR="00544D21">
              <w:rPr>
                <w:rFonts w:cs="Wiener Melange"/>
                <w:bCs/>
                <w:sz w:val="20"/>
                <w:szCs w:val="20"/>
              </w:rPr>
              <w:t xml:space="preserve"> und Alarm, bzw. Räumungs</w:t>
            </w:r>
            <w:r w:rsidR="00433553">
              <w:rPr>
                <w:rFonts w:cs="Wiener Melange"/>
                <w:bCs/>
                <w:sz w:val="20"/>
                <w:szCs w:val="20"/>
              </w:rPr>
              <w:t>übungen</w:t>
            </w:r>
          </w:p>
          <w:p w14:paraId="00825CFD" w14:textId="3F3847F1" w:rsidR="00433553" w:rsidRDefault="00433553" w:rsidP="00593DE3">
            <w:pPr>
              <w:pStyle w:val="Listenabsatz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Planung der Übungen in Abstimmung mit der Betriebsfeuerwehr</w:t>
            </w:r>
          </w:p>
          <w:p w14:paraId="378CFDEE" w14:textId="45E3A6EC" w:rsidR="00433553" w:rsidRDefault="00433553" w:rsidP="00593DE3">
            <w:pPr>
              <w:pStyle w:val="Listenabsatz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Erkennen von Optimierungsbedarfen</w:t>
            </w:r>
          </w:p>
          <w:p w14:paraId="6CC3651A" w14:textId="30026185" w:rsidR="00433553" w:rsidRDefault="00433553" w:rsidP="00593DE3">
            <w:pPr>
              <w:pStyle w:val="Listenabsatz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Adaptierung der Evakuierungskonzepte</w:t>
            </w:r>
          </w:p>
          <w:p w14:paraId="5E935685" w14:textId="57BD4E07" w:rsidR="00433553" w:rsidRDefault="00433553" w:rsidP="00593DE3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Durchführung von regelmäßigen Begehungen der Gebäude und Anlagen</w:t>
            </w:r>
          </w:p>
          <w:p w14:paraId="4C8861AD" w14:textId="63E915B1" w:rsidR="00726CC5" w:rsidRDefault="00726CC5" w:rsidP="00593DE3">
            <w:pPr>
              <w:pStyle w:val="Listenabsatz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Protokollierung der Begehung sowie Veranlassung zur Behebung</w:t>
            </w:r>
          </w:p>
          <w:p w14:paraId="59C05389" w14:textId="39C471FC" w:rsidR="00433553" w:rsidRDefault="00433553" w:rsidP="00593DE3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Kontrolle der Flucht- und Rettungswege</w:t>
            </w:r>
          </w:p>
          <w:p w14:paraId="5D9E6FF9" w14:textId="718DE4E0" w:rsidR="00677E97" w:rsidRDefault="00677E97" w:rsidP="00593DE3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Einleitung von Maßnahmen zur Verbesserung der Brandschutzorganisation</w:t>
            </w:r>
          </w:p>
          <w:p w14:paraId="15409525" w14:textId="02D9DD3C" w:rsidR="00544D21" w:rsidRDefault="00544D21" w:rsidP="00593DE3">
            <w:pPr>
              <w:pStyle w:val="Listenabsatz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Jährliche Überprüfung auf Basis der TRVB 119</w:t>
            </w:r>
          </w:p>
          <w:p w14:paraId="2461AAFE" w14:textId="5F60709C" w:rsidR="00544D21" w:rsidRDefault="00544D21" w:rsidP="00593DE3">
            <w:pPr>
              <w:pStyle w:val="Listenabsatz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Evaluierung bzw. Adaptierung der Evakuierungskonzepte</w:t>
            </w:r>
          </w:p>
          <w:p w14:paraId="7EDFE327" w14:textId="4A071478" w:rsidR="00544D21" w:rsidRDefault="00544D21" w:rsidP="00593DE3">
            <w:pPr>
              <w:pStyle w:val="Listenabsatz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Evaluierung bzw. Adaptierung der Brandschutzordnung und Pläne</w:t>
            </w:r>
          </w:p>
          <w:p w14:paraId="7B279683" w14:textId="573DB58E" w:rsidR="004964D8" w:rsidRDefault="004964D8" w:rsidP="00593DE3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 w:rsidRPr="00053F0E">
              <w:rPr>
                <w:rFonts w:cs="Wiener Melange"/>
                <w:bCs/>
                <w:sz w:val="20"/>
                <w:szCs w:val="20"/>
              </w:rPr>
              <w:t>Verwaltung von mobilen Brandschutzeinrichtungen</w:t>
            </w:r>
            <w:r w:rsidR="00714919">
              <w:rPr>
                <w:rFonts w:cs="Wiener Melange"/>
                <w:bCs/>
                <w:sz w:val="20"/>
                <w:szCs w:val="20"/>
              </w:rPr>
              <w:t xml:space="preserve"> und Fluchtfiltermasken</w:t>
            </w:r>
          </w:p>
          <w:p w14:paraId="7F033111" w14:textId="32C030A9" w:rsidR="004964D8" w:rsidRDefault="00714919" w:rsidP="00593DE3">
            <w:pPr>
              <w:pStyle w:val="Listenabsatz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Führung der jeweiligen Datenbank</w:t>
            </w:r>
          </w:p>
          <w:p w14:paraId="497C037C" w14:textId="2AD04852" w:rsidR="00714919" w:rsidRDefault="00714919" w:rsidP="00593DE3">
            <w:pPr>
              <w:pStyle w:val="Listenabsatz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Beauftragung der regelmäßigen Wartungen</w:t>
            </w:r>
          </w:p>
          <w:p w14:paraId="5995A35A" w14:textId="2129867F" w:rsidR="00C76CA1" w:rsidRPr="00053F0E" w:rsidRDefault="00C76CA1" w:rsidP="00593DE3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 w:rsidRPr="00053F0E">
              <w:rPr>
                <w:rFonts w:cs="Wiener Melange"/>
                <w:bCs/>
                <w:sz w:val="20"/>
                <w:szCs w:val="20"/>
              </w:rPr>
              <w:t>Führen des Brandschutzbuches</w:t>
            </w:r>
          </w:p>
          <w:p w14:paraId="2603D378" w14:textId="0076326B" w:rsidR="00C76CA1" w:rsidRDefault="000F5CBC" w:rsidP="00593DE3">
            <w:pPr>
              <w:pStyle w:val="Listenabsatz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Führung der Datenbank laut TRVB</w:t>
            </w:r>
          </w:p>
          <w:p w14:paraId="048E00F4" w14:textId="5D89B869" w:rsidR="000F5CBC" w:rsidRDefault="000F5CBC" w:rsidP="00593DE3">
            <w:pPr>
              <w:pStyle w:val="Listenabsatz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Eintragung von Vorkommnissen, Mängelbegehungen, Brandereignissen</w:t>
            </w:r>
          </w:p>
          <w:p w14:paraId="011F2073" w14:textId="573EA53B" w:rsidR="00053F0E" w:rsidRDefault="00053F0E" w:rsidP="00593DE3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Mitarbeit und Abstimmung mit VAMED-KMB</w:t>
            </w:r>
            <w:r w:rsidR="005B4E83">
              <w:rPr>
                <w:rFonts w:cs="Wiener Melange"/>
                <w:bCs/>
                <w:sz w:val="20"/>
                <w:szCs w:val="20"/>
              </w:rPr>
              <w:t xml:space="preserve">, </w:t>
            </w:r>
            <w:r>
              <w:rPr>
                <w:rFonts w:cs="Wiener Melange"/>
                <w:bCs/>
                <w:sz w:val="20"/>
                <w:szCs w:val="20"/>
              </w:rPr>
              <w:t xml:space="preserve">externe Firmen </w:t>
            </w:r>
            <w:r w:rsidR="005B4E83">
              <w:rPr>
                <w:rFonts w:cs="Wiener Melange"/>
                <w:bCs/>
                <w:sz w:val="20"/>
                <w:szCs w:val="20"/>
              </w:rPr>
              <w:t xml:space="preserve">und Betriebsfeuerwehr </w:t>
            </w:r>
            <w:r>
              <w:rPr>
                <w:rFonts w:cs="Wiener Melange"/>
                <w:bCs/>
                <w:sz w:val="20"/>
                <w:szCs w:val="20"/>
              </w:rPr>
              <w:t>im Hinblick auf brandschutz</w:t>
            </w:r>
            <w:r w:rsidR="00D53826">
              <w:rPr>
                <w:rFonts w:cs="Wiener Melange"/>
                <w:bCs/>
                <w:sz w:val="20"/>
                <w:szCs w:val="20"/>
              </w:rPr>
              <w:t>technische</w:t>
            </w:r>
            <w:r>
              <w:rPr>
                <w:rFonts w:cs="Wiener Melange"/>
                <w:bCs/>
                <w:sz w:val="20"/>
                <w:szCs w:val="20"/>
              </w:rPr>
              <w:t xml:space="preserve"> Themenstellungen für Neu-, Zu- und Umbauten.</w:t>
            </w:r>
          </w:p>
          <w:p w14:paraId="649A4D43" w14:textId="77777777" w:rsidR="00850E67" w:rsidRPr="00544D21" w:rsidRDefault="00850E67" w:rsidP="00850E67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 w:rsidRPr="00544D21">
              <w:rPr>
                <w:rFonts w:cs="Wiener Melange"/>
                <w:bCs/>
                <w:sz w:val="20"/>
                <w:szCs w:val="20"/>
              </w:rPr>
              <w:t>Selbstständige und eigenverantwortliche Bearbeitung von Themenstellungen als Sicherheitsfachkraft</w:t>
            </w:r>
          </w:p>
          <w:p w14:paraId="0E92FF0D" w14:textId="77777777" w:rsidR="00850E67" w:rsidRDefault="00850E67" w:rsidP="00850E67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lastRenderedPageBreak/>
              <w:t>Durchführung von Beratungen der Führungsebene, Sicherheitsvertrauenspersonen sowie sämtlicher Arbeitnehmer*innen</w:t>
            </w:r>
          </w:p>
          <w:p w14:paraId="384F44EE" w14:textId="77777777" w:rsidR="00850E67" w:rsidRDefault="00850E67" w:rsidP="00850E67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Mitwirkung bei der Umsetzung gesetzlicher, behördlicher und versicherungsrechtlicher Vorgaben (ASchG)</w:t>
            </w:r>
          </w:p>
          <w:p w14:paraId="54142292" w14:textId="77777777" w:rsidR="00850E67" w:rsidRDefault="00850E67" w:rsidP="00850E67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Durchführung von regelmäßigen Begehungen der Arbeitsstätten</w:t>
            </w:r>
          </w:p>
          <w:p w14:paraId="36150AC6" w14:textId="604B10B0" w:rsidR="00551505" w:rsidRDefault="00551505" w:rsidP="00850E67">
            <w:pPr>
              <w:pStyle w:val="Listenabsatz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Evaluierung von Arbeitsplätzen am gesamten AKH</w:t>
            </w:r>
          </w:p>
          <w:p w14:paraId="237F1927" w14:textId="775FED07" w:rsidR="00850E67" w:rsidRDefault="00850E67" w:rsidP="00850E67">
            <w:pPr>
              <w:pStyle w:val="Listenabsatz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Protokollierung der Begehung sowie Veranlassung zur Behebung</w:t>
            </w:r>
          </w:p>
          <w:p w14:paraId="5DF4A609" w14:textId="77777777" w:rsidR="00850E67" w:rsidRDefault="00850E67" w:rsidP="00850E67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Organisation, Durchführung und Dokumentation von verpflichtenden Schulungsvorträgen</w:t>
            </w:r>
          </w:p>
          <w:p w14:paraId="0D92A24E" w14:textId="77777777" w:rsidR="00850E67" w:rsidRDefault="00850E67" w:rsidP="00850E67">
            <w:pPr>
              <w:pStyle w:val="Listenabsatz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Planung der Veranstaltungen</w:t>
            </w:r>
          </w:p>
          <w:p w14:paraId="4D69478D" w14:textId="77777777" w:rsidR="00850E67" w:rsidRPr="00EA28CD" w:rsidRDefault="00850E67" w:rsidP="00850E67">
            <w:pPr>
              <w:pStyle w:val="Listenabsatz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Führen der Teilnahmelisten</w:t>
            </w:r>
          </w:p>
          <w:p w14:paraId="5AEAD56C" w14:textId="77777777" w:rsidR="00850E67" w:rsidRDefault="00850E67" w:rsidP="00850E67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Evaluierung von Arbeitsunfällen</w:t>
            </w:r>
          </w:p>
          <w:p w14:paraId="7E0A6AF8" w14:textId="77777777" w:rsidR="00850E67" w:rsidRPr="00CE5E93" w:rsidRDefault="00850E67" w:rsidP="00850E67">
            <w:pPr>
              <w:pStyle w:val="Listenabsatz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sz w:val="20"/>
                <w:szCs w:val="20"/>
              </w:rPr>
            </w:pPr>
            <w:r w:rsidRPr="00CE5E93">
              <w:rPr>
                <w:rFonts w:cs="Wiener Melange"/>
                <w:bCs/>
                <w:sz w:val="20"/>
                <w:szCs w:val="20"/>
              </w:rPr>
              <w:t>Dokumentation in strukturierter Form</w:t>
            </w:r>
          </w:p>
          <w:p w14:paraId="05D8AE10" w14:textId="70B6AB05" w:rsidR="00850E67" w:rsidRPr="00C76CA1" w:rsidRDefault="00850E67" w:rsidP="00551505">
            <w:pPr>
              <w:pStyle w:val="Listenabsatz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 w:rsidRPr="00CE5E93">
              <w:rPr>
                <w:rFonts w:cs="Wiener Melange"/>
                <w:bCs/>
                <w:sz w:val="20"/>
                <w:szCs w:val="20"/>
              </w:rPr>
              <w:t>Entwicklung von Lösungsansätzen in technischer Hinsicht</w:t>
            </w:r>
          </w:p>
          <w:p w14:paraId="4E07742F" w14:textId="33D04534" w:rsidR="00C76CA1" w:rsidRPr="00433553" w:rsidRDefault="00C76CA1" w:rsidP="00593DE3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 w:rsidRPr="0055600F">
              <w:rPr>
                <w:rFonts w:cs="Wiener Melange"/>
                <w:sz w:val="20"/>
                <w:szCs w:val="20"/>
              </w:rPr>
              <w:t>Eigenständige Durchführung von Abstimmungsgesprächen zur Umsetzung der Vorgaben</w:t>
            </w:r>
          </w:p>
          <w:p w14:paraId="6CD75B86" w14:textId="77777777" w:rsidR="00433553" w:rsidRDefault="00433553" w:rsidP="00593DE3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 w:rsidRPr="00433553">
              <w:rPr>
                <w:rFonts w:cs="Wiener Melange"/>
                <w:sz w:val="20"/>
                <w:szCs w:val="20"/>
              </w:rPr>
              <w:t>Selbständige laufende Umsetzungsprüfung</w:t>
            </w:r>
          </w:p>
          <w:p w14:paraId="02A38405" w14:textId="4E1DF899" w:rsidR="00677E97" w:rsidRPr="00C761EE" w:rsidRDefault="00433553" w:rsidP="00C761EE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 w:rsidRPr="00433553">
              <w:rPr>
                <w:rFonts w:cs="Wiener Melange"/>
                <w:sz w:val="20"/>
                <w:szCs w:val="20"/>
              </w:rPr>
              <w:t xml:space="preserve">Im Einzelfall gesondert beauftragte Tätigkeiten durch die </w:t>
            </w:r>
            <w:r>
              <w:rPr>
                <w:rFonts w:cs="Wiener Melange"/>
                <w:sz w:val="20"/>
                <w:szCs w:val="20"/>
              </w:rPr>
              <w:t>Stabsstellen</w:t>
            </w:r>
            <w:r w:rsidRPr="00433553">
              <w:rPr>
                <w:rFonts w:cs="Wiener Melange"/>
                <w:sz w:val="20"/>
                <w:szCs w:val="20"/>
              </w:rPr>
              <w:t>leitung</w:t>
            </w:r>
          </w:p>
          <w:p w14:paraId="6B779F78" w14:textId="77777777" w:rsidR="00850E67" w:rsidRDefault="00850E67" w:rsidP="00BA2A0D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szCs w:val="20"/>
              </w:rPr>
            </w:pPr>
          </w:p>
          <w:p w14:paraId="5DE12DC1" w14:textId="77777777" w:rsidR="00850E67" w:rsidRDefault="00850E67" w:rsidP="00BA2A0D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szCs w:val="20"/>
              </w:rPr>
            </w:pPr>
          </w:p>
          <w:p w14:paraId="70E85087" w14:textId="672DAA0A" w:rsidR="00BA2A0D" w:rsidRPr="00C13A2F" w:rsidRDefault="00BA2A0D" w:rsidP="00BA2A0D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szCs w:val="20"/>
              </w:rPr>
            </w:pPr>
            <w:r w:rsidRPr="00C13A2F">
              <w:rPr>
                <w:rFonts w:cs="Wiener Melange"/>
                <w:bCs/>
                <w:szCs w:val="20"/>
              </w:rPr>
              <w:t>Falls zutreffend ankreuzen:</w:t>
            </w:r>
          </w:p>
          <w:p w14:paraId="1B663020" w14:textId="77777777" w:rsidR="00BA2A0D" w:rsidRDefault="00B5230F" w:rsidP="00BA2A0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sdt>
              <w:sdtPr>
                <w:rPr>
                  <w:rFonts w:cs="Wiener Melange"/>
                  <w:bCs/>
                  <w:sz w:val="20"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A0D" w:rsidRPr="00C13A2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A2A0D" w:rsidRPr="00C13A2F">
              <w:rPr>
                <w:rFonts w:cs="Wiener Melange"/>
                <w:bCs/>
                <w:sz w:val="20"/>
                <w:szCs w:val="20"/>
              </w:rPr>
              <w:t xml:space="preserve">  Die </w:t>
            </w:r>
            <w:proofErr w:type="spellStart"/>
            <w:r w:rsidR="00BA2A0D" w:rsidRPr="00C13A2F">
              <w:rPr>
                <w:rFonts w:cs="Wiener Melange"/>
                <w:bCs/>
                <w:sz w:val="20"/>
                <w:szCs w:val="20"/>
              </w:rPr>
              <w:t>stelleninhabende</w:t>
            </w:r>
            <w:proofErr w:type="spellEnd"/>
            <w:r w:rsidR="00BA2A0D" w:rsidRPr="00C13A2F">
              <w:rPr>
                <w:rFonts w:cs="Wiener Melange"/>
                <w:bCs/>
                <w:sz w:val="20"/>
                <w:szCs w:val="20"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4926DD3" w14:textId="77777777" w:rsidR="00433553" w:rsidRDefault="00433553" w:rsidP="00433553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</w:p>
          <w:p w14:paraId="12A5A437" w14:textId="77777777" w:rsidR="00433553" w:rsidRPr="00433553" w:rsidRDefault="00433553" w:rsidP="00433553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</w:p>
          <w:p w14:paraId="1F2E545B" w14:textId="77777777" w:rsidR="00207C6E" w:rsidRPr="002A7A93" w:rsidRDefault="00207C6E" w:rsidP="00BA2A0D">
            <w:p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</w:rPr>
            </w:pPr>
          </w:p>
        </w:tc>
      </w:tr>
    </w:tbl>
    <w:p w14:paraId="37D7AB92" w14:textId="77777777" w:rsidR="00207C6E" w:rsidRPr="00207C6E" w:rsidRDefault="00207C6E" w:rsidP="00207C6E">
      <w:pPr>
        <w:rPr>
          <w:rFonts w:cs="Wiener Melange"/>
          <w:szCs w:val="20"/>
        </w:rPr>
      </w:pPr>
    </w:p>
    <w:p w14:paraId="67DDDD8C" w14:textId="77777777" w:rsidR="00207C6E" w:rsidRPr="00207C6E" w:rsidRDefault="00207C6E" w:rsidP="00207C6E">
      <w:pPr>
        <w:spacing w:before="240"/>
        <w:rPr>
          <w:rFonts w:cs="Wiener Melange"/>
          <w:szCs w:val="20"/>
        </w:rPr>
      </w:pPr>
      <w:r w:rsidRPr="00207C6E">
        <w:rPr>
          <w:rFonts w:cs="Wiener Melange"/>
          <w:szCs w:val="20"/>
        </w:rPr>
        <w:t>Unterschrift der Stelleninhaberin bzw. des Stelleninhabers:</w:t>
      </w:r>
    </w:p>
    <w:p w14:paraId="45893813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3C39002D" w14:textId="77777777" w:rsidR="00C56A5D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71C89EED" w14:textId="77777777"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</w:p>
    <w:p w14:paraId="3885EF79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>Unterschrift der Vorgesetzten bzw. des Vorgesetzten:</w:t>
      </w:r>
    </w:p>
    <w:p w14:paraId="0540B4BA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1E61E6CA" w14:textId="77777777"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2CDF9519" w14:textId="77777777" w:rsidR="00207C6E" w:rsidRPr="00207C6E" w:rsidRDefault="00207C6E" w:rsidP="00207C6E">
      <w:pPr>
        <w:rPr>
          <w:rFonts w:cs="Wiener Melange"/>
          <w:szCs w:val="20"/>
        </w:rPr>
      </w:pPr>
    </w:p>
    <w:p w14:paraId="18679F06" w14:textId="543E1E23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>Wien, am …………………………………….</w:t>
      </w:r>
    </w:p>
    <w:p w14:paraId="5A4C72D5" w14:textId="77777777" w:rsidR="00207C6E" w:rsidRPr="00207C6E" w:rsidRDefault="00207C6E" w:rsidP="00207C6E">
      <w:pPr>
        <w:rPr>
          <w:rFonts w:cs="Wiener Melange"/>
          <w:szCs w:val="20"/>
        </w:rPr>
      </w:pPr>
    </w:p>
    <w:p w14:paraId="41DE446C" w14:textId="77777777" w:rsidR="004F2E35" w:rsidRPr="00207C6E" w:rsidRDefault="004F2E35" w:rsidP="001E7E47"/>
    <w:sectPr w:rsidR="004F2E35" w:rsidRPr="00207C6E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4DD9E" w14:textId="77777777" w:rsidR="00C60A4D" w:rsidRDefault="00C60A4D" w:rsidP="00D87492">
      <w:pPr>
        <w:spacing w:after="0" w:line="240" w:lineRule="auto"/>
      </w:pPr>
      <w:r>
        <w:separator/>
      </w:r>
    </w:p>
  </w:endnote>
  <w:endnote w:type="continuationSeparator" w:id="0">
    <w:p w14:paraId="4A302351" w14:textId="77777777" w:rsidR="00C60A4D" w:rsidRDefault="00C60A4D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altName w:val="Bahnschrift Light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altName w:val="72 Condensed"/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13A0" w14:textId="44B928D3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201B14A3" wp14:editId="49F38609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 xml:space="preserve">Stand </w:t>
    </w:r>
    <w:r w:rsidR="00BA2A0D">
      <w:t>15.11.2022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3B38" w14:textId="77777777" w:rsidR="00C80E17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1E69D26D" wp14:editId="5CBA5A31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4E70BA">
      <w:t>18</w:t>
    </w:r>
    <w:r w:rsidR="003C30F4">
      <w:t>.0</w:t>
    </w:r>
    <w:r w:rsidR="004E70BA">
      <w:t>8</w:t>
    </w:r>
    <w:r w:rsidR="003C30F4">
      <w:t>.202</w:t>
    </w:r>
    <w:r w:rsidR="00E740F6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5DE2" w14:textId="77777777" w:rsidR="00C60A4D" w:rsidRDefault="00C60A4D" w:rsidP="00D87492">
      <w:pPr>
        <w:spacing w:after="0" w:line="240" w:lineRule="auto"/>
      </w:pPr>
      <w:r>
        <w:separator/>
      </w:r>
    </w:p>
  </w:footnote>
  <w:footnote w:type="continuationSeparator" w:id="0">
    <w:p w14:paraId="28C6E02B" w14:textId="77777777" w:rsidR="00C60A4D" w:rsidRDefault="00C60A4D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C7FD" w14:textId="77777777" w:rsidR="00C80E17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0471A10" w14:textId="77777777" w:rsidR="00C80E17" w:rsidRDefault="00C80E17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571E" w14:textId="77777777" w:rsidR="00C80E17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854ED3" w:rsidRPr="00854ED3">
      <w:rPr>
        <w:rStyle w:val="Seitenzahl"/>
        <w:rFonts w:asciiTheme="minorHAnsi" w:hAnsiTheme="minorHAnsi"/>
        <w:noProof/>
        <w:szCs w:val="20"/>
        <w:lang w:val="de-DE"/>
      </w:rPr>
      <w:t>3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854ED3" w:rsidRPr="00854ED3">
        <w:rPr>
          <w:rStyle w:val="Seitenzahl"/>
          <w:rFonts w:asciiTheme="minorHAnsi" w:hAnsiTheme="minorHAnsi"/>
          <w:noProof/>
          <w:szCs w:val="20"/>
          <w:lang w:val="de-DE"/>
        </w:rPr>
        <w:t>3</w:t>
      </w:r>
    </w:fldSimple>
  </w:p>
  <w:p w14:paraId="0559D3F9" w14:textId="77777777" w:rsidR="00C80E17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A28B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076E"/>
    <w:multiLevelType w:val="hybridMultilevel"/>
    <w:tmpl w:val="4B7AF104"/>
    <w:lvl w:ilvl="0" w:tplc="0C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2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4A9A"/>
    <w:multiLevelType w:val="hybridMultilevel"/>
    <w:tmpl w:val="7E3E7392"/>
    <w:lvl w:ilvl="0" w:tplc="0C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60F7A9E"/>
    <w:multiLevelType w:val="hybridMultilevel"/>
    <w:tmpl w:val="0FF204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B3FA3"/>
    <w:multiLevelType w:val="hybridMultilevel"/>
    <w:tmpl w:val="552E5438"/>
    <w:lvl w:ilvl="0" w:tplc="0407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3AD83761"/>
    <w:multiLevelType w:val="hybridMultilevel"/>
    <w:tmpl w:val="8AA2DC70"/>
    <w:lvl w:ilvl="0" w:tplc="04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49435CDE"/>
    <w:multiLevelType w:val="hybridMultilevel"/>
    <w:tmpl w:val="F36053E0"/>
    <w:lvl w:ilvl="0" w:tplc="455C6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66958"/>
    <w:multiLevelType w:val="hybridMultilevel"/>
    <w:tmpl w:val="6A0CE9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15EC5"/>
    <w:multiLevelType w:val="hybridMultilevel"/>
    <w:tmpl w:val="0C2688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161592">
    <w:abstractNumId w:val="2"/>
  </w:num>
  <w:num w:numId="2" w16cid:durableId="63068243">
    <w:abstractNumId w:val="1"/>
  </w:num>
  <w:num w:numId="3" w16cid:durableId="2042320672">
    <w:abstractNumId w:val="6"/>
  </w:num>
  <w:num w:numId="4" w16cid:durableId="1046838261">
    <w:abstractNumId w:val="9"/>
  </w:num>
  <w:num w:numId="5" w16cid:durableId="679309234">
    <w:abstractNumId w:val="8"/>
  </w:num>
  <w:num w:numId="6" w16cid:durableId="868956003">
    <w:abstractNumId w:val="3"/>
  </w:num>
  <w:num w:numId="7" w16cid:durableId="1490904251">
    <w:abstractNumId w:val="7"/>
  </w:num>
  <w:num w:numId="8" w16cid:durableId="1721127052">
    <w:abstractNumId w:val="4"/>
  </w:num>
  <w:num w:numId="9" w16cid:durableId="610476487">
    <w:abstractNumId w:val="0"/>
  </w:num>
  <w:num w:numId="10" w16cid:durableId="2145543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12A2F"/>
    <w:rsid w:val="000537EE"/>
    <w:rsid w:val="00053F0E"/>
    <w:rsid w:val="000764CB"/>
    <w:rsid w:val="000C77E9"/>
    <w:rsid w:val="000D101A"/>
    <w:rsid w:val="000F5CBC"/>
    <w:rsid w:val="00113D72"/>
    <w:rsid w:val="00130733"/>
    <w:rsid w:val="001C3F36"/>
    <w:rsid w:val="001D3EFF"/>
    <w:rsid w:val="001E7E47"/>
    <w:rsid w:val="00207C6E"/>
    <w:rsid w:val="002260FD"/>
    <w:rsid w:val="00227C84"/>
    <w:rsid w:val="002710B7"/>
    <w:rsid w:val="00296672"/>
    <w:rsid w:val="002B49DC"/>
    <w:rsid w:val="002C3384"/>
    <w:rsid w:val="00300B5A"/>
    <w:rsid w:val="00312926"/>
    <w:rsid w:val="00350E74"/>
    <w:rsid w:val="003B7622"/>
    <w:rsid w:val="003C30F4"/>
    <w:rsid w:val="003E6F5D"/>
    <w:rsid w:val="004211BB"/>
    <w:rsid w:val="00432BED"/>
    <w:rsid w:val="00433553"/>
    <w:rsid w:val="0044189D"/>
    <w:rsid w:val="004433BF"/>
    <w:rsid w:val="004964D8"/>
    <w:rsid w:val="004E2E05"/>
    <w:rsid w:val="004E70BA"/>
    <w:rsid w:val="004E70DA"/>
    <w:rsid w:val="004F2E35"/>
    <w:rsid w:val="00534FE0"/>
    <w:rsid w:val="00535D15"/>
    <w:rsid w:val="00544D21"/>
    <w:rsid w:val="005461F0"/>
    <w:rsid w:val="00551505"/>
    <w:rsid w:val="005557DD"/>
    <w:rsid w:val="0058357D"/>
    <w:rsid w:val="00590724"/>
    <w:rsid w:val="00593DE3"/>
    <w:rsid w:val="005B3679"/>
    <w:rsid w:val="005B4E83"/>
    <w:rsid w:val="005D7AFF"/>
    <w:rsid w:val="00634874"/>
    <w:rsid w:val="006600BB"/>
    <w:rsid w:val="00677E97"/>
    <w:rsid w:val="006C472F"/>
    <w:rsid w:val="006F7F99"/>
    <w:rsid w:val="007112B8"/>
    <w:rsid w:val="00714919"/>
    <w:rsid w:val="007150A3"/>
    <w:rsid w:val="007268F9"/>
    <w:rsid w:val="00726CC5"/>
    <w:rsid w:val="00727BAD"/>
    <w:rsid w:val="00731BA9"/>
    <w:rsid w:val="00744272"/>
    <w:rsid w:val="00786030"/>
    <w:rsid w:val="007A78A6"/>
    <w:rsid w:val="007C0FB4"/>
    <w:rsid w:val="007C7E4A"/>
    <w:rsid w:val="007E46D7"/>
    <w:rsid w:val="008013D5"/>
    <w:rsid w:val="008116E9"/>
    <w:rsid w:val="00812173"/>
    <w:rsid w:val="00825A76"/>
    <w:rsid w:val="0082757C"/>
    <w:rsid w:val="00844E17"/>
    <w:rsid w:val="00850E67"/>
    <w:rsid w:val="00851D9A"/>
    <w:rsid w:val="00854ED3"/>
    <w:rsid w:val="008606B6"/>
    <w:rsid w:val="008A36DC"/>
    <w:rsid w:val="009378D2"/>
    <w:rsid w:val="00951039"/>
    <w:rsid w:val="00984846"/>
    <w:rsid w:val="009D3F25"/>
    <w:rsid w:val="00A1385C"/>
    <w:rsid w:val="00A2056D"/>
    <w:rsid w:val="00A744A3"/>
    <w:rsid w:val="00A909E5"/>
    <w:rsid w:val="00AA5AA8"/>
    <w:rsid w:val="00AE5D17"/>
    <w:rsid w:val="00AF0AF7"/>
    <w:rsid w:val="00AF167F"/>
    <w:rsid w:val="00AF7DA8"/>
    <w:rsid w:val="00B17B6C"/>
    <w:rsid w:val="00B20A46"/>
    <w:rsid w:val="00B21790"/>
    <w:rsid w:val="00B22157"/>
    <w:rsid w:val="00B26C7C"/>
    <w:rsid w:val="00B27363"/>
    <w:rsid w:val="00B5230F"/>
    <w:rsid w:val="00B611E4"/>
    <w:rsid w:val="00B63262"/>
    <w:rsid w:val="00BA2A0D"/>
    <w:rsid w:val="00BA75C0"/>
    <w:rsid w:val="00BD79F5"/>
    <w:rsid w:val="00C03063"/>
    <w:rsid w:val="00C44D0B"/>
    <w:rsid w:val="00C5194D"/>
    <w:rsid w:val="00C56A5D"/>
    <w:rsid w:val="00C60A4D"/>
    <w:rsid w:val="00C61CD7"/>
    <w:rsid w:val="00C761EE"/>
    <w:rsid w:val="00C76CA1"/>
    <w:rsid w:val="00C76F57"/>
    <w:rsid w:val="00C80E17"/>
    <w:rsid w:val="00C831F2"/>
    <w:rsid w:val="00C91839"/>
    <w:rsid w:val="00CC60BE"/>
    <w:rsid w:val="00CC69BA"/>
    <w:rsid w:val="00CE7567"/>
    <w:rsid w:val="00D1360A"/>
    <w:rsid w:val="00D52926"/>
    <w:rsid w:val="00D53826"/>
    <w:rsid w:val="00D85A95"/>
    <w:rsid w:val="00D87492"/>
    <w:rsid w:val="00DA390C"/>
    <w:rsid w:val="00DC1BF6"/>
    <w:rsid w:val="00DC6CE0"/>
    <w:rsid w:val="00DE0AF8"/>
    <w:rsid w:val="00E01BE2"/>
    <w:rsid w:val="00E359EE"/>
    <w:rsid w:val="00E73AC5"/>
    <w:rsid w:val="00E740F6"/>
    <w:rsid w:val="00EA28CD"/>
    <w:rsid w:val="00EC5F4D"/>
    <w:rsid w:val="00F0400D"/>
    <w:rsid w:val="00F26412"/>
    <w:rsid w:val="00F3626D"/>
    <w:rsid w:val="00F4275D"/>
    <w:rsid w:val="00F46840"/>
    <w:rsid w:val="00F4718F"/>
    <w:rsid w:val="00F543B2"/>
    <w:rsid w:val="00F662F1"/>
    <w:rsid w:val="00F662F5"/>
    <w:rsid w:val="00F67ECE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B256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link w:val="ListenabsatzZchn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BA2A0D"/>
    <w:rPr>
      <w:rFonts w:ascii="Wiener Melange" w:eastAsia="Calibri" w:hAnsi="Wiener Melange" w:cs="Times New Roman"/>
      <w:szCs w:val="2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Essl Elisabeth</cp:lastModifiedBy>
  <cp:revision>47</cp:revision>
  <cp:lastPrinted>2025-09-12T13:06:00Z</cp:lastPrinted>
  <dcterms:created xsi:type="dcterms:W3CDTF">2025-09-18T11:18:00Z</dcterms:created>
  <dcterms:modified xsi:type="dcterms:W3CDTF">2025-11-05T11:49:00Z</dcterms:modified>
  <cp:category/>
</cp:coreProperties>
</file>