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DC844" w14:textId="010511B8" w:rsidR="00B06959" w:rsidRPr="004A6E0F" w:rsidRDefault="00B06959" w:rsidP="00B06959">
      <w:pPr>
        <w:spacing w:after="200" w:line="240" w:lineRule="auto"/>
        <w:jc w:val="center"/>
        <w:rPr>
          <w:rFonts w:ascii="Wiener Melange" w:eastAsia="Calibri" w:hAnsi="Wiener Melange" w:cs="Wiener Melange"/>
          <w:b/>
          <w:szCs w:val="20"/>
        </w:rPr>
      </w:pPr>
      <w:permStart w:id="698302832" w:edGrp="everyone"/>
      <w:r w:rsidRPr="004A6E0F">
        <w:rPr>
          <w:rFonts w:ascii="Wiener Melange" w:eastAsia="Calibri" w:hAnsi="Wiener Melange" w:cs="Wiener Melange"/>
          <w:b/>
          <w:szCs w:val="20"/>
        </w:rPr>
        <w:t>Wiener Gesundheitsverbund</w:t>
      </w:r>
    </w:p>
    <w:p w14:paraId="4EF9A9A0" w14:textId="53D8994A" w:rsidR="001514C3" w:rsidRPr="00881993" w:rsidRDefault="00B06959" w:rsidP="00B06959">
      <w:pPr>
        <w:spacing w:after="200" w:line="240" w:lineRule="auto"/>
        <w:jc w:val="center"/>
        <w:rPr>
          <w:rFonts w:ascii="Wiener Melange" w:eastAsia="Calibri" w:hAnsi="Wiener Melange" w:cs="Wiener Melange"/>
          <w:szCs w:val="20"/>
        </w:rPr>
      </w:pPr>
      <w:r w:rsidRPr="00B06959">
        <w:rPr>
          <w:rFonts w:ascii="Wiener Melange" w:eastAsia="Calibri" w:hAnsi="Wiener Melange" w:cs="Wiener Melange"/>
          <w:szCs w:val="20"/>
        </w:rPr>
        <w:t>Generaldirektion</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112AEA" w:rsidRPr="00881993" w14:paraId="4EF9A9A2" w14:textId="77777777" w:rsidTr="00FA381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4EF9A9A1"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bookmarkStart w:id="0" w:name="_Hlk215562169"/>
            <w:permEnd w:id="698302832"/>
            <w:r w:rsidRPr="00881993">
              <w:rPr>
                <w:rFonts w:ascii="Wiener Melange" w:hAnsi="Wiener Melange" w:cs="Wiener Melange"/>
                <w:b/>
                <w:bCs/>
                <w:sz w:val="28"/>
                <w:szCs w:val="32"/>
              </w:rPr>
              <w:t>Anforderungsprofil</w:t>
            </w:r>
            <w:bookmarkEnd w:id="0"/>
          </w:p>
        </w:tc>
      </w:tr>
      <w:tr w:rsidR="00112AEA" w:rsidRPr="00881993" w14:paraId="4EF9A9A5" w14:textId="77777777" w:rsidTr="00FA381C">
        <w:trPr>
          <w:trHeight w:val="498"/>
        </w:trPr>
        <w:tc>
          <w:tcPr>
            <w:tcW w:w="4224" w:type="dxa"/>
            <w:gridSpan w:val="2"/>
            <w:tcBorders>
              <w:left w:val="single" w:sz="4" w:space="0" w:color="000000" w:themeColor="text1"/>
            </w:tcBorders>
            <w:vAlign w:val="center"/>
          </w:tcPr>
          <w:p w14:paraId="4EF9A9A3"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vAlign w:val="center"/>
          </w:tcPr>
          <w:p w14:paraId="4EF9A9A4" w14:textId="1E804EF7" w:rsidR="00112AEA" w:rsidRPr="00881993" w:rsidRDefault="00316F8C" w:rsidP="00FA381C">
            <w:pPr>
              <w:pStyle w:val="Listenabsatz"/>
              <w:autoSpaceDE w:val="0"/>
              <w:autoSpaceDN w:val="0"/>
              <w:adjustRightInd w:val="0"/>
              <w:spacing w:line="240" w:lineRule="atLeast"/>
              <w:ind w:left="0"/>
              <w:contextualSpacing w:val="0"/>
              <w:rPr>
                <w:rFonts w:ascii="Wiener Melange" w:hAnsi="Wiener Melange" w:cs="Wiener Melange"/>
                <w:bCs/>
                <w:szCs w:val="20"/>
              </w:rPr>
            </w:pPr>
            <w:r w:rsidRPr="001B47B0">
              <w:rPr>
                <w:rFonts w:ascii="Wiener Melange" w:hAnsi="Wiener Melange" w:cs="Wiener Melange"/>
                <w:bCs/>
                <w:color w:val="000000" w:themeColor="text1"/>
                <w:szCs w:val="20"/>
              </w:rPr>
              <w:t>November 2025</w:t>
            </w:r>
          </w:p>
        </w:tc>
      </w:tr>
      <w:tr w:rsidR="00112AEA" w:rsidRPr="00881993" w14:paraId="4EF9A9A7"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4EF9A9A6"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4EF9A9A9" w14:textId="77777777" w:rsidTr="00FA381C">
        <w:trPr>
          <w:trHeight w:val="567"/>
        </w:trPr>
        <w:tc>
          <w:tcPr>
            <w:tcW w:w="9356" w:type="dxa"/>
            <w:gridSpan w:val="4"/>
            <w:tcBorders>
              <w:left w:val="single" w:sz="4" w:space="0" w:color="000000" w:themeColor="text1"/>
            </w:tcBorders>
            <w:shd w:val="clear" w:color="auto" w:fill="FFFFFF" w:themeFill="background1"/>
            <w:vAlign w:val="center"/>
          </w:tcPr>
          <w:p w14:paraId="4EF9A9A8" w14:textId="05652CF7" w:rsidR="00112AEA" w:rsidRPr="00881993" w:rsidRDefault="00112AEA" w:rsidP="00236CC7">
            <w:pPr>
              <w:pStyle w:val="Listenabsatz"/>
              <w:autoSpaceDE w:val="0"/>
              <w:autoSpaceDN w:val="0"/>
              <w:adjustRightInd w:val="0"/>
              <w:spacing w:line="240" w:lineRule="auto"/>
              <w:ind w:left="460"/>
              <w:rPr>
                <w:rFonts w:ascii="Wiener Melange" w:hAnsi="Wiener Melange" w:cs="Wiener Melange"/>
                <w:b/>
                <w:bCs/>
                <w:szCs w:val="20"/>
              </w:rPr>
            </w:pPr>
            <w:r w:rsidRPr="00881993">
              <w:rPr>
                <w:rFonts w:ascii="Wiener Melange" w:hAnsi="Wiener Melange" w:cs="Wiener Melange"/>
                <w:bCs/>
                <w:szCs w:val="20"/>
              </w:rPr>
              <w:t>siehe entsprechende Stellenbeschreibung</w:t>
            </w:r>
            <w:r w:rsidR="00786B27" w:rsidRPr="00881993">
              <w:rPr>
                <w:rFonts w:ascii="Wiener Melange" w:hAnsi="Wiener Melange" w:cs="Wiener Melange"/>
                <w:bCs/>
                <w:szCs w:val="20"/>
              </w:rPr>
              <w:t>:</w:t>
            </w:r>
            <w:r w:rsidR="00A928D2">
              <w:rPr>
                <w:rFonts w:ascii="Wiener Melange" w:hAnsi="Wiener Melange" w:cs="Wiener Melange"/>
                <w:bCs/>
                <w:szCs w:val="20"/>
              </w:rPr>
              <w:t xml:space="preserve"> </w:t>
            </w:r>
            <w:r w:rsidR="00786B27" w:rsidRPr="00881993">
              <w:rPr>
                <w:rFonts w:ascii="Wiener Melange" w:hAnsi="Wiener Melange" w:cs="Wiener Melange"/>
                <w:bCs/>
                <w:szCs w:val="20"/>
              </w:rPr>
              <w:t xml:space="preserve"> </w:t>
            </w:r>
            <w:permStart w:id="1230199652" w:edGrp="everyone"/>
            <w:proofErr w:type="gramStart"/>
            <w:r w:rsidR="00B06959" w:rsidRPr="00B06959">
              <w:rPr>
                <w:rFonts w:ascii="Wiener Melange" w:hAnsi="Wiener Melange" w:cs="Wiener Melange"/>
                <w:bCs/>
                <w:szCs w:val="20"/>
              </w:rPr>
              <w:t>V</w:t>
            </w:r>
            <w:r w:rsidR="00B06959">
              <w:rPr>
                <w:rFonts w:ascii="Wiener Melange" w:hAnsi="Wiener Melange" w:cs="Wiener Melange"/>
                <w:bCs/>
                <w:szCs w:val="20"/>
              </w:rPr>
              <w:t>R</w:t>
            </w:r>
            <w:r w:rsidR="00B06959" w:rsidRPr="00B06959">
              <w:rPr>
                <w:rFonts w:ascii="Wiener Melange" w:hAnsi="Wiener Melange" w:cs="Wiener Melange"/>
                <w:bCs/>
                <w:szCs w:val="20"/>
              </w:rPr>
              <w:t xml:space="preserve"> Personal</w:t>
            </w:r>
            <w:r w:rsidR="00045588">
              <w:rPr>
                <w:rFonts w:ascii="Wiener Melange" w:hAnsi="Wiener Melange" w:cs="Wiener Melange"/>
                <w:bCs/>
                <w:szCs w:val="20"/>
              </w:rPr>
              <w:t>management</w:t>
            </w:r>
            <w:proofErr w:type="gramEnd"/>
            <w:r w:rsidR="00B06959" w:rsidRPr="00B06959">
              <w:rPr>
                <w:rFonts w:ascii="Wiener Melange" w:hAnsi="Wiener Melange" w:cs="Wiener Melange"/>
                <w:bCs/>
                <w:szCs w:val="20"/>
              </w:rPr>
              <w:t xml:space="preserve">, </w:t>
            </w:r>
            <w:r w:rsidR="00B06959">
              <w:rPr>
                <w:rFonts w:ascii="Wiener Melange" w:hAnsi="Wiener Melange" w:cs="Wiener Melange"/>
                <w:bCs/>
                <w:szCs w:val="20"/>
              </w:rPr>
              <w:t xml:space="preserve">Abteilung </w:t>
            </w:r>
            <w:r w:rsidR="00B06959" w:rsidRPr="00B06959">
              <w:rPr>
                <w:rFonts w:ascii="Wiener Melange" w:hAnsi="Wiener Melange" w:cs="Wiener Melange"/>
                <w:bCs/>
                <w:szCs w:val="20"/>
              </w:rPr>
              <w:t xml:space="preserve">Personalcontrolling, </w:t>
            </w:r>
            <w:r w:rsidR="00236CC7">
              <w:rPr>
                <w:rFonts w:ascii="Wiener Melange" w:hAnsi="Wiener Melange" w:cs="Wiener Melange"/>
                <w:bCs/>
                <w:szCs w:val="20"/>
              </w:rPr>
              <w:t>Fachbearbeitung</w:t>
            </w:r>
            <w:permEnd w:id="1230199652"/>
          </w:p>
        </w:tc>
      </w:tr>
      <w:tr w:rsidR="00112AEA" w:rsidRPr="00881993" w14:paraId="4EF9A9AC" w14:textId="77777777" w:rsidTr="00635E0D">
        <w:trPr>
          <w:trHeight w:hRule="exact" w:val="1421"/>
        </w:trPr>
        <w:tc>
          <w:tcPr>
            <w:tcW w:w="9356" w:type="dxa"/>
            <w:gridSpan w:val="4"/>
            <w:tcBorders>
              <w:left w:val="single" w:sz="4" w:space="0" w:color="000000" w:themeColor="text1"/>
            </w:tcBorders>
            <w:shd w:val="clear" w:color="auto" w:fill="F8EFBD"/>
            <w:vAlign w:val="center"/>
          </w:tcPr>
          <w:p w14:paraId="4EF9A9AA"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4EF9A9AB"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w:t>
            </w:r>
            <w:proofErr w:type="spellStart"/>
            <w:r w:rsidR="001954CF" w:rsidRPr="00881993">
              <w:rPr>
                <w:rFonts w:ascii="Wiener Melange" w:hAnsi="Wiener Melange" w:cs="Wiener Melange"/>
                <w:bCs/>
                <w:sz w:val="18"/>
                <w:szCs w:val="18"/>
              </w:rPr>
              <w:t>BedG</w:t>
            </w:r>
            <w:proofErr w:type="spellEnd"/>
            <w:r w:rsidR="001954CF" w:rsidRPr="00881993">
              <w:rPr>
                <w:rFonts w:ascii="Wiener Melange" w:hAnsi="Wiener Melange" w:cs="Wiener Melange"/>
                <w:bCs/>
                <w:sz w:val="18"/>
                <w:szCs w:val="18"/>
              </w:rPr>
              <w:t xml:space="preserve"> erbracht werden.)</w:t>
            </w:r>
          </w:p>
        </w:tc>
      </w:tr>
      <w:tr w:rsidR="00112AEA" w:rsidRPr="00881993" w14:paraId="4EF9A9AE"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4EF9A9AD"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4EF9A9B0"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4EF9A9AF" w14:textId="341037E0"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xml:space="preserve">. </w:t>
            </w:r>
            <w:proofErr w:type="spellStart"/>
            <w:r w:rsidRPr="00881993">
              <w:rPr>
                <w:rFonts w:ascii="Wiener Melange" w:hAnsi="Wiener Melange" w:cs="Wiener Melange"/>
                <w:b/>
                <w:bCs/>
                <w:szCs w:val="20"/>
              </w:rPr>
              <w:t>Bedienstetengesetz</w:t>
            </w:r>
            <w:proofErr w:type="spellEnd"/>
            <w:r w:rsidR="00316F8C">
              <w:rPr>
                <w:rFonts w:ascii="Wiener Melange" w:hAnsi="Wiener Melange" w:cs="Wiener Melange"/>
                <w:b/>
                <w:bCs/>
                <w:szCs w:val="20"/>
              </w:rPr>
              <w:t xml:space="preserve"> </w:t>
            </w:r>
          </w:p>
        </w:tc>
      </w:tr>
      <w:tr w:rsidR="00112AEA" w:rsidRPr="00881993" w14:paraId="4EF9A9B3" w14:textId="77777777" w:rsidTr="00FA381C">
        <w:trPr>
          <w:trHeight w:val="567"/>
        </w:trPr>
        <w:tc>
          <w:tcPr>
            <w:tcW w:w="4678" w:type="dxa"/>
            <w:gridSpan w:val="3"/>
            <w:tcBorders>
              <w:left w:val="single" w:sz="4" w:space="0" w:color="000000" w:themeColor="text1"/>
            </w:tcBorders>
            <w:vAlign w:val="center"/>
          </w:tcPr>
          <w:p w14:paraId="4EF9A9B1"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vAlign w:val="center"/>
          </w:tcPr>
          <w:p w14:paraId="4EF9A9B2" w14:textId="77777777"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szCs w:val="20"/>
              </w:rPr>
            </w:pPr>
          </w:p>
        </w:tc>
      </w:tr>
      <w:tr w:rsidR="00112AEA" w:rsidRPr="00881993" w14:paraId="4EF9A9B5"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4EF9A9B4"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4EF9A9B8" w14:textId="77777777" w:rsidTr="00FA381C">
        <w:trPr>
          <w:trHeight w:val="567"/>
        </w:trPr>
        <w:tc>
          <w:tcPr>
            <w:tcW w:w="4678" w:type="dxa"/>
            <w:gridSpan w:val="3"/>
            <w:tcBorders>
              <w:left w:val="single" w:sz="4" w:space="0" w:color="000000" w:themeColor="text1"/>
            </w:tcBorders>
            <w:vAlign w:val="center"/>
          </w:tcPr>
          <w:p w14:paraId="4EF9A9B6"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vAlign w:val="center"/>
          </w:tcPr>
          <w:p w14:paraId="4EF9A9B7" w14:textId="550ECDFF" w:rsidR="00112AEA" w:rsidRPr="00881993" w:rsidRDefault="001100B5" w:rsidP="00F550FB">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Abschluss einer höheren Schule mit Reifeprüfung oder Universitätsstudium bzw. Fachhochschulstudium mit Bachelorabschluss eines wirtschaftswissenschaftlichen Studiums oder Berufsreifeprüfung oder Aufstiegslehrgang für die Übernahme von Bediensteten in den Fachverwaltungsdienst</w:t>
            </w:r>
          </w:p>
        </w:tc>
      </w:tr>
      <w:tr w:rsidR="00112AEA" w:rsidRPr="00881993" w14:paraId="4EF9A9BB" w14:textId="77777777" w:rsidTr="00FA381C">
        <w:trPr>
          <w:trHeight w:val="567"/>
        </w:trPr>
        <w:tc>
          <w:tcPr>
            <w:tcW w:w="4678" w:type="dxa"/>
            <w:gridSpan w:val="3"/>
            <w:tcBorders>
              <w:left w:val="single" w:sz="4" w:space="0" w:color="000000" w:themeColor="text1"/>
            </w:tcBorders>
            <w:vAlign w:val="center"/>
          </w:tcPr>
          <w:p w14:paraId="4EF9A9B9"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vAlign w:val="center"/>
          </w:tcPr>
          <w:p w14:paraId="4EF9A9BA"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1174930096" w:edGrp="everyone"/>
            <w:permEnd w:id="1174930096"/>
          </w:p>
        </w:tc>
      </w:tr>
      <w:tr w:rsidR="00112AEA" w:rsidRPr="00881993" w14:paraId="4EF9A9BE" w14:textId="77777777" w:rsidTr="00FA381C">
        <w:trPr>
          <w:trHeight w:val="651"/>
        </w:trPr>
        <w:tc>
          <w:tcPr>
            <w:tcW w:w="4678" w:type="dxa"/>
            <w:gridSpan w:val="3"/>
            <w:tcBorders>
              <w:left w:val="single" w:sz="4" w:space="0" w:color="000000" w:themeColor="text1"/>
            </w:tcBorders>
            <w:vAlign w:val="center"/>
          </w:tcPr>
          <w:p w14:paraId="4EF9A9BC"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vAlign w:val="center"/>
          </w:tcPr>
          <w:p w14:paraId="4EF9A9BD" w14:textId="0D18598B" w:rsidR="00112AEA" w:rsidRPr="00881993" w:rsidRDefault="001100B5" w:rsidP="00C801DD">
            <w:pPr>
              <w:pStyle w:val="Listenabsatz"/>
              <w:autoSpaceDE w:val="0"/>
              <w:autoSpaceDN w:val="0"/>
              <w:adjustRightInd w:val="0"/>
              <w:spacing w:before="120" w:afterLines="60" w:after="144" w:line="240" w:lineRule="auto"/>
              <w:ind w:left="176"/>
              <w:rPr>
                <w:rFonts w:ascii="Wiener Melange" w:hAnsi="Wiener Melange" w:cs="Wiener Melange"/>
                <w:bCs/>
              </w:rPr>
            </w:pPr>
            <w:permStart w:id="1559832173" w:edGrp="everyone"/>
            <w:permStart w:id="1138840889" w:edGrp="everyone"/>
            <w:r>
              <w:rPr>
                <w:rFonts w:ascii="Wiener Melange" w:hAnsi="Wiener Melange" w:cs="Wiener Melange"/>
                <w:bCs/>
              </w:rPr>
              <w:t>Dienstausbildung für den Fachverwaltungs-dienst bzw. Höheren Verwaltungsdienst</w:t>
            </w:r>
            <w:r>
              <w:rPr>
                <w:rFonts w:ascii="Wiener Melange" w:hAnsi="Wiener Melange" w:cs="Wiener Melange"/>
                <w:bCs/>
              </w:rPr>
              <w:t xml:space="preserve"> </w:t>
            </w:r>
            <w:permEnd w:id="1138840889"/>
            <w:permEnd w:id="1559832173"/>
          </w:p>
        </w:tc>
      </w:tr>
      <w:tr w:rsidR="00112AEA" w:rsidRPr="00881993" w14:paraId="4EF9A9C1" w14:textId="77777777" w:rsidTr="00FA381C">
        <w:trPr>
          <w:trHeight w:val="208"/>
        </w:trPr>
        <w:tc>
          <w:tcPr>
            <w:tcW w:w="4678" w:type="dxa"/>
            <w:gridSpan w:val="3"/>
            <w:tcBorders>
              <w:left w:val="single" w:sz="4" w:space="0" w:color="000000" w:themeColor="text1"/>
            </w:tcBorders>
            <w:vAlign w:val="center"/>
          </w:tcPr>
          <w:p w14:paraId="4EF9A9BF"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vAlign w:val="center"/>
          </w:tcPr>
          <w:p w14:paraId="4EF9A9C0"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509743785" w:edGrp="everyone"/>
            <w:permEnd w:id="509743785"/>
          </w:p>
        </w:tc>
      </w:tr>
      <w:tr w:rsidR="00112AEA" w:rsidRPr="00881993" w14:paraId="4EF9A9C3"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4EF9A9C2"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xml:space="preserve">. </w:t>
            </w:r>
            <w:proofErr w:type="spellStart"/>
            <w:r w:rsidRPr="00881993">
              <w:rPr>
                <w:rFonts w:ascii="Wiener Melange" w:hAnsi="Wiener Melange" w:cs="Wiener Melange"/>
                <w:b/>
                <w:bCs/>
                <w:szCs w:val="20"/>
              </w:rPr>
              <w:t>Bedienstetengesetz</w:t>
            </w:r>
            <w:proofErr w:type="spellEnd"/>
          </w:p>
        </w:tc>
      </w:tr>
      <w:tr w:rsidR="00112AEA" w:rsidRPr="00881993" w14:paraId="4EF9A9C6" w14:textId="77777777" w:rsidTr="00FA381C">
        <w:trPr>
          <w:trHeight w:val="617"/>
        </w:trPr>
        <w:tc>
          <w:tcPr>
            <w:tcW w:w="4678" w:type="dxa"/>
            <w:gridSpan w:val="3"/>
            <w:tcBorders>
              <w:left w:val="single" w:sz="4" w:space="0" w:color="000000" w:themeColor="text1"/>
            </w:tcBorders>
            <w:vAlign w:val="center"/>
          </w:tcPr>
          <w:p w14:paraId="4EF9A9C4"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w:t>
            </w:r>
            <w:proofErr w:type="gramStart"/>
            <w:r w:rsidRPr="00881993">
              <w:rPr>
                <w:rFonts w:ascii="Wiener Melange" w:hAnsi="Wiener Melange" w:cs="Wiener Melange"/>
                <w:bCs/>
                <w:sz w:val="18"/>
                <w:szCs w:val="18"/>
              </w:rPr>
              <w:t>Gemäß</w:t>
            </w:r>
            <w:proofErr w:type="gramEnd"/>
            <w:r w:rsidRPr="00881993">
              <w:rPr>
                <w:rFonts w:ascii="Wiener Melange" w:hAnsi="Wiener Melange" w:cs="Wiener Melange"/>
                <w:bCs/>
                <w:sz w:val="18"/>
                <w:szCs w:val="18"/>
              </w:rPr>
              <w:t xml:space="preserve">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vAlign w:val="center"/>
          </w:tcPr>
          <w:p w14:paraId="4EF9A9C5" w14:textId="45ECF167" w:rsidR="00112AEA" w:rsidRPr="00881993" w:rsidRDefault="001100B5" w:rsidP="00C801DD">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t>Fachlich einschlägiges (Fach-)Hochschul-studium</w:t>
            </w:r>
          </w:p>
        </w:tc>
      </w:tr>
      <w:tr w:rsidR="00C801DD" w:rsidRPr="00881993" w14:paraId="4EF9A9C9" w14:textId="77777777" w:rsidTr="00FA381C">
        <w:trPr>
          <w:trHeight w:val="41"/>
        </w:trPr>
        <w:tc>
          <w:tcPr>
            <w:tcW w:w="4678" w:type="dxa"/>
            <w:gridSpan w:val="3"/>
            <w:tcBorders>
              <w:left w:val="single" w:sz="4" w:space="0" w:color="000000" w:themeColor="text1"/>
            </w:tcBorders>
            <w:vAlign w:val="center"/>
          </w:tcPr>
          <w:p w14:paraId="4EF9A9C7" w14:textId="77777777" w:rsidR="00C801DD" w:rsidRPr="00881993" w:rsidRDefault="00C801DD" w:rsidP="00C801DD">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w:t>
            </w:r>
            <w:proofErr w:type="gramStart"/>
            <w:r w:rsidRPr="00881993">
              <w:rPr>
                <w:rFonts w:ascii="Wiener Melange" w:hAnsi="Wiener Melange" w:cs="Wiener Melange"/>
                <w:bCs/>
                <w:sz w:val="18"/>
                <w:szCs w:val="18"/>
              </w:rPr>
              <w:t>Gemäß</w:t>
            </w:r>
            <w:proofErr w:type="gramEnd"/>
            <w:r w:rsidRPr="00881993">
              <w:rPr>
                <w:rFonts w:ascii="Wiener Melange" w:hAnsi="Wiener Melange" w:cs="Wiener Melange"/>
                <w:bCs/>
                <w:sz w:val="18"/>
                <w:szCs w:val="18"/>
              </w:rPr>
              <w:t xml:space="preserve">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vAlign w:val="center"/>
          </w:tcPr>
          <w:p w14:paraId="4EF9A9C8" w14:textId="15E72FCD" w:rsidR="00C801DD" w:rsidRPr="00881993" w:rsidRDefault="001100B5" w:rsidP="00C801DD">
            <w:pPr>
              <w:pStyle w:val="Listenabsatz"/>
              <w:autoSpaceDE w:val="0"/>
              <w:autoSpaceDN w:val="0"/>
              <w:adjustRightInd w:val="0"/>
              <w:spacing w:before="60" w:afterLines="60" w:after="144" w:line="240" w:lineRule="auto"/>
              <w:ind w:left="176"/>
              <w:rPr>
                <w:rFonts w:ascii="Wiener Melange" w:hAnsi="Wiener Melange" w:cs="Wiener Melange"/>
                <w:bCs/>
              </w:rPr>
            </w:pPr>
            <w:r w:rsidRPr="00B70BA5">
              <w:rPr>
                <w:rFonts w:ascii="Wiener Melange" w:hAnsi="Wiener Melange" w:cs="Wiener Melange"/>
                <w:bCs/>
              </w:rPr>
              <w:t>Reifeprüfung oder eine gleichwertige Ausbildung und eine mindestens achtjährige fachlich einschlägige Tätigkeit in der</w:t>
            </w:r>
            <w:r>
              <w:rPr>
                <w:rFonts w:ascii="Wiener Melange" w:hAnsi="Wiener Melange" w:cs="Wiener Melange"/>
                <w:bCs/>
              </w:rPr>
              <w:t xml:space="preserve"> </w:t>
            </w:r>
            <w:r w:rsidRPr="00B70BA5">
              <w:rPr>
                <w:rFonts w:ascii="Wiener Melange" w:hAnsi="Wiener Melange" w:cs="Wiener Melange"/>
                <w:bCs/>
              </w:rPr>
              <w:lastRenderedPageBreak/>
              <w:t>Modellfunktion „Verwaltung/Administration Sachbearbeitung Spezialisiert“ oder gleichwertige fachlich einschlägige Berufserfahrungsjahre</w:t>
            </w:r>
          </w:p>
        </w:tc>
      </w:tr>
      <w:tr w:rsidR="00C801DD" w:rsidRPr="00881993" w14:paraId="4EF9A9CD" w14:textId="77777777" w:rsidTr="00FA381C">
        <w:trPr>
          <w:trHeight w:val="704"/>
        </w:trPr>
        <w:tc>
          <w:tcPr>
            <w:tcW w:w="4678" w:type="dxa"/>
            <w:gridSpan w:val="3"/>
            <w:tcBorders>
              <w:left w:val="single" w:sz="4" w:space="0" w:color="000000" w:themeColor="text1"/>
            </w:tcBorders>
            <w:vAlign w:val="center"/>
          </w:tcPr>
          <w:p w14:paraId="4EF9A9CA" w14:textId="77777777" w:rsidR="00C801DD" w:rsidRPr="00881993" w:rsidRDefault="00C801DD" w:rsidP="00C801DD">
            <w:pPr>
              <w:autoSpaceDE w:val="0"/>
              <w:autoSpaceDN w:val="0"/>
              <w:adjustRightInd w:val="0"/>
              <w:spacing w:before="60" w:after="60" w:line="240" w:lineRule="auto"/>
              <w:rPr>
                <w:rFonts w:ascii="Wiener Melange" w:hAnsi="Wiener Melange" w:cs="Wiener Melange"/>
                <w:bCs/>
                <w:szCs w:val="20"/>
              </w:rPr>
            </w:pPr>
            <w:hyperlink r:id="rId11" w:history="1">
              <w:r w:rsidRPr="00437F52">
                <w:rPr>
                  <w:rStyle w:val="Hyperlink"/>
                  <w:rFonts w:ascii="Wiener Melange" w:hAnsi="Wiener Melange" w:cs="Wiener Melange"/>
                  <w:szCs w:val="20"/>
                </w:rPr>
                <w:t>Zentral vorgeschriebene Dienstausbildung</w:t>
              </w:r>
            </w:hyperlink>
            <w:r w:rsidRPr="00881993">
              <w:rPr>
                <w:rFonts w:ascii="Wiener Melange" w:hAnsi="Wiener Melange" w:cs="Wiener Melange"/>
                <w:szCs w:val="20"/>
              </w:rPr>
              <w:t xml:space="preserve"> </w:t>
            </w:r>
            <w:r w:rsidRPr="00881993">
              <w:rPr>
                <w:rFonts w:ascii="Wiener Melange" w:hAnsi="Wiener Melange" w:cs="Wiener Melange"/>
                <w:bCs/>
                <w:sz w:val="18"/>
                <w:szCs w:val="18"/>
              </w:rPr>
              <w:t>(abzulegen innerhalb einer vorgeschriebenen Frist)</w:t>
            </w:r>
          </w:p>
          <w:p w14:paraId="4EF9A9CB" w14:textId="77777777" w:rsidR="00C801DD" w:rsidRPr="00881993" w:rsidRDefault="00C801DD" w:rsidP="00C801DD">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2" w:history="1">
              <w:r w:rsidRPr="00437F52">
                <w:rPr>
                  <w:rStyle w:val="Hyperlink"/>
                  <w:rFonts w:ascii="Wiener Melange" w:hAnsi="Wiener Melange" w:cs="Wiener Melange"/>
                  <w:i/>
                  <w:sz w:val="18"/>
                  <w:szCs w:val="18"/>
                </w:rPr>
                <w:t xml:space="preserve">Bei Umsteiger*innen in das System des Wiener </w:t>
              </w:r>
              <w:proofErr w:type="spellStart"/>
              <w:r w:rsidRPr="00437F52">
                <w:rPr>
                  <w:rStyle w:val="Hyperlink"/>
                  <w:rFonts w:ascii="Wiener Melange" w:hAnsi="Wiener Melange" w:cs="Wiener Melange"/>
                  <w:i/>
                  <w:sz w:val="18"/>
                  <w:szCs w:val="18"/>
                </w:rPr>
                <w:t>Bedienstetengesetzes</w:t>
              </w:r>
              <w:proofErr w:type="spellEnd"/>
              <w:r w:rsidRPr="00437F52">
                <w:rPr>
                  <w:rStyle w:val="Hyperlink"/>
                  <w:rFonts w:ascii="Wiener Melange" w:hAnsi="Wiener Melange" w:cs="Wiener Melange"/>
                  <w:i/>
                  <w:sz w:val="18"/>
                  <w:szCs w:val="18"/>
                </w:rPr>
                <w:t xml:space="preserve"> sind die speziellen </w:t>
              </w:r>
              <w:proofErr w:type="spellStart"/>
              <w:r w:rsidRPr="00437F52">
                <w:rPr>
                  <w:rStyle w:val="Hyperlink"/>
                  <w:rFonts w:ascii="Wiener Melange" w:hAnsi="Wiener Melange" w:cs="Wiener Melange"/>
                  <w:i/>
                  <w:sz w:val="18"/>
                  <w:szCs w:val="18"/>
                </w:rPr>
                <w:t>Umstiegsregelungen</w:t>
              </w:r>
              <w:proofErr w:type="spellEnd"/>
              <w:r w:rsidRPr="00437F52">
                <w:rPr>
                  <w:rStyle w:val="Hyperlink"/>
                  <w:rFonts w:ascii="Wiener Melange" w:hAnsi="Wiener Melange" w:cs="Wiener Melange"/>
                  <w:i/>
                  <w:sz w:val="18"/>
                  <w:szCs w:val="18"/>
                </w:rPr>
                <w:t xml:space="preserve"> zu beachten.</w:t>
              </w:r>
            </w:hyperlink>
            <w:r w:rsidRPr="00881993">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4EF9A9CC" w14:textId="6E598271" w:rsidR="00C801DD" w:rsidRPr="00881993" w:rsidRDefault="00C801DD" w:rsidP="00C801DD">
            <w:pPr>
              <w:pStyle w:val="Listenabsatz"/>
              <w:autoSpaceDE w:val="0"/>
              <w:autoSpaceDN w:val="0"/>
              <w:adjustRightInd w:val="0"/>
              <w:spacing w:before="60" w:afterLines="60" w:after="144" w:line="240" w:lineRule="auto"/>
              <w:ind w:left="176"/>
              <w:rPr>
                <w:rFonts w:ascii="Wiener Melange" w:hAnsi="Wiener Melange" w:cs="Wiener Melange"/>
                <w:bCs/>
              </w:rPr>
            </w:pPr>
            <w:r w:rsidRPr="002F2805">
              <w:rPr>
                <w:rFonts w:ascii="Wiener Melange" w:hAnsi="Wiener Melange" w:cs="Wiener Melange"/>
                <w:bCs/>
              </w:rPr>
              <w:t>Ja</w:t>
            </w:r>
          </w:p>
        </w:tc>
      </w:tr>
      <w:tr w:rsidR="00C801DD" w:rsidRPr="00881993" w14:paraId="4EF9A9D0" w14:textId="77777777" w:rsidTr="00FA381C">
        <w:trPr>
          <w:trHeight w:val="567"/>
        </w:trPr>
        <w:tc>
          <w:tcPr>
            <w:tcW w:w="4678" w:type="dxa"/>
            <w:gridSpan w:val="3"/>
            <w:tcBorders>
              <w:left w:val="single" w:sz="4" w:space="0" w:color="000000" w:themeColor="text1"/>
            </w:tcBorders>
            <w:vAlign w:val="center"/>
          </w:tcPr>
          <w:p w14:paraId="4EF9A9CE" w14:textId="77777777" w:rsidR="00C801DD" w:rsidRPr="00881993" w:rsidRDefault="00C801DD" w:rsidP="00C801DD">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vAlign w:val="center"/>
          </w:tcPr>
          <w:p w14:paraId="4EF9A9CF" w14:textId="77777777" w:rsidR="00C801DD" w:rsidRPr="00881993" w:rsidRDefault="00C801DD" w:rsidP="00C801DD">
            <w:pPr>
              <w:pStyle w:val="Listenabsatz"/>
              <w:autoSpaceDE w:val="0"/>
              <w:autoSpaceDN w:val="0"/>
              <w:adjustRightInd w:val="0"/>
              <w:spacing w:before="120" w:after="120" w:line="240" w:lineRule="auto"/>
              <w:ind w:left="176"/>
              <w:contextualSpacing w:val="0"/>
              <w:rPr>
                <w:rFonts w:ascii="Wiener Melange" w:hAnsi="Wiener Melange" w:cs="Wiener Melange"/>
                <w:bCs/>
              </w:rPr>
            </w:pPr>
            <w:permStart w:id="945583303" w:edGrp="everyone"/>
            <w:permEnd w:id="945583303"/>
          </w:p>
        </w:tc>
      </w:tr>
      <w:tr w:rsidR="00C801DD" w:rsidRPr="00881993" w14:paraId="4EF9A9D2" w14:textId="77777777" w:rsidTr="00FA381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4EF9A9D1" w14:textId="77777777" w:rsidR="00C801DD" w:rsidRPr="00881993" w:rsidRDefault="00C801DD" w:rsidP="00C801D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C801DD" w:rsidRPr="00881993" w14:paraId="4EF9A9D6" w14:textId="77777777" w:rsidTr="007778DE">
        <w:trPr>
          <w:trHeight w:val="405"/>
        </w:trPr>
        <w:tc>
          <w:tcPr>
            <w:tcW w:w="3970" w:type="dxa"/>
            <w:tcBorders>
              <w:top w:val="nil"/>
              <w:left w:val="single" w:sz="4" w:space="0" w:color="auto"/>
              <w:right w:val="single" w:sz="4" w:space="0" w:color="auto"/>
            </w:tcBorders>
          </w:tcPr>
          <w:p w14:paraId="4EF9A9D3" w14:textId="77777777" w:rsidR="00C801DD" w:rsidRPr="00881993" w:rsidRDefault="00C801DD" w:rsidP="00C801D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4EF9A9D4" w14:textId="77777777" w:rsidR="00C801DD" w:rsidRPr="00881993" w:rsidRDefault="00C801DD" w:rsidP="00C801DD">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 xml:space="preserve">Berufserfahrung im Hinblick auf eine bestimmte Aufgabe bzw. </w:t>
            </w:r>
            <w:proofErr w:type="gramStart"/>
            <w:r w:rsidRPr="00881993">
              <w:rPr>
                <w:rFonts w:ascii="Wiener Melange" w:hAnsi="Wiener Melange" w:cs="Wiener Melange"/>
                <w:bCs/>
                <w:szCs w:val="20"/>
              </w:rPr>
              <w:t>ganz konkrete</w:t>
            </w:r>
            <w:proofErr w:type="gramEnd"/>
            <w:r w:rsidRPr="00881993">
              <w:rPr>
                <w:rFonts w:ascii="Wiener Melange" w:hAnsi="Wiener Melange" w:cs="Wiener Melange"/>
                <w:bCs/>
                <w:szCs w:val="20"/>
              </w:rPr>
              <w:t xml:space="preserve"> Tätigkeit</w:t>
            </w:r>
          </w:p>
        </w:tc>
        <w:tc>
          <w:tcPr>
            <w:tcW w:w="5386" w:type="dxa"/>
            <w:gridSpan w:val="3"/>
            <w:tcBorders>
              <w:top w:val="single" w:sz="4" w:space="0" w:color="auto"/>
              <w:left w:val="single" w:sz="4" w:space="0" w:color="auto"/>
              <w:bottom w:val="dashed" w:sz="4" w:space="0" w:color="auto"/>
              <w:right w:val="single" w:sz="4" w:space="0" w:color="auto"/>
            </w:tcBorders>
          </w:tcPr>
          <w:p w14:paraId="4EF9A9D5" w14:textId="262D820E" w:rsidR="00C801DD" w:rsidRPr="00881993" w:rsidRDefault="00C801DD" w:rsidP="00C801DD">
            <w:pPr>
              <w:pStyle w:val="Listenabsatz"/>
              <w:numPr>
                <w:ilvl w:val="0"/>
                <w:numId w:val="19"/>
              </w:numPr>
              <w:autoSpaceDE w:val="0"/>
              <w:autoSpaceDN w:val="0"/>
              <w:adjustRightInd w:val="0"/>
              <w:spacing w:before="60" w:after="60" w:line="240" w:lineRule="auto"/>
              <w:rPr>
                <w:rFonts w:ascii="Wiener Melange" w:hAnsi="Wiener Melange" w:cs="Wiener Melange"/>
                <w:szCs w:val="20"/>
              </w:rPr>
            </w:pPr>
          </w:p>
        </w:tc>
      </w:tr>
      <w:tr w:rsidR="00C801DD" w:rsidRPr="00881993" w14:paraId="4EF9A9D8"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4EF9A9D7" w14:textId="77777777" w:rsidR="00C801DD" w:rsidRPr="00881993" w:rsidRDefault="00C801DD" w:rsidP="00C801DD">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Pr="00881993">
              <w:rPr>
                <w:rFonts w:ascii="Wiener Melange" w:hAnsi="Wiener Melange" w:cs="Wiener Melange"/>
                <w:b/>
                <w:bCs/>
                <w:sz w:val="18"/>
                <w:szCs w:val="18"/>
              </w:rPr>
              <w:t>(verbindlich zu befüllen)</w:t>
            </w:r>
          </w:p>
        </w:tc>
      </w:tr>
      <w:tr w:rsidR="00C801DD" w:rsidRPr="00881993" w14:paraId="4EF9A9DB" w14:textId="77777777" w:rsidTr="00881993">
        <w:trPr>
          <w:cantSplit/>
          <w:trHeight w:val="666"/>
        </w:trPr>
        <w:tc>
          <w:tcPr>
            <w:tcW w:w="3970" w:type="dxa"/>
            <w:tcBorders>
              <w:top w:val="single" w:sz="4" w:space="0" w:color="auto"/>
              <w:left w:val="single" w:sz="4" w:space="0" w:color="auto"/>
              <w:bottom w:val="single" w:sz="4" w:space="0" w:color="auto"/>
            </w:tcBorders>
          </w:tcPr>
          <w:p w14:paraId="4EF9A9D9" w14:textId="77777777" w:rsidR="00C801DD" w:rsidRPr="00881993" w:rsidRDefault="00C801DD" w:rsidP="00C801D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lastRenderedPageBreak/>
              <w:t>Erforderliche fachliche Kenntnisse und Fertigkeiten</w:t>
            </w:r>
          </w:p>
        </w:tc>
        <w:tc>
          <w:tcPr>
            <w:tcW w:w="5386" w:type="dxa"/>
            <w:gridSpan w:val="3"/>
            <w:tcBorders>
              <w:top w:val="single" w:sz="4" w:space="0" w:color="auto"/>
              <w:bottom w:val="single" w:sz="4" w:space="0" w:color="auto"/>
              <w:right w:val="single" w:sz="4" w:space="0" w:color="auto"/>
            </w:tcBorders>
          </w:tcPr>
          <w:p w14:paraId="41C2E2C3" w14:textId="77777777" w:rsidR="00B97747" w:rsidRPr="00751EED" w:rsidRDefault="00B97747" w:rsidP="00B97747">
            <w:pPr>
              <w:numPr>
                <w:ilvl w:val="0"/>
                <w:numId w:val="23"/>
              </w:numPr>
              <w:shd w:val="clear" w:color="auto" w:fill="FFFFFF"/>
              <w:spacing w:before="100" w:beforeAutospacing="1" w:after="100" w:afterAutospacing="1" w:line="240" w:lineRule="auto"/>
              <w:rPr>
                <w:rFonts w:ascii="Wiener Melange" w:eastAsia="Times New Roman" w:hAnsi="Wiener Melange" w:cs="Wiener Melange"/>
                <w:color w:val="000000" w:themeColor="text1"/>
                <w:szCs w:val="20"/>
                <w:lang w:eastAsia="de-AT"/>
              </w:rPr>
            </w:pPr>
            <w:r w:rsidRPr="00751EED">
              <w:rPr>
                <w:rFonts w:ascii="Wiener Melange" w:eastAsia="Times New Roman" w:hAnsi="Wiener Melange" w:cs="Wiener Melange"/>
                <w:color w:val="000000" w:themeColor="text1"/>
                <w:szCs w:val="20"/>
                <w:lang w:eastAsia="de-AT"/>
              </w:rPr>
              <w:t>Sehr gute Kenntnisse im Controlling, insbesondere im Personalcontrolling</w:t>
            </w:r>
          </w:p>
          <w:p w14:paraId="6C822436" w14:textId="77777777" w:rsidR="00B97747" w:rsidRPr="00751EED" w:rsidRDefault="00B97747" w:rsidP="00B97747">
            <w:pPr>
              <w:numPr>
                <w:ilvl w:val="0"/>
                <w:numId w:val="23"/>
              </w:numPr>
              <w:shd w:val="clear" w:color="auto" w:fill="FFFFFF"/>
              <w:spacing w:before="100" w:beforeAutospacing="1" w:after="100" w:afterAutospacing="1" w:line="240" w:lineRule="auto"/>
              <w:rPr>
                <w:rFonts w:ascii="Wiener Melange" w:eastAsia="Times New Roman" w:hAnsi="Wiener Melange" w:cs="Wiener Melange"/>
                <w:color w:val="000000" w:themeColor="text1"/>
                <w:szCs w:val="20"/>
                <w:lang w:eastAsia="de-AT"/>
              </w:rPr>
            </w:pPr>
            <w:r w:rsidRPr="00751EED">
              <w:rPr>
                <w:rFonts w:ascii="Wiener Melange" w:eastAsia="Times New Roman" w:hAnsi="Wiener Melange" w:cs="Wiener Melange"/>
                <w:color w:val="000000" w:themeColor="text1"/>
                <w:szCs w:val="20"/>
                <w:lang w:eastAsia="de-AT"/>
              </w:rPr>
              <w:t>Fundiertes Verständnis des Personalwesens</w:t>
            </w:r>
          </w:p>
          <w:p w14:paraId="57B41AF6" w14:textId="77777777" w:rsidR="00B97747" w:rsidRPr="00751EED" w:rsidRDefault="00B97747" w:rsidP="00B97747">
            <w:pPr>
              <w:numPr>
                <w:ilvl w:val="0"/>
                <w:numId w:val="23"/>
              </w:numPr>
              <w:shd w:val="clear" w:color="auto" w:fill="FFFFFF"/>
              <w:spacing w:before="100" w:beforeAutospacing="1" w:after="100" w:afterAutospacing="1" w:line="240" w:lineRule="auto"/>
              <w:rPr>
                <w:rFonts w:ascii="Wiener Melange" w:eastAsia="Times New Roman" w:hAnsi="Wiener Melange" w:cs="Wiener Melange"/>
                <w:color w:val="000000" w:themeColor="text1"/>
                <w:szCs w:val="20"/>
                <w:lang w:eastAsia="de-AT"/>
              </w:rPr>
            </w:pPr>
            <w:r w:rsidRPr="00751EED">
              <w:rPr>
                <w:rFonts w:ascii="Wiener Melange" w:eastAsia="Times New Roman" w:hAnsi="Wiener Melange" w:cs="Wiener Melange"/>
                <w:color w:val="000000" w:themeColor="text1"/>
                <w:szCs w:val="20"/>
                <w:lang w:eastAsia="de-AT"/>
              </w:rPr>
              <w:t>Sichere Fähigkeiten in der Aufbereitung und Darstellung von Berichten</w:t>
            </w:r>
          </w:p>
          <w:p w14:paraId="337B2636" w14:textId="77777777" w:rsidR="00B97747" w:rsidRPr="00751EED" w:rsidRDefault="00B97747" w:rsidP="00B97747">
            <w:pPr>
              <w:numPr>
                <w:ilvl w:val="0"/>
                <w:numId w:val="23"/>
              </w:numPr>
              <w:shd w:val="clear" w:color="auto" w:fill="FFFFFF"/>
              <w:spacing w:before="100" w:beforeAutospacing="1" w:after="100" w:afterAutospacing="1" w:line="240" w:lineRule="auto"/>
              <w:rPr>
                <w:rFonts w:ascii="Wiener Melange" w:eastAsia="Times New Roman" w:hAnsi="Wiener Melange" w:cs="Wiener Melange"/>
                <w:color w:val="000000" w:themeColor="text1"/>
                <w:szCs w:val="20"/>
                <w:lang w:eastAsia="de-AT"/>
              </w:rPr>
            </w:pPr>
            <w:r w:rsidRPr="00751EED">
              <w:rPr>
                <w:rFonts w:ascii="Wiener Melange" w:eastAsia="Times New Roman" w:hAnsi="Wiener Melange" w:cs="Wiener Melange"/>
                <w:color w:val="000000" w:themeColor="text1"/>
                <w:szCs w:val="20"/>
                <w:lang w:eastAsia="de-AT"/>
              </w:rPr>
              <w:t>Hohe Zahlenaffinität und ausgeprägte analytische Fähigkeiten</w:t>
            </w:r>
          </w:p>
          <w:p w14:paraId="1675AD1A" w14:textId="77777777" w:rsidR="00B97747" w:rsidRPr="00751EED" w:rsidRDefault="00B97747" w:rsidP="00B97747">
            <w:pPr>
              <w:numPr>
                <w:ilvl w:val="0"/>
                <w:numId w:val="23"/>
              </w:numPr>
              <w:shd w:val="clear" w:color="auto" w:fill="FFFFFF"/>
              <w:spacing w:before="100" w:beforeAutospacing="1" w:after="100" w:afterAutospacing="1" w:line="240" w:lineRule="auto"/>
              <w:rPr>
                <w:rFonts w:ascii="Wiener Melange" w:eastAsia="Times New Roman" w:hAnsi="Wiener Melange" w:cs="Wiener Melange"/>
                <w:color w:val="000000" w:themeColor="text1"/>
                <w:szCs w:val="20"/>
                <w:lang w:eastAsia="de-AT"/>
              </w:rPr>
            </w:pPr>
            <w:r w:rsidRPr="00751EED">
              <w:rPr>
                <w:rFonts w:ascii="Wiener Melange" w:eastAsia="Times New Roman" w:hAnsi="Wiener Melange" w:cs="Wiener Melange"/>
                <w:color w:val="000000" w:themeColor="text1"/>
                <w:szCs w:val="20"/>
                <w:lang w:eastAsia="de-AT"/>
              </w:rPr>
              <w:t>Umfassende Kenntnisse der relevanten Datenquellen und -</w:t>
            </w:r>
            <w:proofErr w:type="spellStart"/>
            <w:r w:rsidRPr="00751EED">
              <w:rPr>
                <w:rFonts w:ascii="Wiener Melange" w:eastAsia="Times New Roman" w:hAnsi="Wiener Melange" w:cs="Wiener Melange"/>
                <w:color w:val="000000" w:themeColor="text1"/>
                <w:szCs w:val="20"/>
                <w:lang w:eastAsia="de-AT"/>
              </w:rPr>
              <w:t>datenstrukturen</w:t>
            </w:r>
            <w:proofErr w:type="spellEnd"/>
          </w:p>
          <w:p w14:paraId="3B7E7CDC" w14:textId="77777777" w:rsidR="00B97747" w:rsidRPr="00751EED" w:rsidRDefault="00B97747" w:rsidP="00B97747">
            <w:pPr>
              <w:numPr>
                <w:ilvl w:val="0"/>
                <w:numId w:val="23"/>
              </w:numPr>
              <w:shd w:val="clear" w:color="auto" w:fill="FFFFFF"/>
              <w:spacing w:before="100" w:beforeAutospacing="1" w:after="100" w:afterAutospacing="1" w:line="240" w:lineRule="auto"/>
              <w:rPr>
                <w:rFonts w:ascii="Wiener Melange" w:eastAsia="Times New Roman" w:hAnsi="Wiener Melange" w:cs="Wiener Melange"/>
                <w:color w:val="000000" w:themeColor="text1"/>
                <w:szCs w:val="20"/>
                <w:lang w:eastAsia="de-AT"/>
              </w:rPr>
            </w:pPr>
            <w:r w:rsidRPr="00751EED">
              <w:rPr>
                <w:rFonts w:ascii="Wiener Melange" w:eastAsia="Times New Roman" w:hAnsi="Wiener Melange" w:cs="Wiener Melange"/>
                <w:color w:val="000000" w:themeColor="text1"/>
                <w:szCs w:val="20"/>
                <w:lang w:eastAsia="de-AT"/>
              </w:rPr>
              <w:t>Sicheres Recherchieren, Aufbereiten und Analysieren von Daten und Kennzahlen in verschiedenen Systemen</w:t>
            </w:r>
          </w:p>
          <w:p w14:paraId="7E88E985" w14:textId="7DEA4B31" w:rsidR="00B97747" w:rsidRPr="00751EED" w:rsidRDefault="00B97747" w:rsidP="00B97747">
            <w:pPr>
              <w:numPr>
                <w:ilvl w:val="0"/>
                <w:numId w:val="23"/>
              </w:numPr>
              <w:shd w:val="clear" w:color="auto" w:fill="FFFFFF"/>
              <w:spacing w:before="100" w:beforeAutospacing="1" w:after="100" w:afterAutospacing="1" w:line="240" w:lineRule="auto"/>
              <w:rPr>
                <w:rFonts w:ascii="Wiener Melange" w:eastAsia="Times New Roman" w:hAnsi="Wiener Melange" w:cs="Wiener Melange"/>
                <w:color w:val="000000" w:themeColor="text1"/>
                <w:szCs w:val="20"/>
                <w:lang w:eastAsia="de-AT"/>
              </w:rPr>
            </w:pPr>
            <w:r w:rsidRPr="00751EED">
              <w:rPr>
                <w:rFonts w:ascii="Wiener Melange" w:eastAsia="Times New Roman" w:hAnsi="Wiener Melange" w:cs="Wiener Melange"/>
                <w:color w:val="000000" w:themeColor="text1"/>
                <w:szCs w:val="20"/>
                <w:lang w:eastAsia="de-AT"/>
              </w:rPr>
              <w:t>Ausgeprägtes Kostenbewusstsein</w:t>
            </w:r>
          </w:p>
          <w:p w14:paraId="65739F35" w14:textId="77777777" w:rsidR="00B97747" w:rsidRPr="00751EED" w:rsidRDefault="00B97747" w:rsidP="00B97747">
            <w:pPr>
              <w:numPr>
                <w:ilvl w:val="0"/>
                <w:numId w:val="23"/>
              </w:numPr>
              <w:shd w:val="clear" w:color="auto" w:fill="FFFFFF"/>
              <w:spacing w:before="100" w:beforeAutospacing="1" w:after="100" w:afterAutospacing="1" w:line="240" w:lineRule="auto"/>
              <w:rPr>
                <w:rFonts w:ascii="Wiener Melange" w:eastAsia="Times New Roman" w:hAnsi="Wiener Melange" w:cs="Wiener Melange"/>
                <w:color w:val="000000" w:themeColor="text1"/>
                <w:szCs w:val="20"/>
                <w:lang w:eastAsia="de-AT"/>
              </w:rPr>
            </w:pPr>
            <w:r w:rsidRPr="00751EED">
              <w:rPr>
                <w:rFonts w:ascii="Wiener Melange" w:eastAsia="Times New Roman" w:hAnsi="Wiener Melange" w:cs="Wiener Melange"/>
                <w:color w:val="000000" w:themeColor="text1"/>
                <w:szCs w:val="20"/>
                <w:lang w:eastAsia="de-AT"/>
              </w:rPr>
              <w:t>Fundierte IT</w:t>
            </w:r>
            <w:r w:rsidRPr="00751EED">
              <w:rPr>
                <w:rFonts w:ascii="Wiener Melange" w:eastAsia="Times New Roman" w:hAnsi="Wiener Melange" w:cs="Wiener Melange"/>
                <w:color w:val="000000" w:themeColor="text1"/>
                <w:szCs w:val="20"/>
                <w:lang w:eastAsia="de-AT"/>
              </w:rPr>
              <w:noBreakHyphen/>
              <w:t>Kenntnisse, insbesondere SAP</w:t>
            </w:r>
          </w:p>
          <w:p w14:paraId="1FAF92E4" w14:textId="202D8BD5" w:rsidR="00B97747" w:rsidRPr="00751EED" w:rsidRDefault="00B97747" w:rsidP="00B97747">
            <w:pPr>
              <w:numPr>
                <w:ilvl w:val="0"/>
                <w:numId w:val="23"/>
              </w:numPr>
              <w:shd w:val="clear" w:color="auto" w:fill="FFFFFF"/>
              <w:spacing w:before="100" w:beforeAutospacing="1" w:after="100" w:afterAutospacing="1" w:line="240" w:lineRule="auto"/>
              <w:rPr>
                <w:rFonts w:ascii="Wiener Melange" w:eastAsia="Times New Roman" w:hAnsi="Wiener Melange" w:cs="Wiener Melange"/>
                <w:color w:val="000000" w:themeColor="text1"/>
                <w:szCs w:val="20"/>
                <w:lang w:eastAsia="de-AT"/>
              </w:rPr>
            </w:pPr>
            <w:r w:rsidRPr="00751EED">
              <w:rPr>
                <w:rFonts w:ascii="Wiener Melange" w:eastAsia="Times New Roman" w:hAnsi="Wiener Melange" w:cs="Wiener Melange"/>
                <w:color w:val="000000" w:themeColor="text1"/>
                <w:szCs w:val="20"/>
                <w:lang w:eastAsia="de-AT"/>
              </w:rPr>
              <w:t xml:space="preserve">Vertrautheit mit Aufbau und Abläufen der öffentlichen Verwaltung sowie den Strukturen des Wiener Gesundheitsverbundes </w:t>
            </w:r>
          </w:p>
          <w:p w14:paraId="2DA2F81D" w14:textId="77777777" w:rsidR="00B97747" w:rsidRPr="00751EED" w:rsidRDefault="00B97747" w:rsidP="00B97747">
            <w:pPr>
              <w:numPr>
                <w:ilvl w:val="0"/>
                <w:numId w:val="23"/>
              </w:numPr>
              <w:shd w:val="clear" w:color="auto" w:fill="FFFFFF"/>
              <w:spacing w:before="100" w:beforeAutospacing="1" w:after="100" w:afterAutospacing="1" w:line="240" w:lineRule="auto"/>
              <w:rPr>
                <w:rFonts w:ascii="Wiener Melange" w:eastAsia="Times New Roman" w:hAnsi="Wiener Melange" w:cs="Wiener Melange"/>
                <w:color w:val="000000" w:themeColor="text1"/>
                <w:szCs w:val="20"/>
                <w:lang w:eastAsia="de-AT"/>
              </w:rPr>
            </w:pPr>
            <w:r w:rsidRPr="00751EED">
              <w:rPr>
                <w:rFonts w:ascii="Wiener Melange" w:eastAsia="Times New Roman" w:hAnsi="Wiener Melange" w:cs="Wiener Melange"/>
                <w:color w:val="000000" w:themeColor="text1"/>
                <w:szCs w:val="20"/>
                <w:lang w:eastAsia="de-AT"/>
              </w:rPr>
              <w:t>Gutes Gespür für aktuelle Trends im Personalmanagement</w:t>
            </w:r>
          </w:p>
          <w:p w14:paraId="1917F18B" w14:textId="77777777" w:rsidR="00B97747" w:rsidRPr="00751EED" w:rsidRDefault="00B97747" w:rsidP="00B97747">
            <w:pPr>
              <w:pStyle w:val="Listenabsatz"/>
              <w:numPr>
                <w:ilvl w:val="0"/>
                <w:numId w:val="23"/>
              </w:numPr>
              <w:rPr>
                <w:rFonts w:ascii="Wiener Melange" w:eastAsia="Times New Roman" w:hAnsi="Wiener Melange" w:cs="Wiener Melange"/>
                <w:color w:val="000000" w:themeColor="text1"/>
                <w:szCs w:val="20"/>
                <w:lang w:eastAsia="de-AT"/>
              </w:rPr>
            </w:pPr>
            <w:r w:rsidRPr="00751EED">
              <w:rPr>
                <w:rFonts w:ascii="Wiener Melange" w:eastAsia="Times New Roman" w:hAnsi="Wiener Melange" w:cs="Wiener Melange"/>
                <w:color w:val="000000" w:themeColor="text1"/>
                <w:szCs w:val="20"/>
                <w:lang w:eastAsia="de-AT"/>
              </w:rPr>
              <w:t>Offenheit für Innovation und Veränderung</w:t>
            </w:r>
          </w:p>
          <w:p w14:paraId="2C79CF0C" w14:textId="77777777" w:rsidR="00B97747" w:rsidRPr="00751EED" w:rsidRDefault="00B97747" w:rsidP="00B97747">
            <w:pPr>
              <w:numPr>
                <w:ilvl w:val="0"/>
                <w:numId w:val="23"/>
              </w:numPr>
              <w:shd w:val="clear" w:color="auto" w:fill="FFFFFF"/>
              <w:spacing w:before="100" w:beforeAutospacing="1" w:after="100" w:afterAutospacing="1" w:line="240" w:lineRule="auto"/>
              <w:rPr>
                <w:rFonts w:ascii="Wiener Melange" w:eastAsia="Times New Roman" w:hAnsi="Wiener Melange" w:cs="Wiener Melange"/>
                <w:color w:val="000000" w:themeColor="text1"/>
                <w:szCs w:val="20"/>
                <w:lang w:eastAsia="de-AT"/>
              </w:rPr>
            </w:pPr>
            <w:r w:rsidRPr="00751EED">
              <w:rPr>
                <w:rFonts w:ascii="Wiener Melange" w:eastAsia="Times New Roman" w:hAnsi="Wiener Melange" w:cs="Wiener Melange"/>
                <w:color w:val="000000" w:themeColor="text1"/>
                <w:szCs w:val="20"/>
                <w:lang w:eastAsia="de-AT"/>
              </w:rPr>
              <w:t>Sehr gute Erfahrung im Projekt</w:t>
            </w:r>
            <w:r w:rsidRPr="00751EED">
              <w:rPr>
                <w:rFonts w:ascii="Wiener Melange" w:eastAsia="Times New Roman" w:hAnsi="Wiener Melange" w:cs="Wiener Melange"/>
                <w:color w:val="000000" w:themeColor="text1"/>
                <w:szCs w:val="20"/>
                <w:lang w:eastAsia="de-AT"/>
              </w:rPr>
              <w:noBreakHyphen/>
              <w:t xml:space="preserve"> und Prozessmanagement</w:t>
            </w:r>
          </w:p>
          <w:p w14:paraId="4EF9A9DA" w14:textId="3090FE1D" w:rsidR="00B97747" w:rsidRPr="00B97747" w:rsidRDefault="00B97747" w:rsidP="00B97747">
            <w:pPr>
              <w:autoSpaceDE w:val="0"/>
              <w:autoSpaceDN w:val="0"/>
              <w:adjustRightInd w:val="0"/>
              <w:spacing w:before="60" w:after="60" w:line="240" w:lineRule="auto"/>
              <w:rPr>
                <w:rFonts w:ascii="Wiener Melange" w:hAnsi="Wiener Melange" w:cs="Wiener Melange"/>
                <w:szCs w:val="20"/>
              </w:rPr>
            </w:pPr>
          </w:p>
        </w:tc>
      </w:tr>
      <w:tr w:rsidR="00C801DD" w:rsidRPr="00881993" w14:paraId="4EF9A9DD"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4EF9A9DC" w14:textId="77777777" w:rsidR="00C801DD" w:rsidRPr="00881993" w:rsidRDefault="00C801DD" w:rsidP="00C801D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Pr="00881993">
              <w:rPr>
                <w:rFonts w:ascii="Wiener Melange" w:hAnsi="Wiener Melange" w:cs="Wiener Melange"/>
                <w:b/>
                <w:bCs/>
                <w:sz w:val="18"/>
                <w:szCs w:val="18"/>
              </w:rPr>
              <w:t>(bei Bedarf zu befüllen)</w:t>
            </w:r>
          </w:p>
        </w:tc>
      </w:tr>
      <w:tr w:rsidR="00C801DD" w:rsidRPr="00881993" w14:paraId="4EF9A9DF" w14:textId="77777777" w:rsidTr="00881993">
        <w:trPr>
          <w:trHeight w:val="704"/>
        </w:trPr>
        <w:tc>
          <w:tcPr>
            <w:tcW w:w="9356" w:type="dxa"/>
            <w:gridSpan w:val="4"/>
            <w:tcBorders>
              <w:top w:val="single" w:sz="4" w:space="0" w:color="auto"/>
              <w:left w:val="single" w:sz="4" w:space="0" w:color="auto"/>
              <w:right w:val="single" w:sz="4" w:space="0" w:color="auto"/>
            </w:tcBorders>
          </w:tcPr>
          <w:p w14:paraId="4EF9A9DE" w14:textId="77777777" w:rsidR="00C801DD" w:rsidRPr="00881993" w:rsidRDefault="00C801DD" w:rsidP="00C801DD">
            <w:pPr>
              <w:autoSpaceDE w:val="0"/>
              <w:autoSpaceDN w:val="0"/>
              <w:adjustRightInd w:val="0"/>
              <w:spacing w:before="120" w:line="240" w:lineRule="auto"/>
              <w:ind w:left="204"/>
              <w:rPr>
                <w:rFonts w:ascii="Wiener Melange" w:hAnsi="Wiener Melange" w:cs="Wiener Melange"/>
              </w:rPr>
            </w:pPr>
            <w:permStart w:id="1230463357" w:edGrp="everyone"/>
            <w:permEnd w:id="1230463357"/>
          </w:p>
        </w:tc>
      </w:tr>
      <w:tr w:rsidR="00C801DD" w:rsidRPr="00881993" w14:paraId="4EF9A9E1" w14:textId="77777777" w:rsidTr="00FA381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4EF9A9E0" w14:textId="77777777" w:rsidR="00C801DD" w:rsidRPr="00881993" w:rsidRDefault="00C801DD" w:rsidP="00C801DD">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Pr="00881993">
              <w:rPr>
                <w:rFonts w:ascii="Wiener Melange" w:hAnsi="Wiener Melange" w:cs="Wiener Melange"/>
                <w:b/>
                <w:bCs/>
                <w:sz w:val="18"/>
                <w:szCs w:val="18"/>
              </w:rPr>
              <w:t>(bei Bedarf zu befüllen)</w:t>
            </w:r>
          </w:p>
        </w:tc>
      </w:tr>
      <w:tr w:rsidR="00C801DD" w:rsidRPr="00881993" w14:paraId="4EF9A9E3" w14:textId="77777777" w:rsidTr="00FA381C">
        <w:trPr>
          <w:trHeight w:val="704"/>
        </w:trPr>
        <w:tc>
          <w:tcPr>
            <w:tcW w:w="9356" w:type="dxa"/>
            <w:gridSpan w:val="4"/>
            <w:tcBorders>
              <w:left w:val="single" w:sz="4" w:space="0" w:color="auto"/>
              <w:bottom w:val="single" w:sz="4" w:space="0" w:color="auto"/>
              <w:right w:val="single" w:sz="4" w:space="0" w:color="auto"/>
            </w:tcBorders>
          </w:tcPr>
          <w:p w14:paraId="4EF9A9E2" w14:textId="06139FC6" w:rsidR="00C801DD" w:rsidRPr="00881993" w:rsidRDefault="00C801DD" w:rsidP="00C801DD">
            <w:pPr>
              <w:autoSpaceDE w:val="0"/>
              <w:autoSpaceDN w:val="0"/>
              <w:adjustRightInd w:val="0"/>
              <w:spacing w:before="120" w:line="240" w:lineRule="auto"/>
              <w:ind w:left="204"/>
              <w:rPr>
                <w:rFonts w:ascii="Wiener Melange" w:hAnsi="Wiener Melange" w:cs="Wiener Melange"/>
                <w:bCs/>
              </w:rPr>
            </w:pPr>
            <w:permStart w:id="993542172" w:edGrp="everyone"/>
            <w:proofErr w:type="spellStart"/>
            <w:r w:rsidRPr="00C801DD">
              <w:rPr>
                <w:rFonts w:ascii="Wiener Melange" w:hAnsi="Wiener Melange" w:cs="Wiener Melange"/>
                <w:bCs/>
              </w:rPr>
              <w:t>Controllingausbildung</w:t>
            </w:r>
            <w:proofErr w:type="spellEnd"/>
            <w:r w:rsidRPr="00C801DD">
              <w:rPr>
                <w:rFonts w:ascii="Wiener Melange" w:hAnsi="Wiener Melange" w:cs="Wiener Melange"/>
                <w:bCs/>
              </w:rPr>
              <w:t xml:space="preserve"> von Vorteil</w:t>
            </w:r>
            <w:permEnd w:id="993542172"/>
          </w:p>
        </w:tc>
      </w:tr>
      <w:tr w:rsidR="00C801DD" w:rsidRPr="00881993" w14:paraId="4EF9A9E6" w14:textId="77777777" w:rsidTr="00881993">
        <w:trPr>
          <w:trHeight w:hRule="exact" w:val="883"/>
        </w:trPr>
        <w:tc>
          <w:tcPr>
            <w:tcW w:w="9356" w:type="dxa"/>
            <w:gridSpan w:val="4"/>
            <w:tcBorders>
              <w:top w:val="single" w:sz="4" w:space="0" w:color="auto"/>
              <w:right w:val="single" w:sz="4" w:space="0" w:color="auto"/>
            </w:tcBorders>
            <w:shd w:val="clear" w:color="auto" w:fill="F8EFBD"/>
            <w:vAlign w:val="center"/>
          </w:tcPr>
          <w:p w14:paraId="4EF9A9E4" w14:textId="77777777" w:rsidR="00C801DD" w:rsidRPr="00881993" w:rsidRDefault="00C801DD" w:rsidP="00C801DD">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Fachunabhängige Kompetenzen </w:t>
            </w:r>
          </w:p>
          <w:p w14:paraId="4EF9A9E5" w14:textId="77777777" w:rsidR="00C801DD" w:rsidRPr="00881993" w:rsidRDefault="00C801DD" w:rsidP="00C801D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(nachstehende Kompetenzen sind verbindlich; bei Bedarf können weitere Kompetenzen ergänzt werden)</w:t>
            </w:r>
          </w:p>
        </w:tc>
      </w:tr>
      <w:tr w:rsidR="00C801DD" w:rsidRPr="00881993" w14:paraId="4EF9A9E9" w14:textId="77777777" w:rsidTr="00FA381C">
        <w:trPr>
          <w:trHeight w:hRule="exact" w:val="1418"/>
        </w:trPr>
        <w:tc>
          <w:tcPr>
            <w:tcW w:w="9356" w:type="dxa"/>
            <w:gridSpan w:val="4"/>
            <w:tcBorders>
              <w:right w:val="single" w:sz="4" w:space="0" w:color="auto"/>
            </w:tcBorders>
            <w:shd w:val="clear" w:color="auto" w:fill="F3F1EF"/>
            <w:vAlign w:val="center"/>
          </w:tcPr>
          <w:p w14:paraId="4EF9A9E7" w14:textId="77777777" w:rsidR="00C801DD" w:rsidRPr="00881993" w:rsidRDefault="00C801DD" w:rsidP="00C801DD">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4EF9A9E8" w14:textId="77777777" w:rsidR="00C801DD" w:rsidRPr="00881993" w:rsidRDefault="00C801DD" w:rsidP="00C801DD">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w:t>
            </w:r>
            <w:r>
              <w:rPr>
                <w:rFonts w:ascii="Wiener Melange" w:hAnsi="Wiener Melange" w:cs="Wiener Melange"/>
                <w:szCs w:val="20"/>
              </w:rPr>
              <w:t>*</w:t>
            </w:r>
            <w:proofErr w:type="spellStart"/>
            <w:r>
              <w:rPr>
                <w:rFonts w:ascii="Wiener Melange" w:hAnsi="Wiener Melange" w:cs="Wiener Melange"/>
                <w:szCs w:val="20"/>
              </w:rPr>
              <w:t>innen</w:t>
            </w:r>
            <w:r w:rsidRPr="00881993">
              <w:rPr>
                <w:rFonts w:ascii="Wiener Melange" w:hAnsi="Wiener Melange" w:cs="Wiener Melange"/>
                <w:szCs w:val="20"/>
              </w:rPr>
              <w:t>orientierung</w:t>
            </w:r>
            <w:proofErr w:type="spellEnd"/>
            <w:r w:rsidRPr="00881993">
              <w:rPr>
                <w:rFonts w:ascii="Wiener Melange" w:hAnsi="Wiener Melange" w:cs="Wiener Melange"/>
                <w:szCs w:val="20"/>
              </w:rPr>
              <w:t>, zu leisten.</w:t>
            </w:r>
          </w:p>
        </w:tc>
      </w:tr>
      <w:tr w:rsidR="00C801DD" w:rsidRPr="00881993" w14:paraId="4EF9A9EB" w14:textId="77777777" w:rsidTr="00FA381C">
        <w:trPr>
          <w:trHeight w:hRule="exact" w:val="1134"/>
        </w:trPr>
        <w:tc>
          <w:tcPr>
            <w:tcW w:w="9356" w:type="dxa"/>
            <w:gridSpan w:val="4"/>
            <w:tcBorders>
              <w:bottom w:val="single" w:sz="4" w:space="0" w:color="auto"/>
              <w:right w:val="single" w:sz="4" w:space="0" w:color="auto"/>
            </w:tcBorders>
            <w:shd w:val="clear" w:color="auto" w:fill="FFFFFF"/>
            <w:vAlign w:val="center"/>
          </w:tcPr>
          <w:p w14:paraId="4EF9A9EA" w14:textId="3983EE93" w:rsidR="00C801DD" w:rsidRPr="00881993" w:rsidRDefault="00C801DD" w:rsidP="00C801DD">
            <w:pPr>
              <w:pStyle w:val="Listenabsatz"/>
              <w:numPr>
                <w:ilvl w:val="0"/>
                <w:numId w:val="15"/>
              </w:numPr>
              <w:autoSpaceDE w:val="0"/>
              <w:autoSpaceDN w:val="0"/>
              <w:adjustRightInd w:val="0"/>
              <w:spacing w:before="120" w:after="120" w:line="240" w:lineRule="auto"/>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w:t>
            </w:r>
            <w:r w:rsidRPr="00F4361B">
              <w:rPr>
                <w:rFonts w:ascii="Wiener Melange" w:hAnsi="Wiener Melange" w:cs="Wiener Melange"/>
                <w:szCs w:val="20"/>
              </w:rPr>
              <w:t xml:space="preserve">Bereitschaft </w:t>
            </w:r>
            <w:r w:rsidRPr="00881993">
              <w:rPr>
                <w:rFonts w:ascii="Wiener Melange" w:hAnsi="Wiener Melange" w:cs="Wiener Melange"/>
                <w:szCs w:val="20"/>
              </w:rPr>
              <w:t>selbstständig – im Rahmen der vorhandenen Möglichkeiten</w:t>
            </w:r>
            <w:r>
              <w:rPr>
                <w:rFonts w:ascii="Wiener Melange" w:hAnsi="Wiener Melange" w:cs="Wiener Melange"/>
                <w:szCs w:val="20"/>
              </w:rPr>
              <w:t xml:space="preserve"> – zu handeln,</w:t>
            </w:r>
            <w:r w:rsidRPr="00881993">
              <w:rPr>
                <w:rFonts w:ascii="Wiener Melange" w:hAnsi="Wiener Melange" w:cs="Wiener Melange"/>
                <w:szCs w:val="20"/>
              </w:rPr>
              <w:t xml:space="preserve"> </w:t>
            </w:r>
            <w:r w:rsidRPr="00F4361B">
              <w:rPr>
                <w:rFonts w:ascii="Wiener Melange" w:hAnsi="Wiener Melange" w:cs="Wiener Melange"/>
                <w:szCs w:val="20"/>
              </w:rPr>
              <w:t>eigene Ideen und Vorschläge einzubringen und für das eigene Handeln die Verantwortung zu übernehmen.</w:t>
            </w:r>
          </w:p>
        </w:tc>
      </w:tr>
      <w:tr w:rsidR="00C801DD" w:rsidRPr="00881993" w14:paraId="4EF9A9ED" w14:textId="77777777" w:rsidTr="00FA381C">
        <w:trPr>
          <w:trHeight w:hRule="exact" w:val="1134"/>
        </w:trPr>
        <w:tc>
          <w:tcPr>
            <w:tcW w:w="9356" w:type="dxa"/>
            <w:gridSpan w:val="4"/>
            <w:tcBorders>
              <w:bottom w:val="single" w:sz="4" w:space="0" w:color="auto"/>
              <w:right w:val="single" w:sz="4" w:space="0" w:color="auto"/>
            </w:tcBorders>
            <w:shd w:val="clear" w:color="auto" w:fill="FFFFFF"/>
            <w:vAlign w:val="center"/>
          </w:tcPr>
          <w:p w14:paraId="4EF9A9EC" w14:textId="60CBEF8F" w:rsidR="00C801DD" w:rsidRPr="00881993" w:rsidRDefault="00C801DD" w:rsidP="00C801DD">
            <w:pPr>
              <w:pStyle w:val="Listenabsatz"/>
              <w:numPr>
                <w:ilvl w:val="0"/>
                <w:numId w:val="15"/>
              </w:numPr>
              <w:autoSpaceDE w:val="0"/>
              <w:autoSpaceDN w:val="0"/>
              <w:adjustRightInd w:val="0"/>
              <w:spacing w:before="120" w:after="120" w:line="240" w:lineRule="auto"/>
              <w:rPr>
                <w:rFonts w:ascii="Wiener Melange" w:hAnsi="Wiener Melange" w:cs="Wiener Melange"/>
                <w:b/>
                <w:szCs w:val="20"/>
              </w:rPr>
            </w:pPr>
            <w:r w:rsidRPr="00881993">
              <w:rPr>
                <w:rFonts w:ascii="Wiener Melange" w:hAnsi="Wiener Melange" w:cs="Wiener Melange"/>
                <w:b/>
                <w:szCs w:val="20"/>
              </w:rPr>
              <w:lastRenderedPageBreak/>
              <w:t xml:space="preserve">Flexibilität und Veränderungsbereitschaft </w:t>
            </w:r>
            <w:r w:rsidRPr="00F4361B">
              <w:rPr>
                <w:rFonts w:ascii="Wiener Melange" w:hAnsi="Wiener Melange" w:cs="Wiener Melange"/>
                <w:szCs w:val="20"/>
              </w:rPr>
              <w:t>Fähigkeit, sich auf unterschiedliche Situationen und veränderte Anforderungen einzustellen und angemessen damit umgehen zu können.</w:t>
            </w:r>
          </w:p>
        </w:tc>
      </w:tr>
      <w:tr w:rsidR="00C801DD" w:rsidRPr="00881993" w14:paraId="4EF9A9EF" w14:textId="77777777" w:rsidTr="00FA381C">
        <w:trPr>
          <w:trHeight w:val="1138"/>
        </w:trPr>
        <w:tc>
          <w:tcPr>
            <w:tcW w:w="9356" w:type="dxa"/>
            <w:gridSpan w:val="4"/>
            <w:tcBorders>
              <w:bottom w:val="single" w:sz="4" w:space="0" w:color="auto"/>
              <w:right w:val="single" w:sz="4" w:space="0" w:color="auto"/>
            </w:tcBorders>
            <w:shd w:val="clear" w:color="auto" w:fill="FFFFFF"/>
          </w:tcPr>
          <w:p w14:paraId="25824EF5" w14:textId="0775A2BA" w:rsidR="00C801DD" w:rsidRDefault="00C801DD" w:rsidP="00C801DD">
            <w:pPr>
              <w:autoSpaceDE w:val="0"/>
              <w:autoSpaceDN w:val="0"/>
              <w:adjustRightInd w:val="0"/>
              <w:spacing w:before="120" w:line="240" w:lineRule="auto"/>
              <w:rPr>
                <w:rFonts w:ascii="Wiener Melange" w:hAnsi="Wiener Melange" w:cs="Wiener Melange"/>
                <w:szCs w:val="20"/>
              </w:rPr>
            </w:pPr>
            <w:r w:rsidRPr="00C801DD">
              <w:rPr>
                <w:rFonts w:ascii="Wiener Melange" w:hAnsi="Wiener Melange" w:cs="Wiener Melange"/>
                <w:b/>
                <w:szCs w:val="20"/>
              </w:rPr>
              <w:t xml:space="preserve">Dienststellenspezifisch: </w:t>
            </w:r>
            <w:r w:rsidRPr="00C801DD">
              <w:rPr>
                <w:rFonts w:ascii="Wiener Melange" w:hAnsi="Wiener Melange" w:cs="Wiener Melange"/>
                <w:szCs w:val="20"/>
              </w:rPr>
              <w:t>Bei Bedarf Ergänzung von optionalen Anforderungskriterien möglich.</w:t>
            </w:r>
          </w:p>
          <w:p w14:paraId="46F07B48" w14:textId="77777777" w:rsidR="00C801DD" w:rsidRPr="00C801DD" w:rsidRDefault="00C801DD" w:rsidP="00C801DD">
            <w:pPr>
              <w:autoSpaceDE w:val="0"/>
              <w:autoSpaceDN w:val="0"/>
              <w:adjustRightInd w:val="0"/>
              <w:spacing w:before="120" w:line="240" w:lineRule="auto"/>
              <w:rPr>
                <w:rFonts w:ascii="Wiener Melange" w:hAnsi="Wiener Melange" w:cs="Wiener Melange"/>
                <w:b/>
                <w:szCs w:val="20"/>
              </w:rPr>
            </w:pPr>
          </w:p>
          <w:p w14:paraId="0DC6F1FF" w14:textId="77777777" w:rsidR="00652E28" w:rsidRPr="00751EED" w:rsidRDefault="00652E28" w:rsidP="00652E28">
            <w:pPr>
              <w:pStyle w:val="Listenabsatz"/>
              <w:numPr>
                <w:ilvl w:val="0"/>
                <w:numId w:val="22"/>
              </w:numPr>
              <w:autoSpaceDE w:val="0"/>
              <w:autoSpaceDN w:val="0"/>
              <w:adjustRightInd w:val="0"/>
              <w:spacing w:line="240" w:lineRule="auto"/>
              <w:rPr>
                <w:rFonts w:ascii="Wiener Melange" w:hAnsi="Wiener Melange" w:cs="Wiener Melange"/>
                <w:color w:val="000000" w:themeColor="text1"/>
                <w:szCs w:val="20"/>
              </w:rPr>
            </w:pPr>
            <w:r w:rsidRPr="00751EED">
              <w:rPr>
                <w:rFonts w:ascii="Wiener Melange" w:hAnsi="Wiener Melange" w:cs="Wiener Melange"/>
                <w:color w:val="000000" w:themeColor="text1"/>
                <w:szCs w:val="20"/>
              </w:rPr>
              <w:t>Hohe Leistungsbereitschaft, Einsatzfreude und Lernbereitschaft</w:t>
            </w:r>
          </w:p>
          <w:p w14:paraId="243E8A85" w14:textId="77777777" w:rsidR="00652E28" w:rsidRPr="00751EED" w:rsidRDefault="00652E28" w:rsidP="00652E28">
            <w:pPr>
              <w:pStyle w:val="Listenabsatz"/>
              <w:numPr>
                <w:ilvl w:val="0"/>
                <w:numId w:val="22"/>
              </w:numPr>
              <w:autoSpaceDE w:val="0"/>
              <w:autoSpaceDN w:val="0"/>
              <w:adjustRightInd w:val="0"/>
              <w:spacing w:line="240" w:lineRule="auto"/>
              <w:rPr>
                <w:rFonts w:ascii="Wiener Melange" w:hAnsi="Wiener Melange" w:cs="Wiener Melange"/>
                <w:color w:val="000000" w:themeColor="text1"/>
                <w:szCs w:val="20"/>
              </w:rPr>
            </w:pPr>
            <w:r w:rsidRPr="00751EED">
              <w:rPr>
                <w:rFonts w:ascii="Wiener Melange" w:hAnsi="Wiener Melange" w:cs="Wiener Melange"/>
                <w:color w:val="000000" w:themeColor="text1"/>
                <w:szCs w:val="20"/>
              </w:rPr>
              <w:t>Eigeninitiative und selbstständiges Arbeiten</w:t>
            </w:r>
          </w:p>
          <w:p w14:paraId="0E54E3B7" w14:textId="77777777" w:rsidR="00652E28" w:rsidRPr="00751EED" w:rsidRDefault="00652E28" w:rsidP="00652E28">
            <w:pPr>
              <w:pStyle w:val="Listenabsatz"/>
              <w:numPr>
                <w:ilvl w:val="0"/>
                <w:numId w:val="22"/>
              </w:numPr>
              <w:autoSpaceDE w:val="0"/>
              <w:autoSpaceDN w:val="0"/>
              <w:adjustRightInd w:val="0"/>
              <w:spacing w:line="240" w:lineRule="auto"/>
              <w:rPr>
                <w:rFonts w:ascii="Wiener Melange" w:hAnsi="Wiener Melange" w:cs="Wiener Melange"/>
                <w:color w:val="000000" w:themeColor="text1"/>
                <w:szCs w:val="20"/>
              </w:rPr>
            </w:pPr>
            <w:r w:rsidRPr="00751EED">
              <w:rPr>
                <w:rFonts w:ascii="Wiener Melange" w:hAnsi="Wiener Melange" w:cs="Wiener Melange"/>
                <w:color w:val="000000" w:themeColor="text1"/>
                <w:szCs w:val="20"/>
              </w:rPr>
              <w:t>Bewusster Einsatz des vorhandenen Gestaltungsspielraums in der eigenen Organisationseinheit</w:t>
            </w:r>
          </w:p>
          <w:p w14:paraId="69B09D53" w14:textId="77777777" w:rsidR="00652E28" w:rsidRPr="00751EED" w:rsidRDefault="00652E28" w:rsidP="00652E28">
            <w:pPr>
              <w:pStyle w:val="Listenabsatz"/>
              <w:numPr>
                <w:ilvl w:val="0"/>
                <w:numId w:val="22"/>
              </w:numPr>
              <w:autoSpaceDE w:val="0"/>
              <w:autoSpaceDN w:val="0"/>
              <w:adjustRightInd w:val="0"/>
              <w:spacing w:line="240" w:lineRule="auto"/>
              <w:rPr>
                <w:rFonts w:ascii="Wiener Melange" w:hAnsi="Wiener Melange" w:cs="Wiener Melange"/>
                <w:color w:val="000000" w:themeColor="text1"/>
                <w:szCs w:val="20"/>
              </w:rPr>
            </w:pPr>
            <w:r w:rsidRPr="00751EED">
              <w:rPr>
                <w:rFonts w:ascii="Wiener Melange" w:hAnsi="Wiener Melange" w:cs="Wiener Melange"/>
                <w:color w:val="000000" w:themeColor="text1"/>
                <w:szCs w:val="20"/>
              </w:rPr>
              <w:t>Offenheit für Neues: nimmt Herausforderungen an, denkt innovativ und setzt Veränderungsimpulse</w:t>
            </w:r>
          </w:p>
          <w:p w14:paraId="37905BAF" w14:textId="77777777" w:rsidR="00652E28" w:rsidRPr="00751EED" w:rsidRDefault="00652E28" w:rsidP="00652E28">
            <w:pPr>
              <w:pStyle w:val="Listenabsatz"/>
              <w:numPr>
                <w:ilvl w:val="0"/>
                <w:numId w:val="22"/>
              </w:numPr>
              <w:autoSpaceDE w:val="0"/>
              <w:autoSpaceDN w:val="0"/>
              <w:adjustRightInd w:val="0"/>
              <w:spacing w:line="240" w:lineRule="auto"/>
              <w:rPr>
                <w:rFonts w:ascii="Wiener Melange" w:hAnsi="Wiener Melange" w:cs="Wiener Melange"/>
                <w:color w:val="000000" w:themeColor="text1"/>
                <w:szCs w:val="20"/>
              </w:rPr>
            </w:pPr>
            <w:r w:rsidRPr="00751EED">
              <w:rPr>
                <w:rFonts w:ascii="Wiener Melange" w:hAnsi="Wiener Melange" w:cs="Wiener Melange"/>
                <w:color w:val="000000" w:themeColor="text1"/>
                <w:szCs w:val="20"/>
              </w:rPr>
              <w:t>Regelmäßige Reflexion bestehender Handlungs- und Denkweisen; hinterfragt Sinn und Effizienz und erweitert den Horizont bei gleichzeitiger Zielorientierung</w:t>
            </w:r>
          </w:p>
          <w:p w14:paraId="381A1CF2" w14:textId="77777777" w:rsidR="00652E28" w:rsidRPr="00751EED" w:rsidRDefault="00652E28" w:rsidP="00652E28">
            <w:pPr>
              <w:pStyle w:val="Listenabsatz"/>
              <w:numPr>
                <w:ilvl w:val="0"/>
                <w:numId w:val="22"/>
              </w:numPr>
              <w:autoSpaceDE w:val="0"/>
              <w:autoSpaceDN w:val="0"/>
              <w:adjustRightInd w:val="0"/>
              <w:spacing w:line="240" w:lineRule="auto"/>
              <w:rPr>
                <w:rFonts w:ascii="Wiener Melange" w:hAnsi="Wiener Melange" w:cs="Wiener Melange"/>
                <w:color w:val="000000" w:themeColor="text1"/>
                <w:szCs w:val="20"/>
              </w:rPr>
            </w:pPr>
            <w:r w:rsidRPr="00751EED">
              <w:rPr>
                <w:rFonts w:ascii="Wiener Melange" w:hAnsi="Wiener Melange" w:cs="Wiener Melange"/>
                <w:color w:val="000000" w:themeColor="text1"/>
                <w:szCs w:val="20"/>
              </w:rPr>
              <w:t>Streben nach kontinuierlicher fachlicher und persönlicher Weiterentwicklung</w:t>
            </w:r>
          </w:p>
          <w:p w14:paraId="5CD5379E" w14:textId="77777777" w:rsidR="00652E28" w:rsidRPr="00751EED" w:rsidRDefault="00652E28" w:rsidP="00652E28">
            <w:pPr>
              <w:pStyle w:val="Listenabsatz"/>
              <w:numPr>
                <w:ilvl w:val="0"/>
                <w:numId w:val="22"/>
              </w:numPr>
              <w:autoSpaceDE w:val="0"/>
              <w:autoSpaceDN w:val="0"/>
              <w:adjustRightInd w:val="0"/>
              <w:spacing w:line="240" w:lineRule="auto"/>
              <w:rPr>
                <w:rFonts w:ascii="Wiener Melange" w:hAnsi="Wiener Melange" w:cs="Wiener Melange"/>
                <w:color w:val="000000" w:themeColor="text1"/>
                <w:szCs w:val="20"/>
              </w:rPr>
            </w:pPr>
            <w:r w:rsidRPr="00751EED">
              <w:rPr>
                <w:rFonts w:ascii="Wiener Melange" w:hAnsi="Wiener Melange" w:cs="Wiener Melange"/>
                <w:color w:val="000000" w:themeColor="text1"/>
                <w:szCs w:val="20"/>
              </w:rPr>
              <w:t>Belastbarkeit: überlegtes, sachliches und faires Verhalten auch in schwierigen Situationen; behält bei hoher Arbeitsbelastung den Überblick und setzt Prioritäten angemessen</w:t>
            </w:r>
          </w:p>
          <w:p w14:paraId="7AC3A214" w14:textId="77777777" w:rsidR="00652E28" w:rsidRPr="00751EED" w:rsidRDefault="00652E28" w:rsidP="00652E28">
            <w:pPr>
              <w:pStyle w:val="Listenabsatz"/>
              <w:numPr>
                <w:ilvl w:val="0"/>
                <w:numId w:val="22"/>
              </w:numPr>
              <w:autoSpaceDE w:val="0"/>
              <w:autoSpaceDN w:val="0"/>
              <w:adjustRightInd w:val="0"/>
              <w:spacing w:line="240" w:lineRule="auto"/>
              <w:rPr>
                <w:rFonts w:ascii="Wiener Melange" w:hAnsi="Wiener Melange" w:cs="Wiener Melange"/>
                <w:color w:val="000000" w:themeColor="text1"/>
                <w:szCs w:val="20"/>
              </w:rPr>
            </w:pPr>
            <w:r w:rsidRPr="00751EED">
              <w:rPr>
                <w:rFonts w:ascii="Wiener Melange" w:hAnsi="Wiener Melange" w:cs="Wiener Melange"/>
                <w:color w:val="000000" w:themeColor="text1"/>
                <w:szCs w:val="20"/>
              </w:rPr>
              <w:t>Gutes Verhandlungsgeschick und überzeugende Kommunikation</w:t>
            </w:r>
          </w:p>
          <w:p w14:paraId="4EF9A9EE" w14:textId="36E5892F" w:rsidR="00C801DD" w:rsidRPr="00F4361B" w:rsidRDefault="00C801DD" w:rsidP="00C801DD">
            <w:pPr>
              <w:pStyle w:val="Listenabsatz"/>
              <w:autoSpaceDE w:val="0"/>
              <w:autoSpaceDN w:val="0"/>
              <w:adjustRightInd w:val="0"/>
              <w:spacing w:line="240" w:lineRule="auto"/>
              <w:ind w:left="1065"/>
              <w:rPr>
                <w:rFonts w:ascii="Wiener Melange" w:hAnsi="Wiener Melange" w:cs="Wiener Melange"/>
                <w:b/>
                <w:sz w:val="22"/>
              </w:rPr>
            </w:pPr>
          </w:p>
        </w:tc>
      </w:tr>
      <w:tr w:rsidR="00C801DD" w:rsidRPr="00881993" w14:paraId="4EF9A9F2" w14:textId="77777777" w:rsidTr="00FA381C">
        <w:trPr>
          <w:trHeight w:hRule="exact" w:val="1418"/>
        </w:trPr>
        <w:tc>
          <w:tcPr>
            <w:tcW w:w="9356" w:type="dxa"/>
            <w:gridSpan w:val="4"/>
            <w:tcBorders>
              <w:top w:val="single" w:sz="4" w:space="0" w:color="auto"/>
            </w:tcBorders>
            <w:shd w:val="clear" w:color="auto" w:fill="F3F1EF"/>
            <w:vAlign w:val="center"/>
          </w:tcPr>
          <w:p w14:paraId="4EF9A9F0" w14:textId="77777777" w:rsidR="00C801DD" w:rsidRPr="00881993" w:rsidRDefault="00C801DD" w:rsidP="00C801DD">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4EF9A9F1" w14:textId="284A238E" w:rsidR="00C801DD" w:rsidRPr="00881993" w:rsidRDefault="00C801DD" w:rsidP="00C801DD">
            <w:pPr>
              <w:pStyle w:val="Listenabsatz"/>
              <w:autoSpaceDE w:val="0"/>
              <w:autoSpaceDN w:val="0"/>
              <w:adjustRightInd w:val="0"/>
              <w:spacing w:before="120" w:after="120"/>
              <w:ind w:left="601"/>
              <w:rPr>
                <w:rFonts w:ascii="Wiener Melange" w:hAnsi="Wiener Melange" w:cs="Wiener Melange"/>
                <w:b/>
                <w:bCs/>
                <w:szCs w:val="20"/>
              </w:rPr>
            </w:pPr>
            <w:r w:rsidRPr="00F4361B">
              <w:rPr>
                <w:rFonts w:ascii="Wiener Melange" w:hAnsi="Wiener Melange" w:cs="Wiener Melange"/>
                <w:szCs w:val="20"/>
              </w:rPr>
              <w:t>Fähigkeit, stabile Beziehungen zu Mitarbeiterinnen und Mitarbeiter, Kolleginnen und Kollegen, Vorgesetzten, Kundinnen und Kunden aufzubauen und diese situationsgerecht zu gestalten.</w:t>
            </w:r>
          </w:p>
        </w:tc>
      </w:tr>
      <w:tr w:rsidR="00C801DD" w:rsidRPr="00881993" w14:paraId="4EF9A9F4" w14:textId="77777777" w:rsidTr="00FA381C">
        <w:trPr>
          <w:trHeight w:val="1111"/>
        </w:trPr>
        <w:tc>
          <w:tcPr>
            <w:tcW w:w="9356" w:type="dxa"/>
            <w:gridSpan w:val="4"/>
            <w:shd w:val="clear" w:color="auto" w:fill="FFFFFF"/>
            <w:vAlign w:val="center"/>
          </w:tcPr>
          <w:p w14:paraId="4EF9A9F3" w14:textId="3F1E4E4B" w:rsidR="00C801DD" w:rsidRPr="00881993" w:rsidRDefault="00C801DD" w:rsidP="00C801DD">
            <w:pPr>
              <w:pStyle w:val="Listenabsatz"/>
              <w:numPr>
                <w:ilvl w:val="0"/>
                <w:numId w:val="15"/>
              </w:numPr>
              <w:autoSpaceDE w:val="0"/>
              <w:autoSpaceDN w:val="0"/>
              <w:adjustRightInd w:val="0"/>
              <w:spacing w:before="120" w:after="120" w:line="240" w:lineRule="auto"/>
              <w:rPr>
                <w:rFonts w:ascii="Wiener Melange" w:hAnsi="Wiener Melange" w:cs="Wiener Melange"/>
                <w:b/>
                <w:bCs/>
                <w:szCs w:val="20"/>
              </w:rPr>
            </w:pPr>
            <w:r w:rsidRPr="00881993">
              <w:rPr>
                <w:rFonts w:ascii="Wiener Melange" w:hAnsi="Wiener Melange" w:cs="Wiener Melange"/>
                <w:b/>
                <w:szCs w:val="20"/>
              </w:rPr>
              <w:t>Kundinnen und Kundenorientierung</w:t>
            </w:r>
            <w:r w:rsidRPr="00881993">
              <w:rPr>
                <w:rFonts w:ascii="Wiener Melange" w:hAnsi="Wiener Melange" w:cs="Wiener Melange"/>
                <w:szCs w:val="20"/>
              </w:rPr>
              <w:br/>
            </w:r>
            <w:r w:rsidRPr="00F4361B">
              <w:rPr>
                <w:rFonts w:ascii="Wiener Melange" w:hAnsi="Wiener Melange" w:cs="Wiener Melange"/>
                <w:szCs w:val="20"/>
              </w:rPr>
              <w:t>Bereitschaft und Fähigkeit, mit den Anliegen und Bedürfnissen von Kundinnen und Kunden in einer qualitätsvollen und wertschätzenden Art umgehen zu können</w:t>
            </w:r>
            <w:r>
              <w:rPr>
                <w:rFonts w:ascii="Wiener Melange" w:hAnsi="Wiener Melange" w:cs="Wiener Melange"/>
                <w:szCs w:val="20"/>
              </w:rPr>
              <w:t>.</w:t>
            </w:r>
          </w:p>
        </w:tc>
      </w:tr>
      <w:tr w:rsidR="00C801DD" w:rsidRPr="00881993" w14:paraId="4EF9A9F6" w14:textId="77777777" w:rsidTr="00FA381C">
        <w:trPr>
          <w:trHeight w:val="1002"/>
        </w:trPr>
        <w:tc>
          <w:tcPr>
            <w:tcW w:w="9356" w:type="dxa"/>
            <w:gridSpan w:val="4"/>
            <w:tcBorders>
              <w:bottom w:val="single" w:sz="4" w:space="0" w:color="auto"/>
            </w:tcBorders>
            <w:shd w:val="clear" w:color="auto" w:fill="FFFFFF"/>
            <w:vAlign w:val="center"/>
          </w:tcPr>
          <w:p w14:paraId="4EF9A9F5" w14:textId="4BC5FC1B" w:rsidR="00C801DD" w:rsidRPr="00881993" w:rsidRDefault="00C801DD" w:rsidP="00C801DD">
            <w:pPr>
              <w:pStyle w:val="Listenabsatz"/>
              <w:numPr>
                <w:ilvl w:val="0"/>
                <w:numId w:val="15"/>
              </w:numPr>
              <w:autoSpaceDE w:val="0"/>
              <w:autoSpaceDN w:val="0"/>
              <w:adjustRightInd w:val="0"/>
              <w:spacing w:before="120" w:after="120" w:line="240" w:lineRule="auto"/>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r>
            <w:r w:rsidRPr="00F4361B">
              <w:rPr>
                <w:rFonts w:ascii="Wiener Melange" w:hAnsi="Wiener Melange" w:cs="Wiener Melange"/>
                <w:szCs w:val="20"/>
              </w:rPr>
              <w:t>Fähigkeit, mit den Mitgliedern eines Teams (z. B. Arbeits-, Projektgruppe) in konstruktiver Weise ergebnisorientiert und effektiv zusammenarbeiten zu können.</w:t>
            </w:r>
          </w:p>
        </w:tc>
      </w:tr>
      <w:tr w:rsidR="00C801DD" w:rsidRPr="00881993" w14:paraId="4EF9A9F8" w14:textId="77777777" w:rsidTr="00FA381C">
        <w:trPr>
          <w:trHeight w:val="1701"/>
        </w:trPr>
        <w:tc>
          <w:tcPr>
            <w:tcW w:w="9356" w:type="dxa"/>
            <w:gridSpan w:val="4"/>
            <w:tcBorders>
              <w:bottom w:val="single" w:sz="4" w:space="0" w:color="auto"/>
            </w:tcBorders>
            <w:shd w:val="clear" w:color="auto" w:fill="FFFFFF"/>
            <w:vAlign w:val="center"/>
          </w:tcPr>
          <w:p w14:paraId="4EF9A9F7" w14:textId="00AFEEA2" w:rsidR="00C801DD" w:rsidRPr="00881993" w:rsidRDefault="00C801DD" w:rsidP="00C801DD">
            <w:pPr>
              <w:pStyle w:val="Listenabsatz"/>
              <w:numPr>
                <w:ilvl w:val="0"/>
                <w:numId w:val="15"/>
              </w:numPr>
              <w:autoSpaceDE w:val="0"/>
              <w:autoSpaceDN w:val="0"/>
              <w:adjustRightInd w:val="0"/>
              <w:spacing w:before="120" w:after="120" w:line="240" w:lineRule="auto"/>
              <w:rPr>
                <w:rFonts w:ascii="Wiener Melange" w:hAnsi="Wiener Melange" w:cs="Wiener Melange"/>
                <w:b/>
                <w:szCs w:val="20"/>
              </w:rPr>
            </w:pPr>
            <w:r w:rsidRPr="00881993">
              <w:rPr>
                <w:rFonts w:ascii="Wiener Melange" w:hAnsi="Wiener Melange" w:cs="Wiener Melange"/>
                <w:b/>
                <w:szCs w:val="20"/>
              </w:rPr>
              <w:t>Fairness und Respekt am Arbeitsplatz</w:t>
            </w:r>
            <w:r w:rsidRPr="00881993">
              <w:rPr>
                <w:rFonts w:ascii="Wiener Melange" w:hAnsi="Wiener Melange" w:cs="Wiener Melange"/>
                <w:szCs w:val="20"/>
              </w:rPr>
              <w:br/>
            </w:r>
            <w:r w:rsidRPr="00F4361B">
              <w:rPr>
                <w:rFonts w:ascii="Wiener Melange" w:hAnsi="Wiener Melange" w:cs="Wiener Melange"/>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C801DD" w:rsidRPr="00881993" w14:paraId="4EF9A9FA" w14:textId="77777777" w:rsidTr="007778DE">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tcPr>
          <w:p w14:paraId="7CC053E0" w14:textId="1AEF5913" w:rsidR="00C801DD" w:rsidRPr="00C801DD" w:rsidRDefault="00C801DD" w:rsidP="00C801DD">
            <w:pPr>
              <w:autoSpaceDE w:val="0"/>
              <w:autoSpaceDN w:val="0"/>
              <w:adjustRightInd w:val="0"/>
              <w:spacing w:before="120" w:line="240" w:lineRule="auto"/>
              <w:rPr>
                <w:rFonts w:ascii="Wiener Melange" w:hAnsi="Wiener Melange" w:cs="Wiener Melange"/>
                <w:szCs w:val="20"/>
              </w:rPr>
            </w:pPr>
            <w:permStart w:id="2039882750" w:edGrp="everyone"/>
            <w:r w:rsidRPr="00C801DD">
              <w:rPr>
                <w:rFonts w:ascii="Wiener Melange" w:hAnsi="Wiener Melange" w:cs="Wiener Melange"/>
                <w:b/>
                <w:szCs w:val="20"/>
              </w:rPr>
              <w:lastRenderedPageBreak/>
              <w:t>Dienststellenspezifisch:</w:t>
            </w:r>
            <w:r w:rsidRPr="00C801DD">
              <w:rPr>
                <w:rFonts w:ascii="Wiener Melange" w:hAnsi="Wiener Melange" w:cs="Wiener Melange"/>
                <w:szCs w:val="20"/>
              </w:rPr>
              <w:t xml:space="preserve"> Bei Bedarf Ergänzung von optionalen Anforderungskriterien möglich.</w:t>
            </w:r>
          </w:p>
          <w:p w14:paraId="6B38EB7E" w14:textId="77777777" w:rsidR="00C801DD" w:rsidRPr="00C801DD" w:rsidRDefault="00C801DD" w:rsidP="00C801DD">
            <w:pPr>
              <w:pStyle w:val="Listenabsatz"/>
              <w:autoSpaceDE w:val="0"/>
              <w:autoSpaceDN w:val="0"/>
              <w:adjustRightInd w:val="0"/>
              <w:spacing w:before="120" w:line="240" w:lineRule="auto"/>
              <w:ind w:left="564"/>
              <w:rPr>
                <w:rFonts w:ascii="Wiener Melange" w:hAnsi="Wiener Melange" w:cs="Wiener Melange"/>
                <w:szCs w:val="20"/>
              </w:rPr>
            </w:pPr>
          </w:p>
          <w:p w14:paraId="56CF2F60" w14:textId="77777777" w:rsidR="00382F1F" w:rsidRPr="00751EED" w:rsidRDefault="00382F1F" w:rsidP="00382F1F">
            <w:pPr>
              <w:pStyle w:val="Listenabsatz"/>
              <w:numPr>
                <w:ilvl w:val="0"/>
                <w:numId w:val="15"/>
              </w:numPr>
              <w:autoSpaceDE w:val="0"/>
              <w:autoSpaceDN w:val="0"/>
              <w:adjustRightInd w:val="0"/>
              <w:spacing w:before="120" w:line="240" w:lineRule="auto"/>
              <w:rPr>
                <w:rFonts w:ascii="Wiener Melange" w:hAnsi="Wiener Melange" w:cs="Wiener Melange"/>
                <w:color w:val="000000" w:themeColor="text1"/>
                <w:szCs w:val="20"/>
              </w:rPr>
            </w:pPr>
            <w:r w:rsidRPr="00751EED">
              <w:rPr>
                <w:rFonts w:ascii="Wiener Melange" w:hAnsi="Wiener Melange" w:cs="Wiener Melange"/>
                <w:color w:val="000000" w:themeColor="text1"/>
                <w:szCs w:val="20"/>
              </w:rPr>
              <w:t>Setzt sich mit den Bedürfnissen, Erwartungen und Anliegen interner und externer Kund*innen auseinander und reagiert darauf.</w:t>
            </w:r>
          </w:p>
          <w:p w14:paraId="65594FA3" w14:textId="77777777" w:rsidR="00382F1F" w:rsidRPr="00751EED" w:rsidRDefault="00382F1F" w:rsidP="00382F1F">
            <w:pPr>
              <w:pStyle w:val="Listenabsatz"/>
              <w:numPr>
                <w:ilvl w:val="0"/>
                <w:numId w:val="15"/>
              </w:numPr>
              <w:autoSpaceDE w:val="0"/>
              <w:autoSpaceDN w:val="0"/>
              <w:adjustRightInd w:val="0"/>
              <w:spacing w:before="120" w:line="240" w:lineRule="auto"/>
              <w:rPr>
                <w:rFonts w:ascii="Wiener Melange" w:hAnsi="Wiener Melange" w:cs="Wiener Melange"/>
                <w:color w:val="000000" w:themeColor="text1"/>
                <w:szCs w:val="20"/>
              </w:rPr>
            </w:pPr>
            <w:r w:rsidRPr="00751EED">
              <w:rPr>
                <w:rFonts w:ascii="Wiener Melange" w:hAnsi="Wiener Melange" w:cs="Wiener Melange"/>
                <w:color w:val="000000" w:themeColor="text1"/>
                <w:szCs w:val="20"/>
              </w:rPr>
              <w:t>Entwickelt lösungsorientierte Maßnahmen im Interesse der Kund*innen, ohne die Ziele, Interessen und Rahmenbedingungen der Organisation aus den Augen zu verlieren.</w:t>
            </w:r>
          </w:p>
          <w:p w14:paraId="2E511148" w14:textId="77777777" w:rsidR="00382F1F" w:rsidRPr="00751EED" w:rsidRDefault="00382F1F" w:rsidP="00382F1F">
            <w:pPr>
              <w:pStyle w:val="Listenabsatz"/>
              <w:numPr>
                <w:ilvl w:val="0"/>
                <w:numId w:val="15"/>
              </w:numPr>
              <w:autoSpaceDE w:val="0"/>
              <w:autoSpaceDN w:val="0"/>
              <w:adjustRightInd w:val="0"/>
              <w:spacing w:before="120" w:line="240" w:lineRule="auto"/>
              <w:rPr>
                <w:rFonts w:ascii="Wiener Melange" w:hAnsi="Wiener Melange" w:cs="Wiener Melange"/>
                <w:color w:val="000000" w:themeColor="text1"/>
                <w:szCs w:val="20"/>
              </w:rPr>
            </w:pPr>
            <w:r w:rsidRPr="00751EED">
              <w:rPr>
                <w:rFonts w:ascii="Wiener Melange" w:hAnsi="Wiener Melange" w:cs="Wiener Melange"/>
                <w:color w:val="000000" w:themeColor="text1"/>
                <w:szCs w:val="20"/>
              </w:rPr>
              <w:t>Arbeitet organisationsübergreifend verlässlich mit anderen zusammen und erfüllt die Schnittstellenfunktion zu weiteren Organisationseinheiten kompetent.</w:t>
            </w:r>
          </w:p>
          <w:p w14:paraId="7710D4AA" w14:textId="77777777" w:rsidR="00382F1F" w:rsidRPr="00751EED" w:rsidRDefault="00382F1F" w:rsidP="00382F1F">
            <w:pPr>
              <w:pStyle w:val="Listenabsatz"/>
              <w:numPr>
                <w:ilvl w:val="0"/>
                <w:numId w:val="15"/>
              </w:numPr>
              <w:autoSpaceDE w:val="0"/>
              <w:autoSpaceDN w:val="0"/>
              <w:adjustRightInd w:val="0"/>
              <w:spacing w:before="120" w:line="240" w:lineRule="auto"/>
              <w:rPr>
                <w:rFonts w:ascii="Wiener Melange" w:hAnsi="Wiener Melange" w:cs="Wiener Melange"/>
                <w:color w:val="000000" w:themeColor="text1"/>
                <w:szCs w:val="20"/>
              </w:rPr>
            </w:pPr>
            <w:r w:rsidRPr="00751EED">
              <w:rPr>
                <w:rFonts w:ascii="Wiener Melange" w:hAnsi="Wiener Melange" w:cs="Wiener Melange"/>
                <w:color w:val="000000" w:themeColor="text1"/>
                <w:szCs w:val="20"/>
              </w:rPr>
              <w:t>Kommunikationsstärke: tritt sicher auf, argumentiert überzeugend und kann die Position der Organisation klar darlegen.</w:t>
            </w:r>
          </w:p>
          <w:p w14:paraId="5BBB71F8" w14:textId="77777777" w:rsidR="00382F1F" w:rsidRPr="00751EED" w:rsidRDefault="00382F1F" w:rsidP="00382F1F">
            <w:pPr>
              <w:pStyle w:val="Listenabsatz"/>
              <w:numPr>
                <w:ilvl w:val="0"/>
                <w:numId w:val="15"/>
              </w:numPr>
              <w:autoSpaceDE w:val="0"/>
              <w:autoSpaceDN w:val="0"/>
              <w:adjustRightInd w:val="0"/>
              <w:spacing w:before="120" w:line="240" w:lineRule="auto"/>
              <w:rPr>
                <w:rFonts w:ascii="Wiener Melange" w:hAnsi="Wiener Melange" w:cs="Wiener Melange"/>
                <w:color w:val="000000" w:themeColor="text1"/>
                <w:szCs w:val="20"/>
              </w:rPr>
            </w:pPr>
            <w:r w:rsidRPr="00751EED">
              <w:rPr>
                <w:rFonts w:ascii="Wiener Melange" w:hAnsi="Wiener Melange" w:cs="Wiener Melange"/>
                <w:color w:val="000000" w:themeColor="text1"/>
                <w:szCs w:val="20"/>
              </w:rPr>
              <w:t>Konfliktlösungsfähigkeit: sucht nach konstruktiven, tragfähigen Lösungen und wägt unterschiedliche Interessen ausgewogen ab.</w:t>
            </w:r>
          </w:p>
          <w:p w14:paraId="3B2709AF" w14:textId="376296CA" w:rsidR="00382F1F" w:rsidRPr="00751EED" w:rsidRDefault="007B0F1A" w:rsidP="00382F1F">
            <w:pPr>
              <w:autoSpaceDE w:val="0"/>
              <w:autoSpaceDN w:val="0"/>
              <w:adjustRightInd w:val="0"/>
              <w:spacing w:before="120" w:line="240" w:lineRule="auto"/>
              <w:rPr>
                <w:rFonts w:ascii="Wiener Melange" w:hAnsi="Wiener Melange" w:cs="Wiener Melange"/>
                <w:b/>
                <w:color w:val="000000" w:themeColor="text1"/>
                <w:szCs w:val="20"/>
              </w:rPr>
            </w:pPr>
            <w:r w:rsidRPr="00751EED">
              <w:rPr>
                <w:rFonts w:ascii="Wiener Melange" w:hAnsi="Wiener Melange" w:cs="Wiener Melange"/>
                <w:b/>
                <w:color w:val="000000" w:themeColor="text1"/>
                <w:szCs w:val="20"/>
              </w:rPr>
              <w:t xml:space="preserve"> </w:t>
            </w:r>
          </w:p>
          <w:permEnd w:id="2039882750"/>
          <w:p w14:paraId="4EF9A9F9" w14:textId="0C696A5E" w:rsidR="00C801DD" w:rsidRPr="00C801DD" w:rsidRDefault="00C801DD" w:rsidP="00C801DD">
            <w:pPr>
              <w:autoSpaceDE w:val="0"/>
              <w:autoSpaceDN w:val="0"/>
              <w:adjustRightInd w:val="0"/>
              <w:spacing w:before="120" w:line="240" w:lineRule="auto"/>
              <w:rPr>
                <w:rFonts w:ascii="Wiener Melange" w:hAnsi="Wiener Melange" w:cs="Wiener Melange"/>
                <w:b/>
                <w:szCs w:val="20"/>
              </w:rPr>
            </w:pPr>
          </w:p>
        </w:tc>
      </w:tr>
      <w:tr w:rsidR="00C801DD" w:rsidRPr="00881993" w14:paraId="4EF9A9FD" w14:textId="77777777" w:rsidTr="00FA381C">
        <w:trPr>
          <w:trHeight w:hRule="exact" w:val="1418"/>
        </w:trPr>
        <w:tc>
          <w:tcPr>
            <w:tcW w:w="9356" w:type="dxa"/>
            <w:gridSpan w:val="4"/>
            <w:tcBorders>
              <w:top w:val="single" w:sz="4" w:space="0" w:color="auto"/>
              <w:left w:val="single" w:sz="4" w:space="0" w:color="auto"/>
              <w:bottom w:val="single" w:sz="4" w:space="0" w:color="auto"/>
            </w:tcBorders>
            <w:shd w:val="clear" w:color="auto" w:fill="F3F1EF"/>
            <w:vAlign w:val="center"/>
          </w:tcPr>
          <w:p w14:paraId="4EF9A9FB" w14:textId="77777777" w:rsidR="00C801DD" w:rsidRPr="00881993" w:rsidRDefault="00C801DD" w:rsidP="00C801DD">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4EF9A9FC" w14:textId="1458482A" w:rsidR="00C801DD" w:rsidRPr="00881993" w:rsidRDefault="00C801DD" w:rsidP="00C801DD">
            <w:pPr>
              <w:pStyle w:val="Listenabsatz"/>
              <w:autoSpaceDE w:val="0"/>
              <w:autoSpaceDN w:val="0"/>
              <w:adjustRightInd w:val="0"/>
              <w:spacing w:before="120" w:after="120"/>
              <w:ind w:left="601"/>
              <w:rPr>
                <w:rFonts w:ascii="Wiener Melange" w:hAnsi="Wiener Melange" w:cs="Wiener Melange"/>
                <w:b/>
                <w:bCs/>
                <w:szCs w:val="20"/>
              </w:rPr>
            </w:pPr>
            <w:r w:rsidRPr="00F4361B">
              <w:rPr>
                <w:rFonts w:ascii="Wiener Melange" w:hAnsi="Wiener Melange" w:cs="Wiener Melange"/>
                <w:szCs w:val="20"/>
              </w:rPr>
              <w:t>Fähigkeit, basierend auf aktuellen Arbeitstechniken bzw. fundiertem Methodenwissen strukturiert, effizient und (unternehmens-) zielorientiert zu agieren.</w:t>
            </w:r>
          </w:p>
        </w:tc>
      </w:tr>
      <w:tr w:rsidR="00C801DD" w:rsidRPr="00881993" w14:paraId="4EF9A9FF" w14:textId="77777777" w:rsidTr="00FA381C">
        <w:trPr>
          <w:trHeight w:val="866"/>
        </w:trPr>
        <w:tc>
          <w:tcPr>
            <w:tcW w:w="9356" w:type="dxa"/>
            <w:gridSpan w:val="4"/>
            <w:tcBorders>
              <w:bottom w:val="single" w:sz="4" w:space="0" w:color="auto"/>
            </w:tcBorders>
            <w:shd w:val="clear" w:color="auto" w:fill="FFFFFF"/>
            <w:vAlign w:val="center"/>
          </w:tcPr>
          <w:p w14:paraId="4EF9A9FE" w14:textId="335F47B1" w:rsidR="00C801DD" w:rsidRPr="00881993" w:rsidRDefault="00C801DD" w:rsidP="00C801DD">
            <w:pPr>
              <w:pStyle w:val="Listenabsatz"/>
              <w:numPr>
                <w:ilvl w:val="0"/>
                <w:numId w:val="15"/>
              </w:numPr>
              <w:autoSpaceDE w:val="0"/>
              <w:autoSpaceDN w:val="0"/>
              <w:adjustRightInd w:val="0"/>
              <w:spacing w:before="120" w:after="120" w:line="240" w:lineRule="auto"/>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F4361B">
              <w:rPr>
                <w:rFonts w:ascii="Wiener Melange" w:hAnsi="Wiener Melange" w:cs="Wiener Melange"/>
                <w:szCs w:val="20"/>
                <w:lang w:val="de-DE"/>
              </w:rPr>
              <w:t>Fähigkeit, die eigene Arbeit unter Berücksichtigung der zur Verfügung stehenden Ressourcen (z. B. Sachmittel) möglichst effizient, strukturiert und zielorientiert zu planen und durchzuführen</w:t>
            </w:r>
            <w:r>
              <w:rPr>
                <w:rFonts w:ascii="Wiener Melange" w:hAnsi="Wiener Melange" w:cs="Wiener Melange"/>
                <w:szCs w:val="20"/>
                <w:lang w:val="de-DE"/>
              </w:rPr>
              <w:t>.</w:t>
            </w:r>
          </w:p>
        </w:tc>
      </w:tr>
      <w:tr w:rsidR="00C801DD" w:rsidRPr="00881993" w14:paraId="4EF9AA01" w14:textId="77777777" w:rsidTr="00AC7561">
        <w:trPr>
          <w:trHeight w:val="558"/>
        </w:trPr>
        <w:tc>
          <w:tcPr>
            <w:tcW w:w="9356" w:type="dxa"/>
            <w:gridSpan w:val="4"/>
            <w:tcBorders>
              <w:bottom w:val="single" w:sz="4" w:space="0" w:color="auto"/>
            </w:tcBorders>
            <w:shd w:val="clear" w:color="auto" w:fill="FFFFFF"/>
          </w:tcPr>
          <w:p w14:paraId="4BE7C1BF" w14:textId="77777777" w:rsidR="00C801DD" w:rsidRPr="00AC7561" w:rsidRDefault="00C801DD" w:rsidP="006A00A2">
            <w:pPr>
              <w:autoSpaceDE w:val="0"/>
              <w:autoSpaceDN w:val="0"/>
              <w:adjustRightInd w:val="0"/>
              <w:spacing w:before="120" w:after="120" w:line="240" w:lineRule="auto"/>
              <w:rPr>
                <w:rFonts w:ascii="Wiener Melange" w:hAnsi="Wiener Melange" w:cs="Wiener Melange"/>
                <w:szCs w:val="20"/>
              </w:rPr>
            </w:pPr>
            <w:permStart w:id="1548701683" w:edGrp="everyone"/>
            <w:r w:rsidRPr="00AC7561">
              <w:rPr>
                <w:rFonts w:ascii="Wiener Melange" w:hAnsi="Wiener Melange" w:cs="Wiener Melange"/>
                <w:b/>
                <w:szCs w:val="20"/>
              </w:rPr>
              <w:t xml:space="preserve">Dienststellenspezifisch: </w:t>
            </w:r>
            <w:r w:rsidRPr="00AC7561">
              <w:rPr>
                <w:rFonts w:ascii="Wiener Melange" w:hAnsi="Wiener Melange" w:cs="Wiener Melange"/>
                <w:szCs w:val="20"/>
              </w:rPr>
              <w:t xml:space="preserve">Bei Bedarf Ergänzung von optionalen Anforderungskriterien möglich. </w:t>
            </w:r>
          </w:p>
          <w:permEnd w:id="1548701683"/>
          <w:p w14:paraId="477C0AB3" w14:textId="1D7F04BE" w:rsidR="00C46497" w:rsidRPr="00751EED" w:rsidRDefault="00C46497" w:rsidP="00C46497">
            <w:pPr>
              <w:pStyle w:val="Listenabsatz"/>
              <w:numPr>
                <w:ilvl w:val="0"/>
                <w:numId w:val="15"/>
              </w:numPr>
              <w:autoSpaceDE w:val="0"/>
              <w:autoSpaceDN w:val="0"/>
              <w:adjustRightInd w:val="0"/>
              <w:spacing w:before="120" w:after="120" w:line="240" w:lineRule="auto"/>
              <w:rPr>
                <w:rFonts w:ascii="Wiener Melange" w:hAnsi="Wiener Melange" w:cs="Wiener Melange"/>
                <w:color w:val="000000" w:themeColor="text1"/>
                <w:szCs w:val="20"/>
              </w:rPr>
            </w:pPr>
            <w:r w:rsidRPr="00751EED">
              <w:rPr>
                <w:rFonts w:ascii="Wiener Melange" w:hAnsi="Wiener Melange" w:cs="Wiener Melange"/>
                <w:color w:val="000000" w:themeColor="text1"/>
                <w:szCs w:val="20"/>
              </w:rPr>
              <w:t>Hinterfragt bestehende Arbeitsabläufe, entwickelt lösungsorientierte und kreative Vorschläge und setzt diese selbstständig um</w:t>
            </w:r>
          </w:p>
          <w:p w14:paraId="7CB35C80" w14:textId="02A10547" w:rsidR="00C46497" w:rsidRPr="00751EED" w:rsidRDefault="00C46497" w:rsidP="00C46497">
            <w:pPr>
              <w:pStyle w:val="Listenabsatz"/>
              <w:numPr>
                <w:ilvl w:val="0"/>
                <w:numId w:val="15"/>
              </w:numPr>
              <w:autoSpaceDE w:val="0"/>
              <w:autoSpaceDN w:val="0"/>
              <w:adjustRightInd w:val="0"/>
              <w:spacing w:before="120" w:after="120" w:line="240" w:lineRule="auto"/>
              <w:rPr>
                <w:rFonts w:ascii="Wiener Melange" w:hAnsi="Wiener Melange" w:cs="Wiener Melange"/>
                <w:color w:val="000000" w:themeColor="text1"/>
                <w:szCs w:val="20"/>
              </w:rPr>
            </w:pPr>
            <w:r w:rsidRPr="00751EED">
              <w:rPr>
                <w:rFonts w:ascii="Wiener Melange" w:hAnsi="Wiener Melange" w:cs="Wiener Melange"/>
                <w:color w:val="000000" w:themeColor="text1"/>
                <w:szCs w:val="20"/>
              </w:rPr>
              <w:t>Verfügt über ausgeprägte Problemlösungsfähigkeit, erkennt Zusammenhänge, Schnittstellen, Wechselwirkungen und Abhängigkeiten</w:t>
            </w:r>
          </w:p>
          <w:p w14:paraId="07F094C9" w14:textId="138E8848" w:rsidR="00C46497" w:rsidRPr="00751EED" w:rsidRDefault="00C46497" w:rsidP="00C46497">
            <w:pPr>
              <w:pStyle w:val="Listenabsatz"/>
              <w:numPr>
                <w:ilvl w:val="0"/>
                <w:numId w:val="15"/>
              </w:numPr>
              <w:autoSpaceDE w:val="0"/>
              <w:autoSpaceDN w:val="0"/>
              <w:adjustRightInd w:val="0"/>
              <w:spacing w:before="120" w:after="120" w:line="240" w:lineRule="auto"/>
              <w:rPr>
                <w:rFonts w:ascii="Wiener Melange" w:hAnsi="Wiener Melange" w:cs="Wiener Melange"/>
                <w:color w:val="000000" w:themeColor="text1"/>
                <w:szCs w:val="20"/>
              </w:rPr>
            </w:pPr>
            <w:r w:rsidRPr="00751EED">
              <w:rPr>
                <w:rFonts w:ascii="Wiener Melange" w:hAnsi="Wiener Melange" w:cs="Wiener Melange"/>
                <w:color w:val="000000" w:themeColor="text1"/>
                <w:szCs w:val="20"/>
              </w:rPr>
              <w:t>Verfügt über starke analytische Fähigkeiten sowie eine strukturierte und systematische Arbeitsweise</w:t>
            </w:r>
          </w:p>
          <w:p w14:paraId="3388A748" w14:textId="7D5B4035" w:rsidR="00C46497" w:rsidRPr="00751EED" w:rsidRDefault="00C46497" w:rsidP="00C46497">
            <w:pPr>
              <w:pStyle w:val="Listenabsatz"/>
              <w:numPr>
                <w:ilvl w:val="0"/>
                <w:numId w:val="15"/>
              </w:numPr>
              <w:autoSpaceDE w:val="0"/>
              <w:autoSpaceDN w:val="0"/>
              <w:adjustRightInd w:val="0"/>
              <w:spacing w:before="120" w:after="120" w:line="240" w:lineRule="auto"/>
              <w:rPr>
                <w:rFonts w:ascii="Wiener Melange" w:hAnsi="Wiener Melange" w:cs="Wiener Melange"/>
                <w:color w:val="000000" w:themeColor="text1"/>
                <w:szCs w:val="20"/>
              </w:rPr>
            </w:pPr>
            <w:r w:rsidRPr="00751EED">
              <w:rPr>
                <w:rFonts w:ascii="Wiener Melange" w:hAnsi="Wiener Melange" w:cs="Wiener Melange"/>
                <w:color w:val="000000" w:themeColor="text1"/>
                <w:szCs w:val="20"/>
              </w:rPr>
              <w:t>Zeigt Ziel- und Ergebnisorientierung, setzt Prioritäten und begründet diese nachvollziehbar</w:t>
            </w:r>
          </w:p>
          <w:p w14:paraId="1C863AD8" w14:textId="19DAD671" w:rsidR="00C46497" w:rsidRPr="00751EED" w:rsidRDefault="00C46497" w:rsidP="00C46497">
            <w:pPr>
              <w:pStyle w:val="Listenabsatz"/>
              <w:numPr>
                <w:ilvl w:val="0"/>
                <w:numId w:val="15"/>
              </w:numPr>
              <w:autoSpaceDE w:val="0"/>
              <w:autoSpaceDN w:val="0"/>
              <w:adjustRightInd w:val="0"/>
              <w:spacing w:before="120" w:after="120" w:line="240" w:lineRule="auto"/>
              <w:rPr>
                <w:rFonts w:ascii="Wiener Melange" w:hAnsi="Wiener Melange" w:cs="Wiener Melange"/>
                <w:color w:val="000000" w:themeColor="text1"/>
                <w:szCs w:val="20"/>
              </w:rPr>
            </w:pPr>
            <w:r w:rsidRPr="00751EED">
              <w:rPr>
                <w:rFonts w:ascii="Wiener Melange" w:hAnsi="Wiener Melange" w:cs="Wiener Melange"/>
                <w:color w:val="000000" w:themeColor="text1"/>
                <w:szCs w:val="20"/>
              </w:rPr>
              <w:t>Verfügt über Entscheidungsfähigkeit – hat den Mut und die Kompetenz, auch unter zeitlichem und situativem Druck selbstständig schlüssige und vertretbare Entscheidungen zu treffen, zu verantworten und umzusetzen</w:t>
            </w:r>
          </w:p>
          <w:p w14:paraId="648C2118" w14:textId="62EEBF22" w:rsidR="00C46497" w:rsidRPr="00751EED" w:rsidRDefault="00C46497" w:rsidP="00C46497">
            <w:pPr>
              <w:pStyle w:val="Listenabsatz"/>
              <w:numPr>
                <w:ilvl w:val="0"/>
                <w:numId w:val="15"/>
              </w:numPr>
              <w:autoSpaceDE w:val="0"/>
              <w:autoSpaceDN w:val="0"/>
              <w:adjustRightInd w:val="0"/>
              <w:spacing w:before="120" w:after="120" w:line="240" w:lineRule="auto"/>
              <w:rPr>
                <w:rFonts w:ascii="Wiener Melange" w:hAnsi="Wiener Melange" w:cs="Wiener Melange"/>
                <w:color w:val="000000" w:themeColor="text1"/>
                <w:szCs w:val="20"/>
              </w:rPr>
            </w:pPr>
            <w:r w:rsidRPr="00751EED">
              <w:rPr>
                <w:rFonts w:ascii="Wiener Melange" w:hAnsi="Wiener Melange" w:cs="Wiener Melange"/>
                <w:color w:val="000000" w:themeColor="text1"/>
                <w:szCs w:val="20"/>
              </w:rPr>
              <w:t>Verfügt über ein hohes Verantwortungsbewusstsein und steht für getroffene Entscheidungen ein</w:t>
            </w:r>
          </w:p>
          <w:p w14:paraId="6EDE917F" w14:textId="10125B67" w:rsidR="00C46497" w:rsidRPr="00751EED" w:rsidRDefault="00C46497" w:rsidP="00C46497">
            <w:pPr>
              <w:pStyle w:val="Listenabsatz"/>
              <w:numPr>
                <w:ilvl w:val="0"/>
                <w:numId w:val="15"/>
              </w:numPr>
              <w:autoSpaceDE w:val="0"/>
              <w:autoSpaceDN w:val="0"/>
              <w:adjustRightInd w:val="0"/>
              <w:spacing w:before="120" w:after="120" w:line="240" w:lineRule="auto"/>
              <w:rPr>
                <w:rFonts w:ascii="Wiener Melange" w:hAnsi="Wiener Melange" w:cs="Wiener Melange"/>
                <w:color w:val="000000" w:themeColor="text1"/>
                <w:szCs w:val="20"/>
              </w:rPr>
            </w:pPr>
            <w:r w:rsidRPr="00751EED">
              <w:rPr>
                <w:rFonts w:ascii="Wiener Melange" w:hAnsi="Wiener Melange" w:cs="Wiener Melange"/>
                <w:color w:val="000000" w:themeColor="text1"/>
                <w:szCs w:val="20"/>
              </w:rPr>
              <w:t>Verfügt über ausgeprägte Argumentations- und Durchsetzungsfähigkeit</w:t>
            </w:r>
          </w:p>
          <w:p w14:paraId="4EF9AA00" w14:textId="12D8F3AA" w:rsidR="00C46497" w:rsidRPr="00AC7561" w:rsidRDefault="00C46497" w:rsidP="00C46497">
            <w:pPr>
              <w:pStyle w:val="Listenabsatz"/>
              <w:numPr>
                <w:ilvl w:val="0"/>
                <w:numId w:val="15"/>
              </w:numPr>
              <w:autoSpaceDE w:val="0"/>
              <w:autoSpaceDN w:val="0"/>
              <w:adjustRightInd w:val="0"/>
              <w:spacing w:before="120" w:after="120" w:line="240" w:lineRule="auto"/>
              <w:rPr>
                <w:rFonts w:ascii="Wiener Melange" w:hAnsi="Wiener Melange" w:cs="Wiener Melange"/>
                <w:b/>
                <w:color w:val="FF0000"/>
                <w:szCs w:val="20"/>
              </w:rPr>
            </w:pPr>
            <w:r w:rsidRPr="00751EED">
              <w:rPr>
                <w:rFonts w:ascii="Wiener Melange" w:hAnsi="Wiener Melange" w:cs="Wiener Melange"/>
                <w:color w:val="000000" w:themeColor="text1"/>
                <w:szCs w:val="20"/>
              </w:rPr>
              <w:t>Verfügt über die Fähigkeit, andere zu stärken</w:t>
            </w:r>
          </w:p>
        </w:tc>
      </w:tr>
      <w:tr w:rsidR="00C801DD" w:rsidRPr="00881993" w14:paraId="4EF9AA04" w14:textId="77777777" w:rsidTr="00A3207C">
        <w:trPr>
          <w:trHeight w:hRule="exact" w:val="1938"/>
        </w:trPr>
        <w:tc>
          <w:tcPr>
            <w:tcW w:w="9356" w:type="dxa"/>
            <w:gridSpan w:val="4"/>
            <w:tcBorders>
              <w:top w:val="single" w:sz="4" w:space="0" w:color="auto"/>
              <w:left w:val="single" w:sz="4" w:space="0" w:color="auto"/>
              <w:bottom w:val="single" w:sz="4" w:space="0" w:color="auto"/>
              <w:right w:val="single" w:sz="4" w:space="0" w:color="auto"/>
            </w:tcBorders>
            <w:shd w:val="clear" w:color="auto" w:fill="F3F1EF"/>
            <w:vAlign w:val="center"/>
          </w:tcPr>
          <w:p w14:paraId="4EF9AA02" w14:textId="77777777" w:rsidR="00C801DD" w:rsidRPr="00881993" w:rsidRDefault="00C801DD" w:rsidP="00C801DD">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lastRenderedPageBreak/>
              <w:t>Führungskompetenzen</w:t>
            </w:r>
            <w:r w:rsidRPr="00881993">
              <w:rPr>
                <w:rFonts w:ascii="Wiener Melange" w:hAnsi="Wiener Melange" w:cs="Wiener Melange"/>
                <w:b/>
                <w:szCs w:val="20"/>
              </w:rPr>
              <w:t xml:space="preserve"> </w:t>
            </w:r>
            <w:r w:rsidRPr="00E4162E">
              <w:rPr>
                <w:rFonts w:ascii="Wiener Melange" w:hAnsi="Wiener Melange" w:cs="Wiener Melange"/>
                <w:sz w:val="16"/>
                <w:szCs w:val="16"/>
              </w:rPr>
              <w:t>(</w:t>
            </w:r>
            <w:r>
              <w:rPr>
                <w:rFonts w:ascii="Wiener Melange" w:hAnsi="Wiener Melange" w:cs="Wiener Melange"/>
                <w:sz w:val="16"/>
                <w:szCs w:val="16"/>
              </w:rPr>
              <w:t>bei</w:t>
            </w:r>
            <w:r w:rsidRPr="00E4162E">
              <w:rPr>
                <w:rFonts w:ascii="Wiener Melange" w:hAnsi="Wiener Melange" w:cs="Wiener Melange"/>
                <w:sz w:val="16"/>
                <w:szCs w:val="16"/>
              </w:rPr>
              <w:t xml:space="preserve"> Modellfunktionen mit Personalführung</w:t>
            </w:r>
            <w:r>
              <w:rPr>
                <w:rFonts w:ascii="Wiener Melange" w:hAnsi="Wiener Melange" w:cs="Wiener Melange"/>
                <w:sz w:val="16"/>
                <w:szCs w:val="16"/>
              </w:rPr>
              <w:t xml:space="preserve"> verbindlich</w:t>
            </w:r>
            <w:r w:rsidRPr="00E4162E">
              <w:rPr>
                <w:rFonts w:ascii="Wiener Melange" w:hAnsi="Wiener Melange" w:cs="Wiener Melange"/>
                <w:sz w:val="16"/>
                <w:szCs w:val="16"/>
              </w:rPr>
              <w:t>)</w:t>
            </w:r>
          </w:p>
          <w:p w14:paraId="4EF9AA03" w14:textId="23CDED76" w:rsidR="00C801DD" w:rsidRPr="00881993" w:rsidRDefault="00C801DD" w:rsidP="00C801DD">
            <w:pPr>
              <w:pStyle w:val="Listenabsatz"/>
              <w:autoSpaceDE w:val="0"/>
              <w:autoSpaceDN w:val="0"/>
              <w:adjustRightInd w:val="0"/>
              <w:spacing w:before="120" w:after="120"/>
              <w:ind w:left="601"/>
              <w:rPr>
                <w:rFonts w:ascii="Wiener Melange" w:hAnsi="Wiener Melange" w:cs="Wiener Melange"/>
                <w:b/>
                <w:szCs w:val="20"/>
              </w:rPr>
            </w:pPr>
            <w:r w:rsidRPr="00F4361B">
              <w:rPr>
                <w:rFonts w:ascii="Wiener Melange" w:hAnsi="Wiener Melange" w:cs="Wiener Melange"/>
                <w:szCs w:val="20"/>
              </w:rPr>
              <w:t>Fähigkeit, die Ziele der eigenen Organisationseinheit - unter Berücksichtigung der Dienst-</w:t>
            </w:r>
            <w:proofErr w:type="spellStart"/>
            <w:r w:rsidRPr="00F4361B">
              <w:rPr>
                <w:rFonts w:ascii="Wiener Melange" w:hAnsi="Wiener Melange" w:cs="Wiener Melange"/>
                <w:szCs w:val="20"/>
              </w:rPr>
              <w:t>leistungsorientierung</w:t>
            </w:r>
            <w:proofErr w:type="spellEnd"/>
            <w:r w:rsidRPr="00F4361B">
              <w:rPr>
                <w:rFonts w:ascii="Wiener Melange" w:hAnsi="Wiener Melange" w:cs="Wiener Melange"/>
                <w:szCs w:val="20"/>
              </w:rPr>
              <w:t xml:space="preserve"> - gemeinsam mit den Mitarbeiterinnen und Mitarbeitern zu erreichen. Führungskompetenz umfasst insbesondere die Fähigkeit, die Potenziale der Mitarbeiterinnen und Mitarbeiter zu erkennen, sie in ihrer beruflichen Entwicklung zu fördern sowie die Delegations- und Motivationsfähigkeit.</w:t>
            </w:r>
          </w:p>
        </w:tc>
      </w:tr>
      <w:tr w:rsidR="00C801DD" w:rsidRPr="00881993" w14:paraId="4EF9AA06" w14:textId="77777777" w:rsidTr="00FA381C">
        <w:trPr>
          <w:trHeight w:val="989"/>
        </w:trPr>
        <w:tc>
          <w:tcPr>
            <w:tcW w:w="9356" w:type="dxa"/>
            <w:gridSpan w:val="4"/>
            <w:tcBorders>
              <w:top w:val="single" w:sz="4" w:space="0" w:color="000000" w:themeColor="text1"/>
            </w:tcBorders>
            <w:shd w:val="clear" w:color="auto" w:fill="FFFFFF"/>
            <w:vAlign w:val="center"/>
          </w:tcPr>
          <w:p w14:paraId="4EF9AA05" w14:textId="32D65AA1" w:rsidR="00C801DD" w:rsidRPr="00881993" w:rsidRDefault="00C801DD" w:rsidP="00C801DD">
            <w:pPr>
              <w:pStyle w:val="Listenabsatz"/>
              <w:numPr>
                <w:ilvl w:val="0"/>
                <w:numId w:val="15"/>
              </w:numPr>
              <w:autoSpaceDE w:val="0"/>
              <w:autoSpaceDN w:val="0"/>
              <w:adjustRightInd w:val="0"/>
              <w:spacing w:before="120" w:after="120" w:line="240" w:lineRule="auto"/>
              <w:rPr>
                <w:rFonts w:ascii="Wiener Melange" w:hAnsi="Wiener Melange" w:cs="Wiener Melange"/>
                <w:szCs w:val="20"/>
              </w:rPr>
            </w:pPr>
            <w:r w:rsidRPr="00881993">
              <w:rPr>
                <w:rFonts w:ascii="Wiener Melange" w:hAnsi="Wiener Melange" w:cs="Wiener Melange"/>
                <w:b/>
                <w:szCs w:val="20"/>
              </w:rPr>
              <w:t>Förderung von Mitarbeitenden</w:t>
            </w:r>
            <w:r w:rsidRPr="00881993">
              <w:rPr>
                <w:rFonts w:ascii="Wiener Melange" w:hAnsi="Wiener Melange" w:cs="Wiener Melange"/>
                <w:b/>
                <w:szCs w:val="20"/>
              </w:rPr>
              <w:br/>
            </w:r>
            <w:r w:rsidRPr="00F4361B">
              <w:rPr>
                <w:rFonts w:ascii="Wiener Melange" w:hAnsi="Wiener Melange" w:cs="Wiener Melange"/>
                <w:szCs w:val="20"/>
              </w:rPr>
              <w:t>Fähigkeit, Potenziale der Mitarbeiterinnen und Mitarbeiter zu erkennen, sie entsprechend einzusetzen, die Leistung der Mitarbeiterinnen und Mitarbeiter hinsichtlich ihrer Zielerreichung zu beurteilen und entsprechende Rückmeldung darüber zu geben. Fähigkeit, die Mitarbeiterinnen und Mitarbeiter systematisch durch gezielte Maßnahmen (fachlich wie auch persönlich) in ihrer beruflichen Entwicklung zu fördern.</w:t>
            </w:r>
          </w:p>
        </w:tc>
      </w:tr>
      <w:tr w:rsidR="00C801DD" w:rsidRPr="00881993" w14:paraId="4EF9AA08" w14:textId="77777777" w:rsidTr="00FA381C">
        <w:trPr>
          <w:trHeight w:val="641"/>
        </w:trPr>
        <w:tc>
          <w:tcPr>
            <w:tcW w:w="9356" w:type="dxa"/>
            <w:gridSpan w:val="4"/>
            <w:tcBorders>
              <w:bottom w:val="single" w:sz="4" w:space="0" w:color="auto"/>
            </w:tcBorders>
            <w:shd w:val="clear" w:color="auto" w:fill="FFFFFF"/>
            <w:vAlign w:val="center"/>
          </w:tcPr>
          <w:p w14:paraId="4EF9AA07" w14:textId="562FAED6" w:rsidR="00C801DD" w:rsidRPr="00881993" w:rsidRDefault="00C801DD" w:rsidP="00C801DD">
            <w:pPr>
              <w:pStyle w:val="Listenabsatz"/>
              <w:numPr>
                <w:ilvl w:val="0"/>
                <w:numId w:val="15"/>
              </w:numPr>
              <w:autoSpaceDE w:val="0"/>
              <w:autoSpaceDN w:val="0"/>
              <w:adjustRightInd w:val="0"/>
              <w:spacing w:before="120" w:after="120" w:line="240" w:lineRule="auto"/>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Pr="00F4361B">
              <w:rPr>
                <w:rFonts w:ascii="Wiener Melange" w:hAnsi="Wiener Melange" w:cs="Wiener Melange"/>
                <w:szCs w:val="20"/>
              </w:rPr>
              <w:t xml:space="preserve">Fähigkeit und Bereitschaft, Aufgaben und die mit der Aufgabe verbundenen Verantwortung an Mitarbeiterinnen und Mitarbeiter zu übertragen, wobei die Erreichung der vorgegebenen Ziele </w:t>
            </w:r>
            <w:proofErr w:type="gramStart"/>
            <w:r w:rsidRPr="00F4361B">
              <w:rPr>
                <w:rFonts w:ascii="Wiener Melange" w:hAnsi="Wiener Melange" w:cs="Wiener Melange"/>
                <w:szCs w:val="20"/>
              </w:rPr>
              <w:t>überprüft</w:t>
            </w:r>
            <w:proofErr w:type="gramEnd"/>
            <w:r w:rsidRPr="00F4361B">
              <w:rPr>
                <w:rFonts w:ascii="Wiener Melange" w:hAnsi="Wiener Melange" w:cs="Wiener Melange"/>
                <w:szCs w:val="20"/>
              </w:rPr>
              <w:t xml:space="preserve"> wird</w:t>
            </w:r>
          </w:p>
        </w:tc>
      </w:tr>
      <w:tr w:rsidR="00C801DD" w:rsidRPr="00881993" w14:paraId="4EF9AA0A" w14:textId="77777777" w:rsidTr="00A570C5">
        <w:trPr>
          <w:trHeight w:val="629"/>
        </w:trPr>
        <w:tc>
          <w:tcPr>
            <w:tcW w:w="9356" w:type="dxa"/>
            <w:gridSpan w:val="4"/>
            <w:tcBorders>
              <w:bottom w:val="single" w:sz="4" w:space="0" w:color="auto"/>
            </w:tcBorders>
            <w:shd w:val="clear" w:color="auto" w:fill="FFFFFF"/>
            <w:vAlign w:val="center"/>
          </w:tcPr>
          <w:p w14:paraId="4EF9AA09" w14:textId="0C887094" w:rsidR="00C801DD" w:rsidRPr="00881993" w:rsidRDefault="00C801DD" w:rsidP="00C801DD">
            <w:pPr>
              <w:pStyle w:val="Listenabsatz"/>
              <w:numPr>
                <w:ilvl w:val="0"/>
                <w:numId w:val="15"/>
              </w:numPr>
              <w:autoSpaceDE w:val="0"/>
              <w:autoSpaceDN w:val="0"/>
              <w:adjustRightInd w:val="0"/>
              <w:spacing w:before="120" w:after="120" w:line="240" w:lineRule="auto"/>
              <w:rPr>
                <w:rFonts w:ascii="Wiener Melange" w:hAnsi="Wiener Melange" w:cs="Wiener Melange"/>
                <w:b/>
                <w:szCs w:val="20"/>
              </w:rPr>
            </w:pPr>
            <w:r w:rsidRPr="00881993">
              <w:rPr>
                <w:rFonts w:ascii="Wiener Melange" w:hAnsi="Wiener Melange" w:cs="Wiener Melange"/>
                <w:b/>
                <w:szCs w:val="20"/>
              </w:rPr>
              <w:t>Entscheidungsfähigkeit</w:t>
            </w:r>
            <w:r w:rsidRPr="00881993">
              <w:rPr>
                <w:rFonts w:ascii="Wiener Melange" w:hAnsi="Wiener Melange" w:cs="Wiener Melange"/>
                <w:szCs w:val="20"/>
              </w:rPr>
              <w:br/>
            </w:r>
            <w:r w:rsidRPr="00F4361B">
              <w:rPr>
                <w:rFonts w:ascii="Wiener Melange" w:hAnsi="Wiener Melange" w:cs="Wiener Melange"/>
                <w:szCs w:val="20"/>
              </w:rPr>
              <w:t>Fähigkeit und Mut, eigenverantwortlich und auch unter zeitlichem oder situativem Druck in angemessener Zeit schlüssige und vertretbare Entscheidungen zu treffen und diese auch umzusetzen.</w:t>
            </w:r>
          </w:p>
        </w:tc>
      </w:tr>
    </w:tbl>
    <w:p w14:paraId="4EF9AA0D" w14:textId="77777777" w:rsidR="00112AEA" w:rsidRPr="00881993" w:rsidRDefault="00112AEA" w:rsidP="00112AEA">
      <w:pPr>
        <w:spacing w:before="240"/>
        <w:rPr>
          <w:rFonts w:ascii="Wiener Melange" w:hAnsi="Wiener Melange" w:cs="Wiener Melange"/>
          <w:szCs w:val="20"/>
        </w:rPr>
      </w:pPr>
      <w:permStart w:id="1865645994" w:edGrp="everyone"/>
      <w:permEnd w:id="1865645994"/>
      <w:r w:rsidRPr="00881993">
        <w:rPr>
          <w:rFonts w:ascii="Wiener Melange" w:hAnsi="Wiener Melange" w:cs="Wiener Melange"/>
          <w:szCs w:val="20"/>
        </w:rPr>
        <w:t>Unterschrift Stelleni</w:t>
      </w:r>
      <w:r w:rsidR="0060128D">
        <w:rPr>
          <w:rFonts w:ascii="Wiener Melange" w:hAnsi="Wiener Melange" w:cs="Wiener Melange"/>
          <w:szCs w:val="20"/>
        </w:rPr>
        <w:t>nhaber*in</w:t>
      </w:r>
      <w:r w:rsidRPr="00881993">
        <w:rPr>
          <w:rFonts w:ascii="Wiener Melange" w:hAnsi="Wiener Melange" w:cs="Wiener Melange"/>
          <w:szCs w:val="20"/>
        </w:rPr>
        <w:t>:</w:t>
      </w:r>
    </w:p>
    <w:p w14:paraId="4EF9AA0E" w14:textId="77777777" w:rsidR="00112AEA" w:rsidRPr="00881993" w:rsidRDefault="00112AEA" w:rsidP="00112AEA">
      <w:pPr>
        <w:rPr>
          <w:rFonts w:ascii="Wiener Melange" w:hAnsi="Wiener Melange" w:cs="Wiener Melange"/>
          <w:szCs w:val="20"/>
        </w:rPr>
      </w:pPr>
    </w:p>
    <w:p w14:paraId="4EF9AA0F"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4EF9AA10" w14:textId="5F2B7753" w:rsidR="00112AEA" w:rsidRDefault="004B7381" w:rsidP="00112AEA">
      <w:pPr>
        <w:tabs>
          <w:tab w:val="right" w:leader="dot" w:pos="8505"/>
        </w:tabs>
        <w:rPr>
          <w:rFonts w:ascii="Wiener Melange" w:hAnsi="Wiener Melange" w:cs="Wiener Melange"/>
          <w:szCs w:val="20"/>
        </w:rPr>
      </w:pPr>
      <w:r>
        <w:rPr>
          <w:rFonts w:ascii="Wiener Melange" w:hAnsi="Wiener Melange" w:cs="Wiener Melange"/>
          <w:szCs w:val="20"/>
        </w:rPr>
        <w:t>NAME</w:t>
      </w:r>
      <w:permStart w:id="584531675" w:edGrp="everyone"/>
      <w:r w:rsidR="006647B3" w:rsidRPr="00EF0FFA">
        <w:rPr>
          <w:rFonts w:ascii="Wiener Melange" w:hAnsi="Wiener Melange" w:cs="Wiener Melange"/>
          <w:color w:val="C00000"/>
          <w:szCs w:val="20"/>
        </w:rPr>
        <w:t>:</w:t>
      </w:r>
      <w:permEnd w:id="584531675"/>
    </w:p>
    <w:p w14:paraId="4EF9AA11" w14:textId="77777777" w:rsidR="004B7381" w:rsidRPr="00881993" w:rsidRDefault="004B7381" w:rsidP="00112AEA">
      <w:pPr>
        <w:tabs>
          <w:tab w:val="right" w:leader="dot" w:pos="8505"/>
        </w:tabs>
        <w:rPr>
          <w:rFonts w:ascii="Wiener Melange" w:hAnsi="Wiener Melange" w:cs="Wiener Melange"/>
          <w:szCs w:val="20"/>
        </w:rPr>
      </w:pPr>
    </w:p>
    <w:p w14:paraId="4EF9AA12" w14:textId="77777777"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Unterschrift der</w:t>
      </w:r>
      <w:r w:rsidR="00504D0B">
        <w:rPr>
          <w:rFonts w:ascii="Wiener Melange" w:hAnsi="Wiener Melange" w:cs="Wiener Melange"/>
          <w:szCs w:val="20"/>
        </w:rPr>
        <w:t>*des</w:t>
      </w:r>
      <w:r w:rsidRPr="00881993">
        <w:rPr>
          <w:rFonts w:ascii="Wiener Melange" w:hAnsi="Wiener Melange" w:cs="Wiener Melange"/>
          <w:szCs w:val="20"/>
        </w:rPr>
        <w:t xml:space="preserve"> Vorgesetzten:</w:t>
      </w:r>
    </w:p>
    <w:p w14:paraId="4EF9AA13" w14:textId="77777777" w:rsidR="00112AEA" w:rsidRPr="00881993" w:rsidRDefault="00112AEA" w:rsidP="00112AEA">
      <w:pPr>
        <w:rPr>
          <w:rFonts w:ascii="Wiener Melange" w:hAnsi="Wiener Melange" w:cs="Wiener Melange"/>
          <w:szCs w:val="20"/>
        </w:rPr>
      </w:pPr>
    </w:p>
    <w:p w14:paraId="4EF9AA14"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4EF9AA15" w14:textId="7FD1ABA6" w:rsidR="00112AEA" w:rsidRDefault="004B7381" w:rsidP="00112AEA">
      <w:pPr>
        <w:rPr>
          <w:rFonts w:ascii="Wiener Melange" w:hAnsi="Wiener Melange" w:cs="Wiener Melange"/>
          <w:szCs w:val="20"/>
        </w:rPr>
      </w:pPr>
      <w:r>
        <w:rPr>
          <w:rFonts w:ascii="Wiener Melange" w:hAnsi="Wiener Melange" w:cs="Wiener Melange"/>
          <w:szCs w:val="20"/>
        </w:rPr>
        <w:t>NAME</w:t>
      </w:r>
      <w:r w:rsidR="006647B3">
        <w:rPr>
          <w:rFonts w:ascii="Wiener Melange" w:hAnsi="Wiener Melange" w:cs="Wiener Melange"/>
          <w:szCs w:val="20"/>
        </w:rPr>
        <w:t>:</w:t>
      </w:r>
      <w:r>
        <w:rPr>
          <w:rFonts w:ascii="Wiener Melange" w:hAnsi="Wiener Melange" w:cs="Wiener Melange"/>
          <w:szCs w:val="20"/>
        </w:rPr>
        <w:t xml:space="preserve">  </w:t>
      </w:r>
    </w:p>
    <w:p w14:paraId="4EF9AA16" w14:textId="77777777" w:rsidR="004B7381" w:rsidRPr="00881993" w:rsidRDefault="004B7381" w:rsidP="00112AEA">
      <w:pPr>
        <w:rPr>
          <w:rFonts w:ascii="Wiener Melange" w:hAnsi="Wiener Melange" w:cs="Wiener Melange"/>
          <w:szCs w:val="20"/>
        </w:rPr>
      </w:pPr>
    </w:p>
    <w:p w14:paraId="4EF9AA17" w14:textId="77777777" w:rsidR="00112AEA" w:rsidRPr="00881993" w:rsidRDefault="00112AEA" w:rsidP="00112AEA">
      <w:pPr>
        <w:rPr>
          <w:rFonts w:ascii="Wiener Melange" w:hAnsi="Wiener Melange" w:cs="Wiener Melange"/>
          <w:szCs w:val="20"/>
        </w:rPr>
      </w:pPr>
    </w:p>
    <w:p w14:paraId="4EF9AA18" w14:textId="218D9D92" w:rsidR="00112AEA" w:rsidRPr="00473857" w:rsidRDefault="00112AEA" w:rsidP="00112AEA">
      <w:pPr>
        <w:rPr>
          <w:rFonts w:ascii="Wiener Melange" w:hAnsi="Wiener Melange" w:cs="Wiener Melange"/>
          <w:color w:val="C00000"/>
          <w:szCs w:val="20"/>
        </w:rPr>
      </w:pPr>
      <w:r w:rsidRPr="00881993">
        <w:rPr>
          <w:rFonts w:ascii="Wiener Melange" w:hAnsi="Wiener Melange" w:cs="Wiener Melange"/>
          <w:szCs w:val="20"/>
        </w:rPr>
        <w:t xml:space="preserve">Wien, am  </w:t>
      </w:r>
    </w:p>
    <w:p w14:paraId="4EF9AA19" w14:textId="77777777" w:rsidR="00223167" w:rsidRPr="00881993" w:rsidRDefault="00223167" w:rsidP="00112AEA">
      <w:pPr>
        <w:rPr>
          <w:rFonts w:ascii="Wiener Melange" w:hAnsi="Wiener Melange" w:cs="Wiener Melange"/>
        </w:rPr>
      </w:pPr>
    </w:p>
    <w:sectPr w:rsidR="00223167" w:rsidRPr="00881993"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9AA1C" w14:textId="77777777" w:rsidR="00E52CC0" w:rsidRDefault="00E52CC0" w:rsidP="00D467CB">
      <w:pPr>
        <w:spacing w:line="240" w:lineRule="auto"/>
      </w:pPr>
      <w:r>
        <w:separator/>
      </w:r>
    </w:p>
  </w:endnote>
  <w:endnote w:type="continuationSeparator" w:id="0">
    <w:p w14:paraId="4EF9AA1D" w14:textId="77777777" w:rsidR="00E52CC0" w:rsidRDefault="00E52CC0"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9AA1E"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4EF9AA1F" wp14:editId="4EF9AA20">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4EF9AA21" wp14:editId="4EF9AA2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4EF9AA23" w14:textId="2823317E"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504D0B">
                            <w:rPr>
                              <w:rFonts w:ascii="Wiener Melange Office" w:hAnsi="Wiener Melange Office" w:cs="Wiener Melange Office"/>
                              <w:sz w:val="17"/>
                              <w:szCs w:val="17"/>
                            </w:rPr>
                            <w:t xml:space="preserve"> vom </w:t>
                          </w:r>
                          <w:r w:rsidR="00F0576E">
                            <w:rPr>
                              <w:rFonts w:ascii="Wiener Melange Office" w:hAnsi="Wiener Melange Office" w:cs="Wiener Melange Office"/>
                              <w:sz w:val="17"/>
                              <w:szCs w:val="17"/>
                            </w:rPr>
                            <w:t>28</w:t>
                          </w:r>
                          <w:r w:rsidR="00504D0B">
                            <w:rPr>
                              <w:rFonts w:ascii="Wiener Melange Office" w:hAnsi="Wiener Melange Office" w:cs="Wiener Melange Office"/>
                              <w:sz w:val="17"/>
                              <w:szCs w:val="17"/>
                            </w:rPr>
                            <w:t>.1</w:t>
                          </w:r>
                          <w:r w:rsidR="00F0576E">
                            <w:rPr>
                              <w:rFonts w:ascii="Wiener Melange Office" w:hAnsi="Wiener Melange Office" w:cs="Wiener Melange Office"/>
                              <w:sz w:val="17"/>
                              <w:szCs w:val="17"/>
                            </w:rPr>
                            <w:t>1</w:t>
                          </w:r>
                          <w:r w:rsidR="00BA65DF" w:rsidRPr="00A9762D">
                            <w:rPr>
                              <w:rFonts w:ascii="Wiener Melange Office" w:hAnsi="Wiener Melange Office" w:cs="Wiener Melange Office"/>
                              <w:sz w:val="17"/>
                              <w:szCs w:val="17"/>
                            </w:rPr>
                            <w:t>.202</w:t>
                          </w:r>
                          <w:r w:rsidR="00F0576E">
                            <w:rPr>
                              <w:rFonts w:ascii="Wiener Melange Office" w:hAnsi="Wiener Melange Office" w:cs="Wiener Melange Office"/>
                              <w:sz w:val="17"/>
                              <w:szCs w:val="17"/>
                            </w:rPr>
                            <w:t>5</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4EF9AA24" w14:textId="07E4A976"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6647B3">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6647B3">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14:paraId="4EF9AA25"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9AA21"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4EF9AA23" w14:textId="2823317E"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504D0B">
                      <w:rPr>
                        <w:rFonts w:ascii="Wiener Melange Office" w:hAnsi="Wiener Melange Office" w:cs="Wiener Melange Office"/>
                        <w:sz w:val="17"/>
                        <w:szCs w:val="17"/>
                      </w:rPr>
                      <w:t xml:space="preserve"> vom </w:t>
                    </w:r>
                    <w:r w:rsidR="00F0576E">
                      <w:rPr>
                        <w:rFonts w:ascii="Wiener Melange Office" w:hAnsi="Wiener Melange Office" w:cs="Wiener Melange Office"/>
                        <w:sz w:val="17"/>
                        <w:szCs w:val="17"/>
                      </w:rPr>
                      <w:t>28</w:t>
                    </w:r>
                    <w:r w:rsidR="00504D0B">
                      <w:rPr>
                        <w:rFonts w:ascii="Wiener Melange Office" w:hAnsi="Wiener Melange Office" w:cs="Wiener Melange Office"/>
                        <w:sz w:val="17"/>
                        <w:szCs w:val="17"/>
                      </w:rPr>
                      <w:t>.1</w:t>
                    </w:r>
                    <w:r w:rsidR="00F0576E">
                      <w:rPr>
                        <w:rFonts w:ascii="Wiener Melange Office" w:hAnsi="Wiener Melange Office" w:cs="Wiener Melange Office"/>
                        <w:sz w:val="17"/>
                        <w:szCs w:val="17"/>
                      </w:rPr>
                      <w:t>1</w:t>
                    </w:r>
                    <w:r w:rsidR="00BA65DF" w:rsidRPr="00A9762D">
                      <w:rPr>
                        <w:rFonts w:ascii="Wiener Melange Office" w:hAnsi="Wiener Melange Office" w:cs="Wiener Melange Office"/>
                        <w:sz w:val="17"/>
                        <w:szCs w:val="17"/>
                      </w:rPr>
                      <w:t>.202</w:t>
                    </w:r>
                    <w:r w:rsidR="00F0576E">
                      <w:rPr>
                        <w:rFonts w:ascii="Wiener Melange Office" w:hAnsi="Wiener Melange Office" w:cs="Wiener Melange Office"/>
                        <w:sz w:val="17"/>
                        <w:szCs w:val="17"/>
                      </w:rPr>
                      <w:t>5</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4EF9AA24" w14:textId="07E4A976"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6647B3">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6647B3">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14:paraId="4EF9AA25"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9AA1A" w14:textId="77777777" w:rsidR="00E52CC0" w:rsidRDefault="00E52CC0" w:rsidP="00D467CB">
      <w:pPr>
        <w:spacing w:line="240" w:lineRule="auto"/>
      </w:pPr>
      <w:r>
        <w:separator/>
      </w:r>
    </w:p>
  </w:footnote>
  <w:footnote w:type="continuationSeparator" w:id="0">
    <w:p w14:paraId="4EF9AA1B" w14:textId="77777777" w:rsidR="00E52CC0" w:rsidRDefault="00E52CC0"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613E5"/>
    <w:multiLevelType w:val="multilevel"/>
    <w:tmpl w:val="EEE2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3F8E6647"/>
    <w:multiLevelType w:val="hybridMultilevel"/>
    <w:tmpl w:val="EC0E5F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7" w15:restartNumberingAfterBreak="0">
    <w:nsid w:val="423F3804"/>
    <w:multiLevelType w:val="multilevel"/>
    <w:tmpl w:val="405A2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626E5D"/>
    <w:multiLevelType w:val="hybridMultilevel"/>
    <w:tmpl w:val="69429A38"/>
    <w:lvl w:ilvl="0" w:tplc="229AC8EA">
      <w:numFmt w:val="bullet"/>
      <w:lvlText w:val="•"/>
      <w:lvlJc w:val="left"/>
      <w:pPr>
        <w:ind w:left="1065" w:hanging="705"/>
      </w:pPr>
      <w:rPr>
        <w:rFonts w:ascii="Wiener Melange" w:eastAsiaTheme="minorHAnsi" w:hAnsi="Wiener Melange" w:cs="Wiener Melange" w:hint="default"/>
        <w:sz w:val="2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37C7F9D"/>
    <w:multiLevelType w:val="multilevel"/>
    <w:tmpl w:val="0540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E105198"/>
    <w:multiLevelType w:val="hybridMultilevel"/>
    <w:tmpl w:val="F8AED802"/>
    <w:lvl w:ilvl="0" w:tplc="0C070001">
      <w:start w:val="1"/>
      <w:numFmt w:val="bullet"/>
      <w:lvlText w:val=""/>
      <w:lvlJc w:val="left"/>
      <w:pPr>
        <w:ind w:left="1065" w:hanging="705"/>
      </w:pPr>
      <w:rPr>
        <w:rFonts w:ascii="Symbol" w:hAnsi="Symbol" w:hint="default"/>
        <w:sz w:val="2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570456005">
    <w:abstractNumId w:val="20"/>
  </w:num>
  <w:num w:numId="2" w16cid:durableId="723261293">
    <w:abstractNumId w:val="14"/>
  </w:num>
  <w:num w:numId="3" w16cid:durableId="1605530936">
    <w:abstractNumId w:val="13"/>
  </w:num>
  <w:num w:numId="4" w16cid:durableId="495540381">
    <w:abstractNumId w:val="9"/>
  </w:num>
  <w:num w:numId="5" w16cid:durableId="1951472447">
    <w:abstractNumId w:val="7"/>
  </w:num>
  <w:num w:numId="6" w16cid:durableId="877397949">
    <w:abstractNumId w:val="6"/>
  </w:num>
  <w:num w:numId="7" w16cid:durableId="1994406294">
    <w:abstractNumId w:val="5"/>
  </w:num>
  <w:num w:numId="8" w16cid:durableId="2103792650">
    <w:abstractNumId w:val="4"/>
  </w:num>
  <w:num w:numId="9" w16cid:durableId="1475369769">
    <w:abstractNumId w:val="8"/>
  </w:num>
  <w:num w:numId="10" w16cid:durableId="1065956851">
    <w:abstractNumId w:val="3"/>
  </w:num>
  <w:num w:numId="11" w16cid:durableId="1214197093">
    <w:abstractNumId w:val="2"/>
  </w:num>
  <w:num w:numId="12" w16cid:durableId="785347661">
    <w:abstractNumId w:val="1"/>
  </w:num>
  <w:num w:numId="13" w16cid:durableId="779184103">
    <w:abstractNumId w:val="0"/>
  </w:num>
  <w:num w:numId="14" w16cid:durableId="1455363996">
    <w:abstractNumId w:val="22"/>
  </w:num>
  <w:num w:numId="15" w16cid:durableId="501548776">
    <w:abstractNumId w:val="12"/>
  </w:num>
  <w:num w:numId="16" w16cid:durableId="2113164968">
    <w:abstractNumId w:val="11"/>
  </w:num>
  <w:num w:numId="17" w16cid:durableId="1563133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035075">
    <w:abstractNumId w:val="12"/>
  </w:num>
  <w:num w:numId="19" w16cid:durableId="110052929">
    <w:abstractNumId w:val="16"/>
  </w:num>
  <w:num w:numId="20" w16cid:durableId="249850630">
    <w:abstractNumId w:val="15"/>
  </w:num>
  <w:num w:numId="21" w16cid:durableId="1292712075">
    <w:abstractNumId w:val="18"/>
  </w:num>
  <w:num w:numId="22" w16cid:durableId="485513717">
    <w:abstractNumId w:val="21"/>
  </w:num>
  <w:num w:numId="23" w16cid:durableId="1635596468">
    <w:abstractNumId w:val="19"/>
  </w:num>
  <w:num w:numId="24" w16cid:durableId="419302380">
    <w:abstractNumId w:val="10"/>
  </w:num>
  <w:num w:numId="25" w16cid:durableId="8911146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A4"/>
    <w:rsid w:val="00003732"/>
    <w:rsid w:val="00011E1A"/>
    <w:rsid w:val="00045588"/>
    <w:rsid w:val="00055339"/>
    <w:rsid w:val="00090995"/>
    <w:rsid w:val="0009261A"/>
    <w:rsid w:val="000B2265"/>
    <w:rsid w:val="000E4F75"/>
    <w:rsid w:val="001100B5"/>
    <w:rsid w:val="00112AEA"/>
    <w:rsid w:val="00126608"/>
    <w:rsid w:val="00140602"/>
    <w:rsid w:val="001514C3"/>
    <w:rsid w:val="001954CF"/>
    <w:rsid w:val="001B47B0"/>
    <w:rsid w:val="002127D5"/>
    <w:rsid w:val="00223167"/>
    <w:rsid w:val="00223975"/>
    <w:rsid w:val="00225293"/>
    <w:rsid w:val="00236CC7"/>
    <w:rsid w:val="00246001"/>
    <w:rsid w:val="00270572"/>
    <w:rsid w:val="00291ECD"/>
    <w:rsid w:val="00297524"/>
    <w:rsid w:val="002A2E7A"/>
    <w:rsid w:val="002C0C5A"/>
    <w:rsid w:val="002D412E"/>
    <w:rsid w:val="002E6CC7"/>
    <w:rsid w:val="002F12D5"/>
    <w:rsid w:val="002F2805"/>
    <w:rsid w:val="002F7D2E"/>
    <w:rsid w:val="00302398"/>
    <w:rsid w:val="00316F8C"/>
    <w:rsid w:val="00324998"/>
    <w:rsid w:val="003251C4"/>
    <w:rsid w:val="00337E85"/>
    <w:rsid w:val="003476F8"/>
    <w:rsid w:val="00347933"/>
    <w:rsid w:val="00350E30"/>
    <w:rsid w:val="003575D8"/>
    <w:rsid w:val="00363D98"/>
    <w:rsid w:val="00372C20"/>
    <w:rsid w:val="003804D3"/>
    <w:rsid w:val="00382F1F"/>
    <w:rsid w:val="003938C9"/>
    <w:rsid w:val="00405EC0"/>
    <w:rsid w:val="00407ED6"/>
    <w:rsid w:val="00437F52"/>
    <w:rsid w:val="004401DD"/>
    <w:rsid w:val="004408C0"/>
    <w:rsid w:val="00473857"/>
    <w:rsid w:val="004A6E0F"/>
    <w:rsid w:val="004B279A"/>
    <w:rsid w:val="004B2886"/>
    <w:rsid w:val="004B7381"/>
    <w:rsid w:val="004D40D6"/>
    <w:rsid w:val="004F0B4E"/>
    <w:rsid w:val="004F40EA"/>
    <w:rsid w:val="00504D0B"/>
    <w:rsid w:val="0050796C"/>
    <w:rsid w:val="00561D0E"/>
    <w:rsid w:val="00582323"/>
    <w:rsid w:val="005B3279"/>
    <w:rsid w:val="005B566D"/>
    <w:rsid w:val="0060128D"/>
    <w:rsid w:val="00632464"/>
    <w:rsid w:val="00635E0D"/>
    <w:rsid w:val="00641E6D"/>
    <w:rsid w:val="00652E28"/>
    <w:rsid w:val="006647B3"/>
    <w:rsid w:val="006A00A2"/>
    <w:rsid w:val="006B4310"/>
    <w:rsid w:val="006B4518"/>
    <w:rsid w:val="006E4B07"/>
    <w:rsid w:val="00715565"/>
    <w:rsid w:val="0073412C"/>
    <w:rsid w:val="00751EED"/>
    <w:rsid w:val="007778DE"/>
    <w:rsid w:val="00786B27"/>
    <w:rsid w:val="0078701A"/>
    <w:rsid w:val="007B0D5B"/>
    <w:rsid w:val="007B0F1A"/>
    <w:rsid w:val="007D3714"/>
    <w:rsid w:val="007E5C6C"/>
    <w:rsid w:val="00841E57"/>
    <w:rsid w:val="008753C2"/>
    <w:rsid w:val="00881993"/>
    <w:rsid w:val="00887C08"/>
    <w:rsid w:val="00894AAE"/>
    <w:rsid w:val="008D5250"/>
    <w:rsid w:val="008E439B"/>
    <w:rsid w:val="0094251E"/>
    <w:rsid w:val="009520B1"/>
    <w:rsid w:val="009E2860"/>
    <w:rsid w:val="00A3207C"/>
    <w:rsid w:val="00A412C6"/>
    <w:rsid w:val="00A460D7"/>
    <w:rsid w:val="00A570C5"/>
    <w:rsid w:val="00A65CC4"/>
    <w:rsid w:val="00A66EA4"/>
    <w:rsid w:val="00A928D2"/>
    <w:rsid w:val="00A959D1"/>
    <w:rsid w:val="00A9762D"/>
    <w:rsid w:val="00A976AB"/>
    <w:rsid w:val="00AC7561"/>
    <w:rsid w:val="00AE498D"/>
    <w:rsid w:val="00AE5012"/>
    <w:rsid w:val="00B06959"/>
    <w:rsid w:val="00B253B0"/>
    <w:rsid w:val="00B427CA"/>
    <w:rsid w:val="00B842B0"/>
    <w:rsid w:val="00B97747"/>
    <w:rsid w:val="00BA2EF0"/>
    <w:rsid w:val="00BA65DF"/>
    <w:rsid w:val="00BD77EE"/>
    <w:rsid w:val="00C174A8"/>
    <w:rsid w:val="00C3384D"/>
    <w:rsid w:val="00C41986"/>
    <w:rsid w:val="00C46497"/>
    <w:rsid w:val="00C61794"/>
    <w:rsid w:val="00C625E2"/>
    <w:rsid w:val="00C801DD"/>
    <w:rsid w:val="00CC4C3A"/>
    <w:rsid w:val="00CD025B"/>
    <w:rsid w:val="00CE540B"/>
    <w:rsid w:val="00D230AC"/>
    <w:rsid w:val="00D3702A"/>
    <w:rsid w:val="00D467CB"/>
    <w:rsid w:val="00D479FD"/>
    <w:rsid w:val="00D807D2"/>
    <w:rsid w:val="00DA61A7"/>
    <w:rsid w:val="00DB2091"/>
    <w:rsid w:val="00DB298C"/>
    <w:rsid w:val="00DC169D"/>
    <w:rsid w:val="00DC5CFF"/>
    <w:rsid w:val="00DF6FE8"/>
    <w:rsid w:val="00E226C0"/>
    <w:rsid w:val="00E26111"/>
    <w:rsid w:val="00E33EA6"/>
    <w:rsid w:val="00E4162E"/>
    <w:rsid w:val="00E41994"/>
    <w:rsid w:val="00E47EA6"/>
    <w:rsid w:val="00E52CC0"/>
    <w:rsid w:val="00E6143D"/>
    <w:rsid w:val="00E75983"/>
    <w:rsid w:val="00EA02CB"/>
    <w:rsid w:val="00EA1D41"/>
    <w:rsid w:val="00EE0733"/>
    <w:rsid w:val="00EF0FFA"/>
    <w:rsid w:val="00EF2876"/>
    <w:rsid w:val="00EF7BEC"/>
    <w:rsid w:val="00F0576E"/>
    <w:rsid w:val="00F14CD6"/>
    <w:rsid w:val="00F4361B"/>
    <w:rsid w:val="00F550FB"/>
    <w:rsid w:val="00F7256C"/>
    <w:rsid w:val="00F80C96"/>
    <w:rsid w:val="00F85887"/>
    <w:rsid w:val="00F86556"/>
    <w:rsid w:val="00F913E9"/>
    <w:rsid w:val="00F936AE"/>
    <w:rsid w:val="00F95C35"/>
    <w:rsid w:val="00FA312E"/>
    <w:rsid w:val="00FB0889"/>
    <w:rsid w:val="00FB5F36"/>
    <w:rsid w:val="00FD6422"/>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EF9A9A0"/>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BesuchterLink">
    <w:name w:val="FollowedHyperlink"/>
    <w:basedOn w:val="Absatz-Standardschriftart"/>
    <w:uiPriority w:val="99"/>
    <w:semiHidden/>
    <w:unhideWhenUsed/>
    <w:rsid w:val="00A460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679059">
      <w:bodyDiv w:val="1"/>
      <w:marLeft w:val="0"/>
      <w:marRight w:val="0"/>
      <w:marTop w:val="0"/>
      <w:marBottom w:val="0"/>
      <w:divBdr>
        <w:top w:val="none" w:sz="0" w:space="0" w:color="auto"/>
        <w:left w:val="none" w:sz="0" w:space="0" w:color="auto"/>
        <w:bottom w:val="none" w:sz="0" w:space="0" w:color="auto"/>
        <w:right w:val="none" w:sz="0" w:space="0" w:color="auto"/>
      </w:divBdr>
    </w:div>
    <w:div w:id="556362804">
      <w:bodyDiv w:val="1"/>
      <w:marLeft w:val="0"/>
      <w:marRight w:val="0"/>
      <w:marTop w:val="0"/>
      <w:marBottom w:val="0"/>
      <w:divBdr>
        <w:top w:val="none" w:sz="0" w:space="0" w:color="auto"/>
        <w:left w:val="none" w:sz="0" w:space="0" w:color="auto"/>
        <w:bottom w:val="none" w:sz="0" w:space="0" w:color="auto"/>
        <w:right w:val="none" w:sz="0" w:space="0" w:color="auto"/>
      </w:divBdr>
    </w:div>
    <w:div w:id="805700094">
      <w:bodyDiv w:val="1"/>
      <w:marLeft w:val="0"/>
      <w:marRight w:val="0"/>
      <w:marTop w:val="0"/>
      <w:marBottom w:val="0"/>
      <w:divBdr>
        <w:top w:val="none" w:sz="0" w:space="0" w:color="auto"/>
        <w:left w:val="none" w:sz="0" w:space="0" w:color="auto"/>
        <w:bottom w:val="none" w:sz="0" w:space="0" w:color="auto"/>
        <w:right w:val="none" w:sz="0" w:space="0" w:color="auto"/>
      </w:divBdr>
    </w:div>
    <w:div w:id="20712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documents/78555553/161475651/dienstausbildung_Umstieg_012022_links+neu.pdf/e700a800-fd13-beef-2c2d-6a4c0c8482a1?t=164794467589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documents/78555553/161475651/dienstausbildung_012022_links+neu.pdf/43e05cb8-5920-7c08-3fed-b549a4ab4bdb?t=164794467512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Leerformular Anforderungsprofil</Form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7b4b2cc0b86e8ead9fba13a2e79afa6c">
  <xsd:schema xmlns:xsd="http://www.w3.org/2001/XMLSchema" xmlns:xs="http://www.w3.org/2001/XMLSchema" xmlns:p="http://schemas.microsoft.com/office/2006/metadata/properties" xmlns:ns2="4cbe09c0-a32a-4ef3-b294-cb551e9bfc12" targetNamespace="http://schemas.microsoft.com/office/2006/metadata/properties" ma:root="true" ma:fieldsID="fc1c8f2f0b38b99bb8ad3c49e3a08085"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83F7-FE69-4152-84E1-D3371FD8A1B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cbe09c0-a32a-4ef3-b294-cb551e9bfc12"/>
    <ds:schemaRef ds:uri="http://www.w3.org/XML/1998/namespace"/>
    <ds:schemaRef ds:uri="http://purl.org/dc/dcmitype/"/>
  </ds:schemaRefs>
</ds:datastoreItem>
</file>

<file path=customXml/itemProps2.xml><?xml version="1.0" encoding="utf-8"?>
<ds:datastoreItem xmlns:ds="http://schemas.openxmlformats.org/officeDocument/2006/customXml" ds:itemID="{8477EB77-ECD0-42B6-9912-2F845D16A540}">
  <ds:schemaRefs>
    <ds:schemaRef ds:uri="http://schemas.microsoft.com/sharepoint/v3/contenttype/forms"/>
  </ds:schemaRefs>
</ds:datastoreItem>
</file>

<file path=customXml/itemProps3.xml><?xml version="1.0" encoding="utf-8"?>
<ds:datastoreItem xmlns:ds="http://schemas.openxmlformats.org/officeDocument/2006/customXml" ds:itemID="{BDA3D3DC-31E1-4D9C-9323-E19A07D8C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84914E-01A6-4F44-A958-2E45C2A4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1361</Words>
  <Characters>8579</Characters>
  <Application>Microsoft Office Word</Application>
  <DocSecurity>4</DocSecurity>
  <Lines>71</Lines>
  <Paragraphs>19</Paragraphs>
  <ScaleCrop>false</ScaleCrop>
  <HeadingPairs>
    <vt:vector size="2" baseType="variant">
      <vt:variant>
        <vt:lpstr>Titel</vt:lpstr>
      </vt:variant>
      <vt:variant>
        <vt:i4>1</vt:i4>
      </vt:variant>
    </vt:vector>
  </HeadingPairs>
  <TitlesOfParts>
    <vt:vector size="1" baseType="lpstr">
      <vt:lpstr>Leerformular Anforderungsprofil</vt:lpstr>
    </vt:vector>
  </TitlesOfParts>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Leerformular Anforderungsprofil</dc:title>
  <dc:subject/>
  <dc:creator>Manuela Handl</dc:creator>
  <cp:keywords/>
  <dc:description/>
  <cp:lastModifiedBy>Fletzer Verena</cp:lastModifiedBy>
  <cp:revision>2</cp:revision>
  <cp:lastPrinted>2021-07-26T06:04:00Z</cp:lastPrinted>
  <dcterms:created xsi:type="dcterms:W3CDTF">2025-12-09T13:10:00Z</dcterms:created>
  <dcterms:modified xsi:type="dcterms:W3CDTF">2025-12-09T13:10:00Z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