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rsidTr="008A7B49">
        <w:trPr>
          <w:trHeight w:val="498"/>
        </w:trPr>
        <w:tc>
          <w:tcPr>
            <w:tcW w:w="4673" w:type="dxa"/>
            <w:tcBorders>
              <w:left w:val="single" w:sz="4" w:space="0" w:color="000000" w:themeColor="text1"/>
            </w:tcBorders>
            <w:shd w:val="clear" w:color="auto" w:fill="auto"/>
            <w:vAlign w:val="center"/>
          </w:tcPr>
          <w:p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shd w:val="clear" w:color="auto" w:fill="auto"/>
            <w:vAlign w:val="center"/>
          </w:tcPr>
          <w:p w:rsidR="001E7E47" w:rsidRPr="008A7B49" w:rsidRDefault="001F2398"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21</w:t>
            </w:r>
            <w:r w:rsidR="004A18E3">
              <w:rPr>
                <w:rFonts w:cs="Wiener Melange"/>
                <w:bCs/>
                <w:sz w:val="22"/>
                <w:szCs w:val="32"/>
              </w:rPr>
              <w:t>.07.2025</w:t>
            </w:r>
          </w:p>
        </w:tc>
      </w:tr>
      <w:tr w:rsidR="001E7E47" w:rsidRPr="002A336E" w:rsidTr="001E2D15">
        <w:trPr>
          <w:trHeight w:hRule="exact" w:val="567"/>
        </w:trPr>
        <w:tc>
          <w:tcPr>
            <w:tcW w:w="9356" w:type="dxa"/>
            <w:gridSpan w:val="2"/>
            <w:tcBorders>
              <w:left w:val="single" w:sz="4" w:space="0" w:color="000000" w:themeColor="text1"/>
            </w:tcBorders>
            <w:shd w:val="clear" w:color="auto" w:fill="F8EFBD"/>
            <w:vAlign w:val="center"/>
          </w:tcPr>
          <w:p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rsidTr="001E2D15">
        <w:trPr>
          <w:trHeight w:val="567"/>
        </w:trPr>
        <w:tc>
          <w:tcPr>
            <w:tcW w:w="9356" w:type="dxa"/>
            <w:gridSpan w:val="2"/>
            <w:tcBorders>
              <w:left w:val="single" w:sz="4" w:space="0" w:color="000000" w:themeColor="text1"/>
            </w:tcBorders>
            <w:shd w:val="clear" w:color="auto" w:fill="FFFFFF" w:themeFill="background1"/>
            <w:vAlign w:val="center"/>
          </w:tcPr>
          <w:p w:rsidR="001E7E47" w:rsidRPr="000F064E" w:rsidRDefault="00A340F7" w:rsidP="00A340F7">
            <w:pPr>
              <w:pStyle w:val="Listenabsatz"/>
              <w:autoSpaceDE w:val="0"/>
              <w:autoSpaceDN w:val="0"/>
              <w:adjustRightInd w:val="0"/>
              <w:spacing w:line="240" w:lineRule="auto"/>
              <w:ind w:left="460"/>
              <w:rPr>
                <w:rFonts w:cs="Wiener Melange"/>
                <w:b/>
                <w:bCs/>
                <w:sz w:val="20"/>
                <w:szCs w:val="20"/>
              </w:rPr>
            </w:pPr>
            <w:r>
              <w:rPr>
                <w:rFonts w:cs="Wiener Melange"/>
                <w:bCs/>
                <w:sz w:val="20"/>
                <w:szCs w:val="20"/>
              </w:rPr>
              <w:t>Ärztliche Direktion</w:t>
            </w:r>
            <w:r w:rsidR="0065400E">
              <w:rPr>
                <w:rFonts w:cs="Wiener Melange"/>
                <w:bCs/>
                <w:sz w:val="20"/>
                <w:szCs w:val="20"/>
              </w:rPr>
              <w:t>/CCAG - Arbeitsmedizinischer Dienst/</w:t>
            </w:r>
            <w:r w:rsidR="00377053">
              <w:rPr>
                <w:rFonts w:cs="Wiener Melange"/>
                <w:bCs/>
                <w:sz w:val="20"/>
                <w:szCs w:val="20"/>
              </w:rPr>
              <w:t>Arbeitsmediziner*in</w:t>
            </w:r>
            <w:bookmarkStart w:id="0" w:name="_GoBack"/>
            <w:bookmarkEnd w:id="0"/>
          </w:p>
        </w:tc>
      </w:tr>
      <w:tr w:rsidR="001E7E47" w:rsidRPr="002A336E" w:rsidTr="000F064E">
        <w:trPr>
          <w:trHeight w:hRule="exact" w:val="1619"/>
        </w:trPr>
        <w:tc>
          <w:tcPr>
            <w:tcW w:w="9356" w:type="dxa"/>
            <w:gridSpan w:val="2"/>
            <w:tcBorders>
              <w:left w:val="single" w:sz="4" w:space="0" w:color="000000" w:themeColor="text1"/>
            </w:tcBorders>
            <w:shd w:val="clear" w:color="auto" w:fill="F8EFBD"/>
            <w:vAlign w:val="center"/>
          </w:tcPr>
          <w:p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rsidTr="001E2D15">
        <w:trPr>
          <w:trHeight w:hRule="exact" w:val="567"/>
        </w:trPr>
        <w:tc>
          <w:tcPr>
            <w:tcW w:w="9356" w:type="dxa"/>
            <w:gridSpan w:val="2"/>
            <w:tcBorders>
              <w:left w:val="single" w:sz="4" w:space="0" w:color="000000" w:themeColor="text1"/>
            </w:tcBorders>
            <w:shd w:val="clear" w:color="auto" w:fill="F8EFBD"/>
            <w:vAlign w:val="center"/>
          </w:tcPr>
          <w:p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shd w:val="clear" w:color="auto" w:fill="auto"/>
            <w:vAlign w:val="center"/>
          </w:tcPr>
          <w:p w:rsidR="00AE0538" w:rsidRDefault="00AE0538" w:rsidP="007B1E4C">
            <w:pPr>
              <w:pStyle w:val="Listenabsatz"/>
              <w:numPr>
                <w:ilvl w:val="0"/>
                <w:numId w:val="3"/>
              </w:numPr>
              <w:autoSpaceDE w:val="0"/>
              <w:autoSpaceDN w:val="0"/>
              <w:adjustRightInd w:val="0"/>
              <w:spacing w:before="60" w:afterLines="60" w:after="144" w:line="240" w:lineRule="auto"/>
              <w:rPr>
                <w:rFonts w:cs="Wiener Melange"/>
                <w:bCs/>
                <w:sz w:val="20"/>
                <w:szCs w:val="20"/>
              </w:rPr>
            </w:pPr>
            <w:r>
              <w:rPr>
                <w:rFonts w:cs="Wiener Melange"/>
                <w:bCs/>
                <w:sz w:val="20"/>
                <w:szCs w:val="20"/>
              </w:rPr>
              <w:t>Doktorat der gesamten Heilkunde</w:t>
            </w:r>
          </w:p>
          <w:p w:rsidR="00514937" w:rsidRPr="00514937" w:rsidRDefault="00514937" w:rsidP="00514937">
            <w:pPr>
              <w:pStyle w:val="Listenabsatz"/>
              <w:numPr>
                <w:ilvl w:val="0"/>
                <w:numId w:val="3"/>
              </w:numPr>
              <w:rPr>
                <w:rFonts w:cs="Wiener Melange"/>
                <w:bCs/>
                <w:sz w:val="20"/>
                <w:szCs w:val="20"/>
              </w:rPr>
            </w:pPr>
            <w:r w:rsidRPr="00514937">
              <w:rPr>
                <w:rFonts w:cs="Wiener Melange"/>
                <w:bCs/>
                <w:sz w:val="20"/>
                <w:szCs w:val="20"/>
              </w:rPr>
              <w:t xml:space="preserve">Berechtigung zur selbständigen Ausübung des ärztlichen Berufes im Sinne des Ärztegesetzes 1998 – </w:t>
            </w:r>
            <w:proofErr w:type="spellStart"/>
            <w:r w:rsidRPr="00514937">
              <w:rPr>
                <w:rFonts w:cs="Wiener Melange"/>
                <w:bCs/>
                <w:sz w:val="20"/>
                <w:szCs w:val="20"/>
              </w:rPr>
              <w:t>ÄrzteG</w:t>
            </w:r>
            <w:proofErr w:type="spellEnd"/>
            <w:r w:rsidRPr="00514937">
              <w:rPr>
                <w:rFonts w:cs="Wiener Melange"/>
                <w:bCs/>
                <w:sz w:val="20"/>
                <w:szCs w:val="20"/>
              </w:rPr>
              <w:t xml:space="preserve"> 1998, BGBl. I Nr. 169/1998,</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shd w:val="clear" w:color="auto" w:fill="auto"/>
            <w:vAlign w:val="center"/>
          </w:tcPr>
          <w:p w:rsidR="001E7E47" w:rsidRPr="007B1E4C" w:rsidRDefault="00AE0538" w:rsidP="007B1E4C">
            <w:pPr>
              <w:pStyle w:val="Listenabsatz"/>
              <w:numPr>
                <w:ilvl w:val="0"/>
                <w:numId w:val="4"/>
              </w:numPr>
              <w:autoSpaceDE w:val="0"/>
              <w:autoSpaceDN w:val="0"/>
              <w:adjustRightInd w:val="0"/>
              <w:spacing w:before="60" w:afterLines="60" w:after="144" w:line="240" w:lineRule="auto"/>
              <w:ind w:left="360"/>
              <w:jc w:val="left"/>
              <w:rPr>
                <w:rFonts w:ascii="Lucida Sans" w:hAnsi="Lucida Sans" w:cs="Arial"/>
                <w:bCs/>
                <w:sz w:val="20"/>
                <w:szCs w:val="20"/>
              </w:rPr>
            </w:pPr>
            <w:r w:rsidRPr="00AE0538">
              <w:rPr>
                <w:rFonts w:cs="Wiener Melange"/>
                <w:bCs/>
                <w:sz w:val="20"/>
                <w:szCs w:val="20"/>
              </w:rPr>
              <w:t>Doktorat der gesamten Heilkunde</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7E46D7" w:rsidRDefault="001F2398"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001E7E47" w:rsidRPr="00753BDC">
                <w:rPr>
                  <w:rStyle w:val="Hyperlink"/>
                  <w:rFonts w:cs="Wiener Melange"/>
                  <w:bCs/>
                  <w:sz w:val="20"/>
                  <w:szCs w:val="20"/>
                </w:rPr>
                <w:t>Karriereweg</w:t>
              </w:r>
            </w:hyperlink>
            <w:r w:rsidR="001E7E47" w:rsidRPr="007E46D7">
              <w:rPr>
                <w:rFonts w:cs="Wiener Melange"/>
                <w:bCs/>
                <w:sz w:val="20"/>
                <w:szCs w:val="20"/>
              </w:rPr>
              <w:t xml:space="preserve"> - optional</w:t>
            </w:r>
          </w:p>
        </w:tc>
        <w:tc>
          <w:tcPr>
            <w:tcW w:w="4678" w:type="dxa"/>
            <w:shd w:val="clear" w:color="auto" w:fill="auto"/>
            <w:vAlign w:val="center"/>
          </w:tcPr>
          <w:p w:rsidR="001E7E47" w:rsidRPr="00C058A5" w:rsidRDefault="002A5D1B"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val="651"/>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shd w:val="clear" w:color="auto" w:fill="auto"/>
            <w:vAlign w:val="center"/>
          </w:tcPr>
          <w:p w:rsidR="001E7E47" w:rsidRPr="00C058A5" w:rsidRDefault="00967AB6"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val="208"/>
        </w:trPr>
        <w:tc>
          <w:tcPr>
            <w:tcW w:w="4678" w:type="dxa"/>
            <w:tcBorders>
              <w:left w:val="single" w:sz="4" w:space="0" w:color="000000" w:themeColor="text1"/>
            </w:tcBorders>
            <w:shd w:val="clear" w:color="auto" w:fill="auto"/>
            <w:vAlign w:val="center"/>
          </w:tcPr>
          <w:p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shd w:val="clear" w:color="auto" w:fill="auto"/>
            <w:vAlign w:val="center"/>
          </w:tcPr>
          <w:p w:rsidR="001E7E47" w:rsidRPr="00C058A5" w:rsidRDefault="002A5D1B"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hRule="exact" w:val="567"/>
        </w:trPr>
        <w:tc>
          <w:tcPr>
            <w:tcW w:w="9356" w:type="dxa"/>
            <w:gridSpan w:val="2"/>
            <w:tcBorders>
              <w:left w:val="single" w:sz="4" w:space="0" w:color="000000" w:themeColor="text1"/>
            </w:tcBorders>
            <w:shd w:val="clear" w:color="auto" w:fill="F3F1EF"/>
            <w:vAlign w:val="center"/>
          </w:tcPr>
          <w:p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rsidTr="001E2D15">
        <w:trPr>
          <w:trHeight w:val="617"/>
        </w:trPr>
        <w:tc>
          <w:tcPr>
            <w:tcW w:w="4678" w:type="dxa"/>
            <w:tcBorders>
              <w:left w:val="single" w:sz="4" w:space="0" w:color="000000" w:themeColor="text1"/>
            </w:tcBorders>
            <w:shd w:val="clear" w:color="auto" w:fill="auto"/>
            <w:vAlign w:val="center"/>
          </w:tcPr>
          <w:p w:rsidR="001E7E47" w:rsidRPr="007E46D7" w:rsidRDefault="001F2398"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001E7E47" w:rsidRPr="000F064E">
                <w:rPr>
                  <w:rStyle w:val="Hyperlink"/>
                  <w:rFonts w:cs="Wiener Melange"/>
                  <w:bCs/>
                  <w:sz w:val="20"/>
                  <w:szCs w:val="20"/>
                </w:rPr>
                <w:t>Basiszugang lt. Zugangsverordnung</w:t>
              </w:r>
            </w:hyperlink>
            <w:r w:rsidR="001E7E47" w:rsidRPr="007E46D7">
              <w:rPr>
                <w:rFonts w:cs="Wiener Melange"/>
                <w:bCs/>
                <w:sz w:val="20"/>
                <w:szCs w:val="20"/>
              </w:rPr>
              <w:t xml:space="preserve"> </w:t>
            </w:r>
            <w:r w:rsidR="001E7E47" w:rsidRPr="007E46D7">
              <w:rPr>
                <w:rFonts w:cs="Wiener Melange"/>
                <w:bCs/>
                <w:sz w:val="20"/>
                <w:szCs w:val="20"/>
              </w:rPr>
              <w:br/>
            </w:r>
            <w:r w:rsidR="001E7E47" w:rsidRPr="007E46D7">
              <w:rPr>
                <w:rFonts w:cs="Wiener Melange"/>
                <w:bCs/>
                <w:sz w:val="18"/>
                <w:szCs w:val="18"/>
              </w:rPr>
              <w:t>(Gemäß § 10 Abs. 1 W-</w:t>
            </w:r>
            <w:proofErr w:type="spellStart"/>
            <w:r w:rsidR="001E7E47" w:rsidRPr="007E46D7">
              <w:rPr>
                <w:rFonts w:cs="Wiener Melange"/>
                <w:bCs/>
                <w:sz w:val="18"/>
                <w:szCs w:val="18"/>
              </w:rPr>
              <w:t>BedG</w:t>
            </w:r>
            <w:proofErr w:type="spellEnd"/>
            <w:r w:rsidR="001E7E47" w:rsidRPr="007E46D7">
              <w:rPr>
                <w:rFonts w:cs="Wiener Melange"/>
                <w:bCs/>
                <w:sz w:val="18"/>
                <w:szCs w:val="18"/>
              </w:rPr>
              <w:t>)</w:t>
            </w:r>
          </w:p>
        </w:tc>
        <w:tc>
          <w:tcPr>
            <w:tcW w:w="4678" w:type="dxa"/>
            <w:shd w:val="clear" w:color="auto" w:fill="auto"/>
            <w:vAlign w:val="center"/>
          </w:tcPr>
          <w:p w:rsidR="00AE0538" w:rsidRPr="00AE0538" w:rsidRDefault="00AE0538" w:rsidP="00AE0538">
            <w:pPr>
              <w:pStyle w:val="Listenabsatz"/>
              <w:numPr>
                <w:ilvl w:val="0"/>
                <w:numId w:val="4"/>
              </w:numPr>
              <w:autoSpaceDE w:val="0"/>
              <w:autoSpaceDN w:val="0"/>
              <w:adjustRightInd w:val="0"/>
              <w:spacing w:before="60" w:afterLines="60" w:after="144" w:line="240" w:lineRule="auto"/>
              <w:ind w:left="360"/>
              <w:jc w:val="left"/>
              <w:rPr>
                <w:rFonts w:ascii="Lucida Sans" w:hAnsi="Lucida Sans" w:cs="Arial"/>
                <w:bCs/>
                <w:sz w:val="20"/>
                <w:szCs w:val="20"/>
              </w:rPr>
            </w:pPr>
            <w:r w:rsidRPr="00AE0538">
              <w:rPr>
                <w:rFonts w:cs="Wiener Melange"/>
                <w:bCs/>
                <w:sz w:val="20"/>
                <w:szCs w:val="20"/>
              </w:rPr>
              <w:t>Doktorat der gesamten Heilkunde</w:t>
            </w:r>
          </w:p>
          <w:p w:rsidR="001E7E47" w:rsidRPr="00C058A5" w:rsidRDefault="001E7E47" w:rsidP="00AE0538">
            <w:pPr>
              <w:pStyle w:val="Listenabsatz"/>
              <w:autoSpaceDE w:val="0"/>
              <w:autoSpaceDN w:val="0"/>
              <w:adjustRightInd w:val="0"/>
              <w:spacing w:before="60" w:afterLines="60" w:after="144" w:line="240" w:lineRule="auto"/>
              <w:ind w:left="0"/>
              <w:jc w:val="left"/>
              <w:rPr>
                <w:rFonts w:cs="Wiener Melange"/>
                <w:bCs/>
                <w:sz w:val="20"/>
                <w:szCs w:val="20"/>
              </w:rPr>
            </w:pPr>
          </w:p>
        </w:tc>
      </w:tr>
      <w:tr w:rsidR="005461F0" w:rsidRPr="002A336E" w:rsidTr="001E2D15">
        <w:trPr>
          <w:trHeight w:val="41"/>
        </w:trPr>
        <w:tc>
          <w:tcPr>
            <w:tcW w:w="4678" w:type="dxa"/>
            <w:tcBorders>
              <w:left w:val="single" w:sz="4" w:space="0" w:color="000000" w:themeColor="text1"/>
            </w:tcBorders>
            <w:shd w:val="clear" w:color="auto" w:fill="auto"/>
            <w:vAlign w:val="center"/>
          </w:tcPr>
          <w:p w:rsidR="005461F0" w:rsidRPr="007E46D7" w:rsidRDefault="001F2398"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005461F0" w:rsidRPr="00753BDC">
                <w:rPr>
                  <w:rStyle w:val="Hyperlink"/>
                  <w:rFonts w:cs="Wiener Melange"/>
                  <w:bCs/>
                  <w:sz w:val="20"/>
                  <w:szCs w:val="20"/>
                </w:rPr>
                <w:t>Alternativzugänge lt. Zugangsverordnung</w:t>
              </w:r>
            </w:hyperlink>
            <w:r w:rsidR="00964A3C">
              <w:rPr>
                <w:rFonts w:cs="Wiener Melange"/>
                <w:bCs/>
                <w:sz w:val="20"/>
                <w:szCs w:val="20"/>
              </w:rPr>
              <w:br/>
            </w:r>
            <w:r w:rsidR="005461F0" w:rsidRPr="007E46D7">
              <w:rPr>
                <w:rFonts w:cs="Wiener Melange"/>
                <w:bCs/>
                <w:sz w:val="18"/>
                <w:szCs w:val="18"/>
              </w:rPr>
              <w:t>(Gemäß § 10 Abs. 1 W-</w:t>
            </w:r>
            <w:proofErr w:type="spellStart"/>
            <w:r w:rsidR="005461F0" w:rsidRPr="007E46D7">
              <w:rPr>
                <w:rFonts w:cs="Wiener Melange"/>
                <w:bCs/>
                <w:sz w:val="18"/>
                <w:szCs w:val="18"/>
              </w:rPr>
              <w:t>BedG</w:t>
            </w:r>
            <w:proofErr w:type="spellEnd"/>
            <w:r w:rsidR="005461F0" w:rsidRPr="007E46D7">
              <w:rPr>
                <w:rFonts w:cs="Wiener Melange"/>
                <w:bCs/>
                <w:sz w:val="18"/>
                <w:szCs w:val="18"/>
              </w:rPr>
              <w:t>)</w:t>
            </w:r>
          </w:p>
        </w:tc>
        <w:tc>
          <w:tcPr>
            <w:tcW w:w="4678" w:type="dxa"/>
            <w:shd w:val="clear" w:color="auto" w:fill="auto"/>
            <w:vAlign w:val="center"/>
          </w:tcPr>
          <w:p w:rsidR="005461F0" w:rsidRPr="00C058A5" w:rsidRDefault="002A5D1B"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1E7E47" w:rsidRPr="002A336E" w:rsidTr="001E2D15">
        <w:trPr>
          <w:trHeight w:val="704"/>
        </w:trPr>
        <w:tc>
          <w:tcPr>
            <w:tcW w:w="4678" w:type="dxa"/>
            <w:tcBorders>
              <w:left w:val="single" w:sz="4" w:space="0" w:color="000000" w:themeColor="text1"/>
            </w:tcBorders>
            <w:shd w:val="clear" w:color="auto" w:fill="auto"/>
            <w:vAlign w:val="center"/>
          </w:tcPr>
          <w:p w:rsidR="005461F0" w:rsidRPr="007E46D7" w:rsidRDefault="001F2398" w:rsidP="001E2D15">
            <w:pPr>
              <w:autoSpaceDE w:val="0"/>
              <w:autoSpaceDN w:val="0"/>
              <w:adjustRightInd w:val="0"/>
              <w:spacing w:before="60" w:after="60" w:line="240" w:lineRule="auto"/>
              <w:rPr>
                <w:rFonts w:cs="Wiener Melange"/>
                <w:bCs/>
                <w:szCs w:val="20"/>
              </w:rPr>
            </w:pPr>
            <w:hyperlink r:id="rId11" w:history="1">
              <w:r w:rsidR="005461F0" w:rsidRPr="007E46D7">
                <w:rPr>
                  <w:rStyle w:val="Hyperlink"/>
                  <w:rFonts w:cs="Wiener Melange"/>
                  <w:szCs w:val="20"/>
                </w:rPr>
                <w:t>Zentral vorgeschriebene Dienstausbildung</w:t>
              </w:r>
            </w:hyperlink>
            <w:r w:rsidR="005461F0" w:rsidRPr="007E46D7">
              <w:rPr>
                <w:rFonts w:cs="Wiener Melange"/>
                <w:szCs w:val="20"/>
              </w:rPr>
              <w:t xml:space="preserve"> </w:t>
            </w:r>
            <w:r w:rsidR="005461F0" w:rsidRPr="007E46D7">
              <w:rPr>
                <w:rFonts w:cs="Wiener Melange"/>
                <w:bCs/>
                <w:sz w:val="18"/>
                <w:szCs w:val="18"/>
              </w:rPr>
              <w:t>(abzulegen innerhalb einer vorgeschriebenen Frist)</w:t>
            </w:r>
          </w:p>
          <w:p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lastRenderedPageBreak/>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w:t>
              </w:r>
              <w:proofErr w:type="spellStart"/>
              <w:r w:rsidRPr="005C447C">
                <w:rPr>
                  <w:rStyle w:val="Hyperlink"/>
                  <w:rFonts w:cs="Wiener Melange"/>
                  <w:i/>
                  <w:sz w:val="18"/>
                  <w:szCs w:val="18"/>
                </w:rPr>
                <w:t>UmsteigerInnen</w:t>
              </w:r>
              <w:proofErr w:type="spellEnd"/>
              <w:r w:rsidRPr="005C447C">
                <w:rPr>
                  <w:rStyle w:val="Hyperlink"/>
                  <w:rFonts w:cs="Wiener Melange"/>
                  <w:i/>
                  <w:sz w:val="18"/>
                  <w:szCs w:val="18"/>
                </w:rPr>
                <w:t xml:space="preserve">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78" w:type="dxa"/>
            <w:shd w:val="clear" w:color="auto" w:fill="auto"/>
            <w:vAlign w:val="center"/>
          </w:tcPr>
          <w:p w:rsidR="001E7E47" w:rsidRPr="00C058A5" w:rsidRDefault="00967AB6"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lastRenderedPageBreak/>
              <w:t>--</w:t>
            </w:r>
          </w:p>
        </w:tc>
      </w:tr>
      <w:tr w:rsidR="001E7E47" w:rsidRPr="002A336E" w:rsidTr="001E2D15">
        <w:trPr>
          <w:trHeight w:val="567"/>
        </w:trPr>
        <w:tc>
          <w:tcPr>
            <w:tcW w:w="4678" w:type="dxa"/>
            <w:tcBorders>
              <w:left w:val="single" w:sz="4" w:space="0" w:color="000000" w:themeColor="text1"/>
            </w:tcBorders>
            <w:shd w:val="clear" w:color="auto" w:fill="auto"/>
            <w:vAlign w:val="center"/>
          </w:tcPr>
          <w:p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shd w:val="clear" w:color="auto" w:fill="auto"/>
            <w:vAlign w:val="center"/>
          </w:tcPr>
          <w:p w:rsidR="001E7E47" w:rsidRPr="00C058A5" w:rsidRDefault="00514937"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rsidTr="00E92F8E">
        <w:trPr>
          <w:trHeight w:val="405"/>
        </w:trPr>
        <w:tc>
          <w:tcPr>
            <w:tcW w:w="3970" w:type="dxa"/>
            <w:vMerge w:val="restart"/>
            <w:tcBorders>
              <w:top w:val="nil"/>
              <w:left w:val="single" w:sz="4" w:space="0" w:color="auto"/>
              <w:right w:val="single" w:sz="4" w:space="0" w:color="auto"/>
            </w:tcBorders>
            <w:shd w:val="clear" w:color="auto" w:fill="auto"/>
          </w:tcPr>
          <w:p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shd w:val="clear" w:color="auto" w:fill="auto"/>
          </w:tcPr>
          <w:p w:rsidR="00514937" w:rsidRPr="00514937" w:rsidRDefault="00514937" w:rsidP="007B1E4C">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Abgeschlossenes Diplomstudium als Ärztin bzw. Arzt für Allgemeinmedizin</w:t>
            </w:r>
          </w:p>
          <w:p w:rsidR="007B1E4C" w:rsidRPr="007E46D7" w:rsidRDefault="007B1E4C" w:rsidP="007B6B4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514937">
              <w:rPr>
                <w:rFonts w:cs="Wiener Melange"/>
                <w:bCs/>
                <w:sz w:val="20"/>
                <w:szCs w:val="20"/>
              </w:rPr>
              <w:t xml:space="preserve">Österr. ÄK anerkanntes Zertifikat zur Berufsberechtigung Arbeitsmediziner*in </w:t>
            </w:r>
            <w:r w:rsidR="00514937" w:rsidRPr="00514937">
              <w:rPr>
                <w:rFonts w:cs="Wiener Melange"/>
                <w:bCs/>
                <w:sz w:val="20"/>
                <w:szCs w:val="20"/>
              </w:rPr>
              <w:t xml:space="preserve">, Abschluss einer von dem/der Bundesminister/in für Gesundheit und Frauen anerkannten arbeitsmedizinischen Ausbildung gemäß § 38 </w:t>
            </w:r>
            <w:proofErr w:type="spellStart"/>
            <w:r w:rsidR="00514937" w:rsidRPr="00514937">
              <w:rPr>
                <w:rFonts w:cs="Wiener Melange"/>
                <w:bCs/>
                <w:sz w:val="20"/>
                <w:szCs w:val="20"/>
              </w:rPr>
              <w:t>ÄrzteG</w:t>
            </w:r>
            <w:proofErr w:type="spellEnd"/>
            <w:r w:rsidR="00514937" w:rsidRPr="00514937">
              <w:rPr>
                <w:rFonts w:cs="Wiener Melange"/>
                <w:bCs/>
                <w:sz w:val="20"/>
                <w:szCs w:val="20"/>
              </w:rPr>
              <w:t xml:space="preserve"> 1998</w:t>
            </w:r>
            <w:r w:rsidR="00514937">
              <w:rPr>
                <w:rFonts w:ascii="Arial" w:hAnsi="Arial" w:cs="Arial"/>
                <w:color w:val="1F497D"/>
                <w:sz w:val="22"/>
              </w:rPr>
              <w:t xml:space="preserve">, </w:t>
            </w:r>
          </w:p>
        </w:tc>
      </w:tr>
      <w:tr w:rsidR="006F7F99" w:rsidRPr="00ED0008" w:rsidTr="00E92F8E">
        <w:trPr>
          <w:trHeight w:val="410"/>
        </w:trPr>
        <w:tc>
          <w:tcPr>
            <w:tcW w:w="3970" w:type="dxa"/>
            <w:vMerge/>
            <w:tcBorders>
              <w:left w:val="single" w:sz="4" w:space="0" w:color="auto"/>
              <w:right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shd w:val="clear" w:color="auto" w:fill="auto"/>
          </w:tcPr>
          <w:p w:rsidR="006F7F99" w:rsidRPr="007E46D7" w:rsidRDefault="008B7E09" w:rsidP="007B1E4C">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Berufserfahrung wünschenswert</w:t>
            </w:r>
            <w:r w:rsidR="006F7F99" w:rsidRPr="007E46D7">
              <w:rPr>
                <w:rFonts w:cs="Wiener Melange"/>
                <w:sz w:val="20"/>
                <w:szCs w:val="20"/>
              </w:rPr>
              <w:t xml:space="preserve"> </w:t>
            </w:r>
          </w:p>
        </w:tc>
      </w:tr>
      <w:tr w:rsidR="006F7F99" w:rsidRPr="00ED0008" w:rsidTr="00E92F8E">
        <w:trPr>
          <w:trHeight w:val="360"/>
        </w:trPr>
        <w:tc>
          <w:tcPr>
            <w:tcW w:w="3970" w:type="dxa"/>
            <w:vMerge/>
            <w:tcBorders>
              <w:left w:val="single" w:sz="4" w:space="0" w:color="auto"/>
              <w:right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shd w:val="clear" w:color="auto" w:fill="auto"/>
          </w:tcPr>
          <w:p w:rsidR="007B1E4C" w:rsidRDefault="00AE0538" w:rsidP="007B1E4C">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EDV Kenntnisse</w:t>
            </w:r>
          </w:p>
          <w:p w:rsidR="007B1E4C" w:rsidRDefault="007B1E4C" w:rsidP="007B1E4C">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Deutschkenntnisse in Wort und Schrift</w:t>
            </w:r>
          </w:p>
          <w:p w:rsidR="008B7E09" w:rsidRPr="007B1E4C" w:rsidRDefault="008B7E09" w:rsidP="007B1E4C">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Englischkenntnisse in Wort und Schrift</w:t>
            </w:r>
          </w:p>
        </w:tc>
      </w:tr>
      <w:tr w:rsidR="006F7F99" w:rsidRPr="00ED0008" w:rsidTr="00954D77">
        <w:trPr>
          <w:trHeight w:val="1018"/>
        </w:trPr>
        <w:tc>
          <w:tcPr>
            <w:tcW w:w="3970" w:type="dxa"/>
            <w:vMerge/>
            <w:tcBorders>
              <w:left w:val="single" w:sz="4" w:space="0" w:color="auto"/>
              <w:bottom w:val="single" w:sz="4" w:space="0" w:color="auto"/>
              <w:right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shd w:val="clear" w:color="auto" w:fill="auto"/>
          </w:tcPr>
          <w:p w:rsidR="006F7F99" w:rsidRPr="007B1E4C" w:rsidRDefault="006F7F99" w:rsidP="007B1E4C">
            <w:pPr>
              <w:autoSpaceDE w:val="0"/>
              <w:autoSpaceDN w:val="0"/>
              <w:adjustRightInd w:val="0"/>
              <w:spacing w:before="60" w:after="60" w:line="240" w:lineRule="auto"/>
              <w:rPr>
                <w:rFonts w:cs="Wiener Melange"/>
                <w:szCs w:val="20"/>
              </w:rPr>
            </w:pPr>
          </w:p>
        </w:tc>
      </w:tr>
      <w:tr w:rsidR="006F7F99"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rsidTr="00E92F8E">
        <w:trPr>
          <w:cantSplit/>
          <w:trHeight w:val="402"/>
        </w:trPr>
        <w:tc>
          <w:tcPr>
            <w:tcW w:w="3970" w:type="dxa"/>
            <w:vMerge w:val="restart"/>
            <w:tcBorders>
              <w:top w:val="single" w:sz="4" w:space="0" w:color="auto"/>
              <w:left w:val="single" w:sz="4" w:space="0" w:color="auto"/>
              <w:bottom w:val="single" w:sz="24" w:space="0" w:color="AAAAFA"/>
            </w:tcBorders>
            <w:shd w:val="clear" w:color="auto" w:fill="auto"/>
          </w:tcPr>
          <w:p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shd w:val="clear" w:color="auto" w:fill="auto"/>
          </w:tcPr>
          <w:p w:rsidR="006F7F99" w:rsidRPr="00AE0538" w:rsidRDefault="00AE0538" w:rsidP="00A55644">
            <w:pPr>
              <w:pStyle w:val="Listenabsatz"/>
              <w:numPr>
                <w:ilvl w:val="0"/>
                <w:numId w:val="1"/>
              </w:numPr>
              <w:autoSpaceDE w:val="0"/>
              <w:autoSpaceDN w:val="0"/>
              <w:adjustRightInd w:val="0"/>
              <w:spacing w:before="60" w:after="60" w:line="240" w:lineRule="auto"/>
              <w:jc w:val="left"/>
              <w:rPr>
                <w:rFonts w:cs="Wiener Melange"/>
                <w:sz w:val="20"/>
                <w:szCs w:val="20"/>
              </w:rPr>
            </w:pPr>
            <w:r w:rsidRPr="00AE0538">
              <w:rPr>
                <w:rFonts w:cs="Wiener Melange"/>
                <w:sz w:val="20"/>
                <w:szCs w:val="20"/>
              </w:rPr>
              <w:t xml:space="preserve">sehr gute Kenntnisse der </w:t>
            </w:r>
            <w:proofErr w:type="spellStart"/>
            <w:r w:rsidRPr="00AE0538">
              <w:rPr>
                <w:rFonts w:cs="Wiener Melange"/>
                <w:sz w:val="20"/>
                <w:szCs w:val="20"/>
              </w:rPr>
              <w:t>arbeitnehmer</w:t>
            </w:r>
            <w:proofErr w:type="spellEnd"/>
            <w:r w:rsidRPr="00AE0538">
              <w:rPr>
                <w:rFonts w:cs="Wiener Melange"/>
                <w:sz w:val="20"/>
                <w:szCs w:val="20"/>
              </w:rPr>
              <w:t>*innen-schutzrechtlichen</w:t>
            </w:r>
            <w:r w:rsidR="008B7E09">
              <w:rPr>
                <w:rFonts w:cs="Wiener Melange"/>
                <w:sz w:val="20"/>
                <w:szCs w:val="20"/>
              </w:rPr>
              <w:t xml:space="preserve"> Vorschriften, insb. des </w:t>
            </w:r>
            <w:proofErr w:type="spellStart"/>
            <w:r w:rsidR="008B7E09">
              <w:rPr>
                <w:rFonts w:cs="Wiener Melange"/>
                <w:sz w:val="20"/>
                <w:szCs w:val="20"/>
              </w:rPr>
              <w:t>ASchG</w:t>
            </w:r>
            <w:proofErr w:type="spellEnd"/>
            <w:r w:rsidRPr="00AE0538">
              <w:rPr>
                <w:rFonts w:cs="Wiener Melange"/>
                <w:sz w:val="20"/>
                <w:szCs w:val="20"/>
              </w:rPr>
              <w:t xml:space="preserve"> und der zugehörigen VO</w:t>
            </w:r>
            <w:r w:rsidRPr="00AE0538">
              <w:rPr>
                <w:rFonts w:cs="Wiener Melange"/>
                <w:sz w:val="20"/>
                <w:szCs w:val="20"/>
              </w:rPr>
              <w:br/>
              <w:t>(bei vorhandener Ausbildung Arbeitsmedizin)</w:t>
            </w:r>
          </w:p>
        </w:tc>
      </w:tr>
      <w:tr w:rsidR="006F7F99" w:rsidRPr="00ED0008" w:rsidTr="00E92F8E">
        <w:trPr>
          <w:cantSplit/>
          <w:trHeight w:val="294"/>
        </w:trPr>
        <w:tc>
          <w:tcPr>
            <w:tcW w:w="3970" w:type="dxa"/>
            <w:vMerge/>
            <w:tcBorders>
              <w:left w:val="single" w:sz="4" w:space="0" w:color="auto"/>
              <w:bottom w:val="single" w:sz="24" w:space="0" w:color="AAAAFA"/>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6F7F99" w:rsidRPr="00AE0538" w:rsidRDefault="00AE0538" w:rsidP="00A55644">
            <w:pPr>
              <w:pStyle w:val="Listenabsatz"/>
              <w:numPr>
                <w:ilvl w:val="0"/>
                <w:numId w:val="1"/>
              </w:numPr>
              <w:autoSpaceDE w:val="0"/>
              <w:autoSpaceDN w:val="0"/>
              <w:adjustRightInd w:val="0"/>
              <w:spacing w:before="60" w:after="60" w:line="240" w:lineRule="auto"/>
              <w:jc w:val="left"/>
              <w:rPr>
                <w:rFonts w:cs="Wiener Melange"/>
                <w:sz w:val="20"/>
                <w:szCs w:val="20"/>
              </w:rPr>
            </w:pPr>
            <w:r w:rsidRPr="00AE0538">
              <w:rPr>
                <w:rFonts w:cs="Wiener Melange"/>
                <w:sz w:val="20"/>
                <w:szCs w:val="20"/>
              </w:rPr>
              <w:t>Bereitschaft zur kontinuierlichen fachlichen Fortbildung zumindest seitens der ÄK vorgeschriebenen Ausmaß, vorzugsweise im Bereich der Arbeitsmedizin bzw. des Arbeitnehmer*</w:t>
            </w:r>
            <w:proofErr w:type="spellStart"/>
            <w:r w:rsidRPr="00AE0538">
              <w:rPr>
                <w:rFonts w:cs="Wiener Melange"/>
                <w:sz w:val="20"/>
                <w:szCs w:val="20"/>
              </w:rPr>
              <w:t>innenschutzes</w:t>
            </w:r>
            <w:proofErr w:type="spellEnd"/>
            <w:r w:rsidRPr="00AE0538">
              <w:rPr>
                <w:rFonts w:cs="Wiener Melange"/>
                <w:sz w:val="20"/>
                <w:szCs w:val="20"/>
              </w:rPr>
              <w:t xml:space="preserve">, anrechenbar bis zu einer maximalen jährlichen Gesamtdauer von 15% der Präventionszeit </w:t>
            </w:r>
          </w:p>
        </w:tc>
      </w:tr>
      <w:tr w:rsidR="006F7F99" w:rsidRPr="00ED0008" w:rsidTr="00E92F8E">
        <w:trPr>
          <w:cantSplit/>
          <w:trHeight w:val="240"/>
        </w:trPr>
        <w:tc>
          <w:tcPr>
            <w:tcW w:w="3970" w:type="dxa"/>
            <w:vMerge/>
            <w:tcBorders>
              <w:left w:val="single" w:sz="4" w:space="0" w:color="auto"/>
              <w:bottom w:val="single" w:sz="4" w:space="0" w:color="auto"/>
            </w:tcBorders>
            <w:shd w:val="clear" w:color="auto" w:fill="auto"/>
          </w:tcPr>
          <w:p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shd w:val="clear" w:color="auto" w:fill="auto"/>
          </w:tcPr>
          <w:p w:rsidR="00AE0538" w:rsidRPr="00AE0538" w:rsidRDefault="00AE0538" w:rsidP="00AE0538">
            <w:pPr>
              <w:pStyle w:val="Listenabsatz"/>
              <w:widowControl w:val="0"/>
              <w:numPr>
                <w:ilvl w:val="0"/>
                <w:numId w:val="1"/>
              </w:numPr>
              <w:autoSpaceDE w:val="0"/>
              <w:autoSpaceDN w:val="0"/>
              <w:adjustRightInd w:val="0"/>
              <w:spacing w:before="60" w:after="60" w:line="240" w:lineRule="auto"/>
              <w:jc w:val="left"/>
              <w:rPr>
                <w:rFonts w:cs="Wiener Melange"/>
                <w:sz w:val="20"/>
                <w:szCs w:val="20"/>
              </w:rPr>
            </w:pPr>
            <w:r w:rsidRPr="00AE0538">
              <w:rPr>
                <w:rFonts w:cs="Wiener Melange"/>
                <w:sz w:val="20"/>
                <w:szCs w:val="20"/>
              </w:rPr>
              <w:t>gute Kenntnisse über die fachspezifischen Probleme und Erfahrung in der Ableitung von praxisnahen Maßnahmen bzw. Lösungsvorschlägen</w:t>
            </w:r>
            <w:r w:rsidRPr="00AE0538">
              <w:rPr>
                <w:rFonts w:cs="Wiener Melange"/>
                <w:sz w:val="20"/>
                <w:szCs w:val="20"/>
              </w:rPr>
              <w:br/>
              <w:t>(bei vorhandener Ausbildung Arbeitsmedizin)</w:t>
            </w:r>
          </w:p>
          <w:p w:rsidR="00AE0538" w:rsidRPr="00AE0538" w:rsidRDefault="00AE0538" w:rsidP="00AE0538">
            <w:pPr>
              <w:pStyle w:val="Listenabsatz"/>
              <w:widowControl w:val="0"/>
              <w:numPr>
                <w:ilvl w:val="0"/>
                <w:numId w:val="1"/>
              </w:numPr>
              <w:autoSpaceDE w:val="0"/>
              <w:autoSpaceDN w:val="0"/>
              <w:adjustRightInd w:val="0"/>
              <w:spacing w:before="60" w:after="60" w:line="240" w:lineRule="auto"/>
              <w:jc w:val="left"/>
              <w:rPr>
                <w:rFonts w:cs="Wiener Melange"/>
                <w:sz w:val="20"/>
                <w:szCs w:val="20"/>
              </w:rPr>
            </w:pPr>
            <w:r w:rsidRPr="00AE0538">
              <w:rPr>
                <w:rFonts w:cs="Wiener Melange"/>
                <w:sz w:val="20"/>
                <w:szCs w:val="20"/>
              </w:rPr>
              <w:t>multiprofessionelles Denkvermögen</w:t>
            </w:r>
          </w:p>
          <w:p w:rsidR="006F7F99" w:rsidRPr="007E46D7" w:rsidRDefault="00AE0538" w:rsidP="00AE0538">
            <w:pPr>
              <w:pStyle w:val="Listenabsatz"/>
              <w:numPr>
                <w:ilvl w:val="0"/>
                <w:numId w:val="1"/>
              </w:numPr>
              <w:autoSpaceDE w:val="0"/>
              <w:autoSpaceDN w:val="0"/>
              <w:adjustRightInd w:val="0"/>
              <w:spacing w:before="60" w:after="60" w:line="240" w:lineRule="auto"/>
              <w:jc w:val="left"/>
              <w:rPr>
                <w:rFonts w:cs="Wiener Melange"/>
                <w:sz w:val="20"/>
                <w:szCs w:val="20"/>
              </w:rPr>
            </w:pPr>
            <w:r w:rsidRPr="00AE0538">
              <w:rPr>
                <w:rFonts w:cs="Wiener Melange"/>
                <w:sz w:val="20"/>
                <w:szCs w:val="20"/>
              </w:rPr>
              <w:t>sehr gute mündliche und schriftliche Ausdrucksfähigkeit</w:t>
            </w:r>
          </w:p>
        </w:tc>
      </w:tr>
      <w:tr w:rsidR="006F7F99" w:rsidRPr="00ED0008"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rsidTr="00954D77">
        <w:trPr>
          <w:trHeight w:val="452"/>
        </w:trPr>
        <w:tc>
          <w:tcPr>
            <w:tcW w:w="9356" w:type="dxa"/>
            <w:gridSpan w:val="2"/>
            <w:tcBorders>
              <w:left w:val="single" w:sz="4" w:space="0" w:color="auto"/>
              <w:right w:val="single" w:sz="4" w:space="0" w:color="auto"/>
            </w:tcBorders>
            <w:shd w:val="clear" w:color="auto" w:fill="auto"/>
          </w:tcPr>
          <w:p w:rsidR="00AE0538" w:rsidRPr="00AE0538" w:rsidRDefault="00AE0538" w:rsidP="00AE0538">
            <w:pPr>
              <w:pStyle w:val="Listenabsatz"/>
              <w:numPr>
                <w:ilvl w:val="0"/>
                <w:numId w:val="5"/>
              </w:numPr>
              <w:autoSpaceDE w:val="0"/>
              <w:autoSpaceDN w:val="0"/>
              <w:adjustRightInd w:val="0"/>
              <w:spacing w:before="120" w:line="276" w:lineRule="auto"/>
              <w:jc w:val="left"/>
              <w:rPr>
                <w:rFonts w:cs="Wiener Melange"/>
                <w:sz w:val="20"/>
                <w:szCs w:val="20"/>
              </w:rPr>
            </w:pPr>
            <w:r w:rsidRPr="00AE0538">
              <w:rPr>
                <w:rFonts w:cs="Wiener Melange"/>
                <w:sz w:val="20"/>
                <w:szCs w:val="20"/>
              </w:rPr>
              <w:t>überdurchschnittliche Leistungs- und Einsatzbereitschaft</w:t>
            </w:r>
          </w:p>
          <w:p w:rsidR="006F7F99" w:rsidRPr="00AE0538" w:rsidRDefault="00AE0538" w:rsidP="00AE0538">
            <w:pPr>
              <w:pStyle w:val="Listenabsatz"/>
              <w:numPr>
                <w:ilvl w:val="0"/>
                <w:numId w:val="5"/>
              </w:numPr>
              <w:autoSpaceDE w:val="0"/>
              <w:autoSpaceDN w:val="0"/>
              <w:adjustRightInd w:val="0"/>
              <w:spacing w:line="200" w:lineRule="atLeast"/>
              <w:rPr>
                <w:rFonts w:cs="Wiener Melange"/>
                <w:sz w:val="22"/>
              </w:rPr>
            </w:pPr>
            <w:r w:rsidRPr="00AE0538">
              <w:rPr>
                <w:rFonts w:cs="Wiener Melange"/>
                <w:sz w:val="20"/>
                <w:szCs w:val="20"/>
              </w:rPr>
              <w:t>Eigeninitiative und Reflexionsfähigkeit</w:t>
            </w:r>
          </w:p>
        </w:tc>
      </w:tr>
      <w:tr w:rsidR="006F7F99" w:rsidRPr="00ED0008"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lastRenderedPageBreak/>
              <w:t xml:space="preserve">Weitere Anforderungen </w:t>
            </w:r>
            <w:r w:rsidRPr="00054D84">
              <w:rPr>
                <w:rFonts w:cs="Wiener Melange"/>
                <w:b/>
                <w:bCs/>
                <w:sz w:val="18"/>
                <w:szCs w:val="18"/>
              </w:rPr>
              <w:t>(bei Bedarf zu befüllen)</w:t>
            </w:r>
          </w:p>
        </w:tc>
      </w:tr>
      <w:tr w:rsidR="006F7F99" w:rsidRPr="00ED0008" w:rsidTr="00F37915">
        <w:trPr>
          <w:trHeight w:val="1402"/>
        </w:trPr>
        <w:tc>
          <w:tcPr>
            <w:tcW w:w="9356" w:type="dxa"/>
            <w:gridSpan w:val="2"/>
            <w:tcBorders>
              <w:left w:val="single" w:sz="4" w:space="0" w:color="auto"/>
              <w:bottom w:val="single" w:sz="4" w:space="0" w:color="auto"/>
              <w:right w:val="single" w:sz="4" w:space="0" w:color="auto"/>
            </w:tcBorders>
            <w:shd w:val="clear" w:color="auto" w:fill="auto"/>
          </w:tcPr>
          <w:p w:rsidR="00AE0538" w:rsidRPr="00AE0538" w:rsidRDefault="002A5D1B" w:rsidP="00AE0538">
            <w:pPr>
              <w:pStyle w:val="Listenabsatz"/>
              <w:numPr>
                <w:ilvl w:val="0"/>
                <w:numId w:val="7"/>
              </w:numPr>
              <w:autoSpaceDE w:val="0"/>
              <w:autoSpaceDN w:val="0"/>
              <w:adjustRightInd w:val="0"/>
              <w:spacing w:line="200" w:lineRule="atLeast"/>
              <w:rPr>
                <w:rFonts w:cs="Wiener Melange"/>
                <w:bCs/>
                <w:sz w:val="20"/>
                <w:szCs w:val="20"/>
              </w:rPr>
            </w:pPr>
            <w:r w:rsidRPr="00AE0538">
              <w:rPr>
                <w:rFonts w:cs="Wiener Melange"/>
                <w:bCs/>
                <w:sz w:val="20"/>
                <w:szCs w:val="20"/>
              </w:rPr>
              <w:t>Bereitschaft zu Tätigkeit unter künstlichem Tageslicht</w:t>
            </w:r>
          </w:p>
          <w:p w:rsidR="00AE0538" w:rsidRPr="00AE0538" w:rsidRDefault="00AE0538" w:rsidP="00AE0538">
            <w:pPr>
              <w:pStyle w:val="Listenabsatz"/>
              <w:numPr>
                <w:ilvl w:val="0"/>
                <w:numId w:val="7"/>
              </w:numPr>
              <w:autoSpaceDE w:val="0"/>
              <w:autoSpaceDN w:val="0"/>
              <w:adjustRightInd w:val="0"/>
              <w:spacing w:line="200" w:lineRule="atLeast"/>
              <w:rPr>
                <w:rFonts w:cs="Wiener Melange"/>
                <w:bCs/>
                <w:color w:val="000000" w:themeColor="text1"/>
                <w:sz w:val="20"/>
                <w:szCs w:val="20"/>
                <w:lang w:val="es-ES"/>
              </w:rPr>
            </w:pPr>
            <w:r w:rsidRPr="00AE0538">
              <w:rPr>
                <w:rFonts w:cs="Wiener Melange"/>
                <w:sz w:val="20"/>
                <w:szCs w:val="20"/>
              </w:rPr>
              <w:t>Verhandlungsgeschick</w:t>
            </w:r>
          </w:p>
          <w:p w:rsidR="00AE0538" w:rsidRPr="00AE0538" w:rsidRDefault="00AE0538" w:rsidP="00AE0538">
            <w:pPr>
              <w:pStyle w:val="Listenabsatz"/>
              <w:numPr>
                <w:ilvl w:val="0"/>
                <w:numId w:val="7"/>
              </w:numPr>
              <w:autoSpaceDE w:val="0"/>
              <w:autoSpaceDN w:val="0"/>
              <w:adjustRightInd w:val="0"/>
              <w:spacing w:line="276" w:lineRule="auto"/>
              <w:rPr>
                <w:rFonts w:cs="Wiener Melange"/>
                <w:sz w:val="20"/>
                <w:szCs w:val="20"/>
              </w:rPr>
            </w:pPr>
            <w:r w:rsidRPr="00AE0538">
              <w:rPr>
                <w:rFonts w:cs="Wiener Melange"/>
                <w:sz w:val="20"/>
                <w:szCs w:val="20"/>
              </w:rPr>
              <w:t>gute EDV-Anwenderkenntnisse (Windows, MS-Office, SharePoint)</w:t>
            </w:r>
          </w:p>
          <w:p w:rsidR="00AE0538" w:rsidRPr="00AE0538" w:rsidRDefault="00AE0538" w:rsidP="00AE0538">
            <w:pPr>
              <w:pStyle w:val="Listenabsatz"/>
              <w:numPr>
                <w:ilvl w:val="0"/>
                <w:numId w:val="7"/>
              </w:numPr>
              <w:autoSpaceDE w:val="0"/>
              <w:autoSpaceDN w:val="0"/>
              <w:adjustRightInd w:val="0"/>
              <w:spacing w:line="200" w:lineRule="atLeast"/>
              <w:rPr>
                <w:rFonts w:cs="Wiener Melange"/>
                <w:bCs/>
                <w:szCs w:val="20"/>
              </w:rPr>
            </w:pPr>
            <w:r w:rsidRPr="00AE0538">
              <w:rPr>
                <w:rFonts w:cs="Wiener Melange"/>
                <w:sz w:val="20"/>
                <w:szCs w:val="20"/>
              </w:rPr>
              <w:t>Bereitschaft zur Anwendung fachspezifischer Software</w:t>
            </w:r>
          </w:p>
        </w:tc>
      </w:tr>
      <w:tr w:rsidR="006F7F99" w:rsidRPr="00ED0008" w:rsidTr="00054D84">
        <w:trPr>
          <w:trHeight w:hRule="exact" w:val="1033"/>
        </w:trPr>
        <w:tc>
          <w:tcPr>
            <w:tcW w:w="9356" w:type="dxa"/>
            <w:gridSpan w:val="2"/>
            <w:tcBorders>
              <w:top w:val="single" w:sz="4" w:space="0" w:color="auto"/>
              <w:right w:val="single" w:sz="4" w:space="0" w:color="auto"/>
            </w:tcBorders>
            <w:shd w:val="clear" w:color="auto" w:fill="F8EFBD"/>
            <w:vAlign w:val="center"/>
          </w:tcPr>
          <w:p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rsidTr="00E92F8E">
        <w:trPr>
          <w:trHeight w:hRule="exact" w:val="1418"/>
        </w:trPr>
        <w:tc>
          <w:tcPr>
            <w:tcW w:w="9356" w:type="dxa"/>
            <w:gridSpan w:val="2"/>
            <w:tcBorders>
              <w:right w:val="single" w:sz="4" w:space="0" w:color="auto"/>
            </w:tcBorders>
            <w:shd w:val="clear" w:color="auto" w:fill="F3F1EF"/>
            <w:vAlign w:val="center"/>
          </w:tcPr>
          <w:p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rsidTr="00F37915">
        <w:trPr>
          <w:trHeight w:val="2211"/>
        </w:trPr>
        <w:tc>
          <w:tcPr>
            <w:tcW w:w="9356" w:type="dxa"/>
            <w:gridSpan w:val="2"/>
            <w:tcBorders>
              <w:bottom w:val="single" w:sz="4" w:space="0" w:color="auto"/>
              <w:right w:val="single" w:sz="4" w:space="0" w:color="auto"/>
            </w:tcBorders>
            <w:shd w:val="clear" w:color="auto" w:fill="FFFFFF"/>
          </w:tcPr>
          <w:p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Lernbereitschaft und Selbstreflexion:</w:t>
            </w:r>
            <w:r w:rsidRPr="00AE0538">
              <w:rPr>
                <w:rFonts w:cs="Wiener Melange"/>
                <w:sz w:val="20"/>
                <w:szCs w:val="20"/>
              </w:rPr>
              <w:t xml:space="preserve"> Fähigkeit, Erfahrungen und Rückmeldungen zu nutzen, um das eigene Verhalten zu hinterfragen und gegebenenfalls zu verändern. Bereitschaft und Wille zur laufenden Weiterbildung</w:t>
            </w:r>
          </w:p>
          <w:p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sz w:val="20"/>
                <w:szCs w:val="20"/>
              </w:rPr>
            </w:pPr>
            <w:r w:rsidRPr="00AE0538">
              <w:rPr>
                <w:rFonts w:cs="Wiener Melange"/>
                <w:b/>
                <w:sz w:val="20"/>
                <w:szCs w:val="20"/>
              </w:rPr>
              <w:t>Belastbarkeit:</w:t>
            </w:r>
            <w:r w:rsidRPr="00AE0538">
              <w:rPr>
                <w:rFonts w:cs="Wiener Melange"/>
                <w:sz w:val="20"/>
                <w:szCs w:val="20"/>
              </w:rPr>
              <w:t xml:space="preserve"> Fähigkeit, auch in Zeiten erhöhter physischer und psychischer Beanspruchungen arbeits- und leistungsfähig zu bleiben</w:t>
            </w:r>
          </w:p>
          <w:p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Verantwortungsbewusstsein</w:t>
            </w:r>
          </w:p>
          <w:p w:rsidR="002A5D1B" w:rsidRPr="00775E19" w:rsidRDefault="00AE0538" w:rsidP="00AE0538">
            <w:pPr>
              <w:pStyle w:val="Listenabsatz"/>
              <w:numPr>
                <w:ilvl w:val="0"/>
                <w:numId w:val="1"/>
              </w:numPr>
              <w:autoSpaceDE w:val="0"/>
              <w:autoSpaceDN w:val="0"/>
              <w:adjustRightInd w:val="0"/>
              <w:spacing w:before="120" w:line="240" w:lineRule="auto"/>
              <w:jc w:val="left"/>
              <w:rPr>
                <w:rFonts w:cs="Wiener Melange"/>
                <w:b/>
                <w:sz w:val="22"/>
              </w:rPr>
            </w:pPr>
            <w:r w:rsidRPr="00AE0538">
              <w:rPr>
                <w:rFonts w:cs="Wiener Melange"/>
                <w:b/>
                <w:sz w:val="20"/>
                <w:szCs w:val="20"/>
              </w:rPr>
              <w:t>Genauigkeit</w:t>
            </w:r>
          </w:p>
        </w:tc>
      </w:tr>
      <w:tr w:rsidR="006F7F99" w:rsidRPr="002A336E" w:rsidTr="00E92F8E">
        <w:trPr>
          <w:trHeight w:hRule="exact" w:val="1418"/>
        </w:trPr>
        <w:tc>
          <w:tcPr>
            <w:tcW w:w="9356" w:type="dxa"/>
            <w:gridSpan w:val="2"/>
            <w:tcBorders>
              <w:top w:val="single" w:sz="4" w:space="0" w:color="auto"/>
            </w:tcBorders>
            <w:shd w:val="clear" w:color="auto" w:fill="F3F1EF"/>
            <w:vAlign w:val="center"/>
          </w:tcPr>
          <w:p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rsidTr="00E92F8E">
        <w:trPr>
          <w:trHeight w:val="1111"/>
        </w:trPr>
        <w:tc>
          <w:tcPr>
            <w:tcW w:w="9356" w:type="dxa"/>
            <w:gridSpan w:val="2"/>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rsidTr="00E92F8E">
        <w:trPr>
          <w:trHeight w:val="1002"/>
        </w:trPr>
        <w:tc>
          <w:tcPr>
            <w:tcW w:w="9356" w:type="dxa"/>
            <w:gridSpan w:val="2"/>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rsidTr="00E92F8E">
        <w:trPr>
          <w:trHeight w:val="1701"/>
        </w:trPr>
        <w:tc>
          <w:tcPr>
            <w:tcW w:w="9356" w:type="dxa"/>
            <w:gridSpan w:val="2"/>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lastRenderedPageBreak/>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rsidTr="00AE0538">
        <w:trPr>
          <w:cantSplit/>
          <w:trHeight w:hRule="exact" w:val="3398"/>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 xml:space="preserve">Konfliktlösungs- und Kritikfähigkeit: </w:t>
            </w:r>
            <w:r w:rsidRPr="00AE0538">
              <w:rPr>
                <w:rFonts w:cs="Wiener Melange"/>
                <w:sz w:val="20"/>
                <w:szCs w:val="20"/>
              </w:rPr>
              <w:t>Fähigkeit, Konflikte zu erkennen, sie aktiv anzusprechen und zu einer Lösung beizutragen. Fähigkeit und Bereitschaft, Kritik respektvoll zu äußern und selber annehmen zu können</w:t>
            </w:r>
          </w:p>
          <w:p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Sprachlich gewandter Ausdruck:</w:t>
            </w:r>
            <w:r w:rsidRPr="00AE0538">
              <w:rPr>
                <w:rFonts w:cs="Wiener Melange"/>
                <w:sz w:val="20"/>
                <w:szCs w:val="20"/>
              </w:rPr>
              <w:t xml:space="preserve"> Argumentationsvermögen, sichere Gesprächs- und Verhandlungstechnik</w:t>
            </w:r>
          </w:p>
          <w:p w:rsidR="00AE0538"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Kommunikationsfähigkeit:</w:t>
            </w:r>
            <w:r w:rsidRPr="00AE0538">
              <w:rPr>
                <w:rFonts w:cs="Wiener Melange"/>
                <w:sz w:val="20"/>
                <w:szCs w:val="20"/>
              </w:rPr>
              <w:t xml:space="preserve"> Bereitschaft und Fähigkeit einer Person, mit einer oder mehrerer Personen in Kontakt zu treten, einen Dialog aufzubauen und aufrechtzuerhalten, eigene Standpunkte und Sachverhalte klar nachvollziehbar zu vermitteln, und dabei die sprachliche Ausdrucksweise der Situation und den beteiligten Personen anzupassen.</w:t>
            </w:r>
          </w:p>
          <w:p w:rsidR="006F7F99" w:rsidRPr="00AE0538" w:rsidRDefault="00AE0538" w:rsidP="00AE0538">
            <w:pPr>
              <w:pStyle w:val="Listenabsatz"/>
              <w:numPr>
                <w:ilvl w:val="0"/>
                <w:numId w:val="1"/>
              </w:numPr>
              <w:autoSpaceDE w:val="0"/>
              <w:autoSpaceDN w:val="0"/>
              <w:adjustRightInd w:val="0"/>
              <w:spacing w:before="120" w:line="240" w:lineRule="auto"/>
              <w:jc w:val="left"/>
              <w:rPr>
                <w:rFonts w:cs="Wiener Melange"/>
                <w:b/>
                <w:sz w:val="20"/>
                <w:szCs w:val="20"/>
              </w:rPr>
            </w:pPr>
            <w:r w:rsidRPr="00AE0538">
              <w:rPr>
                <w:rFonts w:cs="Wiener Melange"/>
                <w:b/>
                <w:sz w:val="20"/>
                <w:szCs w:val="20"/>
              </w:rPr>
              <w:t>Fremdmotivation:</w:t>
            </w:r>
            <w:r w:rsidRPr="00AE0538">
              <w:rPr>
                <w:rFonts w:cs="Arial"/>
                <w:b/>
                <w:sz w:val="20"/>
                <w:szCs w:val="20"/>
              </w:rPr>
              <w:t xml:space="preserve"> </w:t>
            </w:r>
            <w:r w:rsidRPr="00AE0538">
              <w:rPr>
                <w:rFonts w:cs="Wiener Melange"/>
                <w:sz w:val="20"/>
                <w:szCs w:val="20"/>
              </w:rPr>
              <w:t>Fähigkeit zur Motivation von Mitarbeiter</w:t>
            </w:r>
            <w:r>
              <w:rPr>
                <w:rFonts w:cs="Wiener Melange"/>
                <w:sz w:val="20"/>
                <w:szCs w:val="20"/>
              </w:rPr>
              <w:t>*i</w:t>
            </w:r>
            <w:r w:rsidRPr="00AE0538">
              <w:rPr>
                <w:rFonts w:cs="Wiener Melange"/>
                <w:sz w:val="20"/>
                <w:szCs w:val="20"/>
              </w:rPr>
              <w:t>nnen zur Umsetzung und Übernahme von Fachinhalten in die tägliche Praxis</w:t>
            </w:r>
          </w:p>
        </w:tc>
      </w:tr>
      <w:tr w:rsidR="006F7F99" w:rsidRPr="002A336E"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rsidTr="00E92F8E">
        <w:trPr>
          <w:trHeight w:val="866"/>
        </w:trPr>
        <w:tc>
          <w:tcPr>
            <w:tcW w:w="9356" w:type="dxa"/>
            <w:gridSpan w:val="2"/>
            <w:tcBorders>
              <w:bottom w:val="single" w:sz="4" w:space="0" w:color="auto"/>
            </w:tcBorders>
            <w:shd w:val="clear" w:color="auto" w:fill="FFFFFF"/>
            <w:vAlign w:val="center"/>
          </w:tcPr>
          <w:p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rsidTr="00180C83">
        <w:trPr>
          <w:trHeight w:hRule="exact" w:val="3265"/>
        </w:trPr>
        <w:tc>
          <w:tcPr>
            <w:tcW w:w="9356" w:type="dxa"/>
            <w:gridSpan w:val="2"/>
            <w:tcBorders>
              <w:bottom w:val="single" w:sz="4" w:space="0" w:color="auto"/>
            </w:tcBorders>
            <w:shd w:val="clear" w:color="auto" w:fill="FFFFFF"/>
          </w:tcPr>
          <w:p w:rsidR="003B1140" w:rsidRPr="00180C83" w:rsidRDefault="003B1140" w:rsidP="003B1140">
            <w:pPr>
              <w:pStyle w:val="Listenabsatz"/>
              <w:numPr>
                <w:ilvl w:val="0"/>
                <w:numId w:val="1"/>
              </w:numPr>
              <w:autoSpaceDE w:val="0"/>
              <w:autoSpaceDN w:val="0"/>
              <w:adjustRightInd w:val="0"/>
              <w:spacing w:before="120" w:line="240" w:lineRule="auto"/>
              <w:jc w:val="left"/>
              <w:rPr>
                <w:rFonts w:cs="Wiener Melange"/>
                <w:sz w:val="20"/>
                <w:szCs w:val="20"/>
              </w:rPr>
            </w:pPr>
            <w:r w:rsidRPr="00180C83">
              <w:rPr>
                <w:rFonts w:cs="Wiener Melange"/>
                <w:b/>
                <w:sz w:val="20"/>
                <w:szCs w:val="20"/>
              </w:rPr>
              <w:t>Vernetztes Denken:</w:t>
            </w:r>
            <w:r w:rsidRPr="00180C83">
              <w:rPr>
                <w:rFonts w:cs="Wiener Melange"/>
                <w:sz w:val="20"/>
                <w:szCs w:val="20"/>
              </w:rPr>
              <w:t xml:space="preserve"> Fähigkeit zur Verknüpfung medizinischer oder wirtschaftliche Faktoren mit juristischen Gegebenheiten</w:t>
            </w:r>
          </w:p>
          <w:p w:rsidR="003B1140" w:rsidRPr="00180C83" w:rsidRDefault="003B1140" w:rsidP="003B1140">
            <w:pPr>
              <w:pStyle w:val="Listenabsatz"/>
              <w:numPr>
                <w:ilvl w:val="0"/>
                <w:numId w:val="1"/>
              </w:numPr>
              <w:autoSpaceDE w:val="0"/>
              <w:autoSpaceDN w:val="0"/>
              <w:adjustRightInd w:val="0"/>
              <w:spacing w:before="120" w:line="240" w:lineRule="auto"/>
              <w:jc w:val="left"/>
              <w:rPr>
                <w:rFonts w:cs="Wiener Melange"/>
                <w:sz w:val="20"/>
                <w:szCs w:val="20"/>
              </w:rPr>
            </w:pPr>
            <w:r w:rsidRPr="00180C83">
              <w:rPr>
                <w:rFonts w:cs="Wiener Melange"/>
                <w:b/>
                <w:sz w:val="20"/>
                <w:szCs w:val="20"/>
              </w:rPr>
              <w:t>Problemlösungsfähigkeit:</w:t>
            </w:r>
            <w:r w:rsidRPr="00180C83">
              <w:rPr>
                <w:rFonts w:cs="Wiener Melange"/>
                <w:sz w:val="20"/>
                <w:szCs w:val="20"/>
              </w:rPr>
              <w:t xml:space="preserve"> Fähigkeit, für komplexe Aufgabenstellungen geeignete Lösungen effizient zu erarbeiten, wobei deren langfristige Auswirkungen und gegebene Rahmenbedingungen berücksichtigt und die Unternehmensziele sowie die wirtschaftlichen Erfordernisse gewahrt werden</w:t>
            </w:r>
          </w:p>
          <w:p w:rsidR="003B1140" w:rsidRPr="00180C83" w:rsidRDefault="003B1140" w:rsidP="003B1140">
            <w:pPr>
              <w:pStyle w:val="Listenabsatz"/>
              <w:numPr>
                <w:ilvl w:val="0"/>
                <w:numId w:val="1"/>
              </w:numPr>
              <w:autoSpaceDE w:val="0"/>
              <w:autoSpaceDN w:val="0"/>
              <w:adjustRightInd w:val="0"/>
              <w:spacing w:before="120" w:line="240" w:lineRule="auto"/>
              <w:jc w:val="left"/>
              <w:rPr>
                <w:rFonts w:cs="Wiener Melange"/>
                <w:sz w:val="20"/>
                <w:szCs w:val="20"/>
              </w:rPr>
            </w:pPr>
            <w:r w:rsidRPr="00180C83">
              <w:rPr>
                <w:rFonts w:cs="Wiener Melange"/>
                <w:b/>
                <w:sz w:val="20"/>
                <w:szCs w:val="20"/>
              </w:rPr>
              <w:t>Ziel- und Ergebnisorientierung:</w:t>
            </w:r>
            <w:r w:rsidRPr="00180C83">
              <w:rPr>
                <w:rFonts w:cs="Wiener Melange"/>
                <w:sz w:val="20"/>
                <w:szCs w:val="20"/>
              </w:rPr>
              <w:t xml:space="preserve"> Fähigkeit, die eigene Arbeit auf vereinbarte Ziele hin auszurichten und Entscheidungen im eigenen Bereich verantwortungsvoll zu treffen</w:t>
            </w:r>
          </w:p>
          <w:p w:rsidR="00731BA9" w:rsidRPr="00180C83" w:rsidRDefault="003B1140" w:rsidP="003B1140">
            <w:pPr>
              <w:pStyle w:val="Listenabsatz"/>
              <w:numPr>
                <w:ilvl w:val="0"/>
                <w:numId w:val="1"/>
              </w:numPr>
              <w:autoSpaceDE w:val="0"/>
              <w:autoSpaceDN w:val="0"/>
              <w:adjustRightInd w:val="0"/>
              <w:spacing w:before="120" w:after="120" w:line="240" w:lineRule="auto"/>
              <w:jc w:val="left"/>
              <w:rPr>
                <w:rFonts w:cs="Wiener Melange"/>
                <w:b/>
                <w:sz w:val="20"/>
                <w:szCs w:val="20"/>
              </w:rPr>
            </w:pPr>
            <w:r w:rsidRPr="00180C83">
              <w:rPr>
                <w:rFonts w:cs="Wiener Melange"/>
                <w:b/>
                <w:sz w:val="20"/>
                <w:szCs w:val="20"/>
              </w:rPr>
              <w:t>Wissensvermittlung:</w:t>
            </w:r>
            <w:r w:rsidRPr="00180C83">
              <w:rPr>
                <w:rFonts w:cs="Wiener Melange"/>
                <w:sz w:val="20"/>
                <w:szCs w:val="20"/>
              </w:rPr>
              <w:t xml:space="preserve"> Fähigkeit zur und Freude an der Weitergabe von Fachinhalten (Schulung und Unterweisung)</w:t>
            </w:r>
          </w:p>
        </w:tc>
      </w:tr>
    </w:tbl>
    <w:p w:rsidR="00180C83" w:rsidRDefault="00180C83" w:rsidP="00731BA9">
      <w:pPr>
        <w:autoSpaceDE w:val="0"/>
        <w:autoSpaceDN w:val="0"/>
        <w:adjustRightInd w:val="0"/>
        <w:spacing w:before="120" w:line="240" w:lineRule="auto"/>
        <w:rPr>
          <w:rFonts w:cs="Wiener Melange"/>
          <w:b/>
          <w:sz w:val="22"/>
        </w:rPr>
      </w:pPr>
    </w:p>
    <w:p w:rsidR="00180C83" w:rsidRDefault="00180C83" w:rsidP="00731BA9">
      <w:pPr>
        <w:autoSpaceDE w:val="0"/>
        <w:autoSpaceDN w:val="0"/>
        <w:adjustRightInd w:val="0"/>
        <w:spacing w:before="120" w:line="240" w:lineRule="auto"/>
        <w:rPr>
          <w:rFonts w:cs="Wiener Melange"/>
          <w:b/>
          <w:sz w:val="22"/>
        </w:rPr>
      </w:pPr>
    </w:p>
    <w:p w:rsidR="00180C83" w:rsidRDefault="00180C83" w:rsidP="00731BA9">
      <w:pPr>
        <w:autoSpaceDE w:val="0"/>
        <w:autoSpaceDN w:val="0"/>
        <w:adjustRightInd w:val="0"/>
        <w:spacing w:before="120" w:line="240" w:lineRule="auto"/>
        <w:rPr>
          <w:rFonts w:cs="Wiener Melange"/>
          <w:b/>
          <w:sz w:val="22"/>
        </w:rPr>
      </w:pPr>
    </w:p>
    <w:p w:rsidR="00180C83" w:rsidRDefault="00180C83" w:rsidP="00731BA9">
      <w:pPr>
        <w:autoSpaceDE w:val="0"/>
        <w:autoSpaceDN w:val="0"/>
        <w:adjustRightInd w:val="0"/>
        <w:spacing w:before="120" w:line="240" w:lineRule="auto"/>
        <w:rPr>
          <w:rFonts w:cs="Wiener Melange"/>
          <w:b/>
          <w:sz w:val="22"/>
        </w:rPr>
      </w:pPr>
    </w:p>
    <w:p w:rsidR="00731BA9" w:rsidRPr="00731BA9" w:rsidRDefault="00731BA9" w:rsidP="00731BA9">
      <w:pPr>
        <w:autoSpaceDE w:val="0"/>
        <w:autoSpaceDN w:val="0"/>
        <w:adjustRightInd w:val="0"/>
        <w:spacing w:before="120" w:line="240" w:lineRule="auto"/>
        <w:rPr>
          <w:rFonts w:cs="Wiener Melange"/>
          <w:b/>
          <w:sz w:val="22"/>
        </w:rPr>
      </w:pPr>
    </w:p>
    <w:tbl>
      <w:tblPr>
        <w:tblpPr w:leftFromText="141" w:rightFromText="141" w:vertAnchor="page" w:horzAnchor="margin" w:tblpY="208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rsidTr="00180C83">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rsidR="006F7F99" w:rsidRPr="007E46D7" w:rsidRDefault="006F7F99" w:rsidP="00180C83">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rsidR="006F7F99" w:rsidRPr="007E46D7" w:rsidRDefault="006F7F99" w:rsidP="00180C83">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rsidTr="00180C83">
        <w:trPr>
          <w:trHeight w:val="989"/>
        </w:trPr>
        <w:tc>
          <w:tcPr>
            <w:tcW w:w="9356" w:type="dxa"/>
            <w:tcBorders>
              <w:top w:val="single" w:sz="4" w:space="0" w:color="000000" w:themeColor="text1"/>
            </w:tcBorders>
            <w:shd w:val="clear" w:color="auto" w:fill="FFFFFF"/>
            <w:vAlign w:val="center"/>
          </w:tcPr>
          <w:p w:rsidR="006F7F99" w:rsidRPr="007E46D7" w:rsidRDefault="006F7F99" w:rsidP="00180C83">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36454A">
              <w:rPr>
                <w:rFonts w:cs="Wiener Melange"/>
                <w:sz w:val="20"/>
                <w:szCs w:val="20"/>
              </w:rPr>
              <w:t xml:space="preserve">en durch einen </w:t>
            </w:r>
            <w:proofErr w:type="spellStart"/>
            <w:r w:rsidR="0036454A">
              <w:rPr>
                <w:rFonts w:cs="Wiener Melange"/>
                <w:sz w:val="20"/>
                <w:szCs w:val="20"/>
              </w:rPr>
              <w:t>mitarbeiterInnen</w:t>
            </w:r>
            <w:r w:rsidRPr="007E46D7">
              <w:rPr>
                <w:rFonts w:cs="Wiener Melange"/>
                <w:sz w:val="20"/>
                <w:szCs w:val="20"/>
              </w:rPr>
              <w:t>orientierten</w:t>
            </w:r>
            <w:proofErr w:type="spellEnd"/>
            <w:r w:rsidRPr="007E46D7">
              <w:rPr>
                <w:rFonts w:cs="Wiener Melange"/>
                <w:sz w:val="20"/>
                <w:szCs w:val="20"/>
              </w:rPr>
              <w:t xml:space="preserve"> und partizipativen Führungsstil sowie systematisch durch gezielte Maßnahmen (fachlich wie auch persönlich) in ihrer beruflichen Entwicklung zu unterstützen und zu fördern.</w:t>
            </w:r>
          </w:p>
        </w:tc>
      </w:tr>
      <w:tr w:rsidR="006F7F99" w:rsidRPr="002A336E" w:rsidTr="00180C83">
        <w:trPr>
          <w:trHeight w:val="641"/>
        </w:trPr>
        <w:tc>
          <w:tcPr>
            <w:tcW w:w="9356" w:type="dxa"/>
            <w:tcBorders>
              <w:bottom w:val="single" w:sz="4" w:space="0" w:color="auto"/>
            </w:tcBorders>
            <w:shd w:val="clear" w:color="auto" w:fill="FFFFFF"/>
            <w:vAlign w:val="center"/>
          </w:tcPr>
          <w:p w:rsidR="006F7F99" w:rsidRPr="007E46D7" w:rsidRDefault="007E46D7" w:rsidP="00180C83">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6F7F99" w:rsidRPr="002A336E" w:rsidTr="00180C83">
        <w:trPr>
          <w:trHeight w:val="629"/>
        </w:trPr>
        <w:tc>
          <w:tcPr>
            <w:tcW w:w="9356" w:type="dxa"/>
            <w:tcBorders>
              <w:bottom w:val="single" w:sz="4" w:space="0" w:color="auto"/>
            </w:tcBorders>
            <w:shd w:val="clear" w:color="auto" w:fill="FFFFFF"/>
            <w:vAlign w:val="center"/>
          </w:tcPr>
          <w:p w:rsidR="006F7F99" w:rsidRPr="007E46D7" w:rsidRDefault="006F7F99" w:rsidP="00180C83">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CC60BE" w:rsidRPr="007E46D7" w:rsidTr="00180C83">
        <w:trPr>
          <w:trHeight w:val="536"/>
        </w:trPr>
        <w:tc>
          <w:tcPr>
            <w:tcW w:w="9356" w:type="dxa"/>
            <w:tcBorders>
              <w:bottom w:val="single" w:sz="4" w:space="0" w:color="auto"/>
            </w:tcBorders>
            <w:shd w:val="clear" w:color="auto" w:fill="FFFFFF"/>
          </w:tcPr>
          <w:p w:rsidR="00CC60BE" w:rsidRPr="00AC7F9E" w:rsidRDefault="00AC7F9E" w:rsidP="00180C83">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AC7F9E">
              <w:rPr>
                <w:rFonts w:cs="Wiener Melange"/>
                <w:b/>
                <w:sz w:val="20"/>
                <w:szCs w:val="20"/>
              </w:rPr>
              <w:t>Managementkompetenz:</w:t>
            </w:r>
            <w:r w:rsidRPr="00AC7F9E">
              <w:rPr>
                <w:rFonts w:cs="Wiener Melange"/>
                <w:sz w:val="20"/>
                <w:szCs w:val="20"/>
              </w:rPr>
              <w:t xml:space="preserve"> Fähigkeit, den eigenen Bereich auf vorgegebene Ziele hin auszurichten und diese zu erreichen (Schwerpunkt Planung, Umsetzung und Controlling</w:t>
            </w:r>
            <w:r w:rsidRPr="00AC7F9E">
              <w:rPr>
                <w:rFonts w:cs="Arial"/>
                <w:sz w:val="20"/>
                <w:szCs w:val="20"/>
              </w:rPr>
              <w:t>)</w:t>
            </w:r>
          </w:p>
        </w:tc>
      </w:tr>
    </w:tbl>
    <w:p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rsidR="001E7E47" w:rsidRDefault="001E7E47" w:rsidP="001E7E47">
      <w:pPr>
        <w:tabs>
          <w:tab w:val="right" w:leader="dot" w:pos="8505"/>
        </w:tabs>
        <w:rPr>
          <w:rFonts w:cs="Wiener Melange"/>
          <w:szCs w:val="20"/>
        </w:rPr>
      </w:pPr>
      <w:r w:rsidRPr="007E46D7">
        <w:rPr>
          <w:rFonts w:cs="Wiener Melange"/>
          <w:szCs w:val="20"/>
        </w:rPr>
        <w:tab/>
      </w:r>
    </w:p>
    <w:p w:rsidR="00054D84" w:rsidRPr="007E46D7" w:rsidRDefault="00054D84" w:rsidP="001E7E47">
      <w:pPr>
        <w:tabs>
          <w:tab w:val="right" w:leader="dot" w:pos="8505"/>
        </w:tabs>
        <w:rPr>
          <w:rFonts w:cs="Wiener Melange"/>
          <w:szCs w:val="20"/>
        </w:rPr>
      </w:pPr>
      <w:r>
        <w:rPr>
          <w:rFonts w:cs="Wiener Melange"/>
          <w:szCs w:val="20"/>
        </w:rPr>
        <w:t>NAME</w:t>
      </w:r>
    </w:p>
    <w:p w:rsidR="001E7E47" w:rsidRPr="007E46D7" w:rsidRDefault="001E7E47" w:rsidP="001E7E47">
      <w:pPr>
        <w:tabs>
          <w:tab w:val="right" w:leader="dot" w:pos="8505"/>
        </w:tabs>
        <w:rPr>
          <w:rFonts w:cs="Wiener Melange"/>
          <w:szCs w:val="20"/>
        </w:rPr>
      </w:pPr>
    </w:p>
    <w:p w:rsidR="001E7E47" w:rsidRPr="007E46D7" w:rsidRDefault="001E7E47" w:rsidP="001E7E47">
      <w:pPr>
        <w:rPr>
          <w:rFonts w:cs="Wiener Melange"/>
          <w:szCs w:val="20"/>
        </w:rPr>
      </w:pPr>
      <w:r w:rsidRPr="007E46D7">
        <w:rPr>
          <w:rFonts w:cs="Wiener Melange"/>
          <w:szCs w:val="20"/>
        </w:rPr>
        <w:t>Unterschrift der Vorgesetzten bzw. des Vorgesetzten:</w:t>
      </w:r>
    </w:p>
    <w:p w:rsidR="001E7E47" w:rsidRDefault="001E7E47" w:rsidP="001E7E47">
      <w:pPr>
        <w:tabs>
          <w:tab w:val="right" w:leader="dot" w:pos="8505"/>
        </w:tabs>
        <w:rPr>
          <w:rFonts w:cs="Wiener Melange"/>
          <w:szCs w:val="20"/>
        </w:rPr>
      </w:pPr>
      <w:r w:rsidRPr="007E46D7">
        <w:rPr>
          <w:rFonts w:cs="Wiener Melange"/>
          <w:szCs w:val="20"/>
        </w:rPr>
        <w:tab/>
      </w:r>
    </w:p>
    <w:p w:rsidR="00054D84" w:rsidRDefault="00054D84" w:rsidP="001E7E47">
      <w:pPr>
        <w:tabs>
          <w:tab w:val="right" w:leader="dot" w:pos="8505"/>
        </w:tabs>
        <w:rPr>
          <w:rFonts w:cs="Wiener Melange"/>
          <w:szCs w:val="20"/>
        </w:rPr>
      </w:pPr>
      <w:r>
        <w:rPr>
          <w:rFonts w:cs="Wiener Melange"/>
          <w:szCs w:val="20"/>
        </w:rPr>
        <w:t>NAME</w:t>
      </w:r>
    </w:p>
    <w:p w:rsidR="00054D84" w:rsidRDefault="00054D84" w:rsidP="001E7E47">
      <w:pPr>
        <w:tabs>
          <w:tab w:val="right" w:leader="dot" w:pos="8505"/>
        </w:tabs>
        <w:rPr>
          <w:rFonts w:cs="Wiener Melange"/>
          <w:szCs w:val="20"/>
        </w:rPr>
      </w:pPr>
    </w:p>
    <w:p w:rsidR="00054D84" w:rsidRPr="007E46D7" w:rsidRDefault="00054D84" w:rsidP="001E7E47">
      <w:pPr>
        <w:tabs>
          <w:tab w:val="right" w:leader="dot" w:pos="8505"/>
        </w:tabs>
        <w:rPr>
          <w:rFonts w:cs="Wiener Melange"/>
          <w:szCs w:val="20"/>
        </w:rPr>
      </w:pPr>
    </w:p>
    <w:p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72F" w:rsidRDefault="006C472F" w:rsidP="00D87492">
      <w:pPr>
        <w:spacing w:after="0" w:line="240" w:lineRule="auto"/>
      </w:pPr>
      <w:r>
        <w:separator/>
      </w:r>
    </w:p>
  </w:endnote>
  <w:endnote w:type="continuationSeparator" w:id="0">
    <w:p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958"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2BE998E4" wp14:editId="3B9B3EC4">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72F" w:rsidRDefault="006C472F" w:rsidP="00D87492">
      <w:pPr>
        <w:spacing w:after="0" w:line="240" w:lineRule="auto"/>
      </w:pPr>
      <w:r>
        <w:separator/>
      </w:r>
    </w:p>
  </w:footnote>
  <w:footnote w:type="continuationSeparator" w:id="0">
    <w:p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02BB7" w:rsidRDefault="001F2398"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B7"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1F2398" w:rsidRPr="001F2398">
      <w:rPr>
        <w:rStyle w:val="Seitenzahl"/>
        <w:rFonts w:asciiTheme="minorHAnsi" w:hAnsiTheme="minorHAnsi"/>
        <w:noProof/>
        <w:szCs w:val="20"/>
        <w:lang w:val="de-DE"/>
      </w:rPr>
      <w:t>6</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1F2398" w:rsidRPr="001F2398">
        <w:rPr>
          <w:rStyle w:val="Seitenzahl"/>
          <w:rFonts w:asciiTheme="minorHAnsi" w:hAnsiTheme="minorHAnsi"/>
          <w:noProof/>
          <w:szCs w:val="20"/>
          <w:lang w:val="de-DE"/>
        </w:rPr>
        <w:t>6</w:t>
      </w:r>
    </w:fldSimple>
  </w:p>
  <w:p w:rsidR="00F2418B"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13"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AA64D5"/>
    <w:multiLevelType w:val="hybridMultilevel"/>
    <w:tmpl w:val="0824C65C"/>
    <w:lvl w:ilvl="0" w:tplc="0C070001">
      <w:start w:val="1"/>
      <w:numFmt w:val="bullet"/>
      <w:lvlText w:val=""/>
      <w:lvlJc w:val="left"/>
      <w:pPr>
        <w:ind w:left="1038" w:hanging="360"/>
      </w:pPr>
      <w:rPr>
        <w:rFonts w:ascii="Symbol" w:hAnsi="Symbol" w:hint="default"/>
      </w:rPr>
    </w:lvl>
    <w:lvl w:ilvl="1" w:tplc="0C070003">
      <w:start w:val="1"/>
      <w:numFmt w:val="bullet"/>
      <w:lvlText w:val="o"/>
      <w:lvlJc w:val="left"/>
      <w:pPr>
        <w:ind w:left="1758" w:hanging="360"/>
      </w:pPr>
      <w:rPr>
        <w:rFonts w:ascii="Courier New" w:hAnsi="Courier New" w:cs="Courier New" w:hint="default"/>
      </w:rPr>
    </w:lvl>
    <w:lvl w:ilvl="2" w:tplc="0C070005">
      <w:start w:val="1"/>
      <w:numFmt w:val="bullet"/>
      <w:lvlText w:val=""/>
      <w:lvlJc w:val="left"/>
      <w:pPr>
        <w:ind w:left="2478" w:hanging="360"/>
      </w:pPr>
      <w:rPr>
        <w:rFonts w:ascii="Wingdings" w:hAnsi="Wingdings" w:hint="default"/>
      </w:rPr>
    </w:lvl>
    <w:lvl w:ilvl="3" w:tplc="0C070001">
      <w:start w:val="1"/>
      <w:numFmt w:val="bullet"/>
      <w:lvlText w:val=""/>
      <w:lvlJc w:val="left"/>
      <w:pPr>
        <w:ind w:left="3198" w:hanging="360"/>
      </w:pPr>
      <w:rPr>
        <w:rFonts w:ascii="Symbol" w:hAnsi="Symbol" w:hint="default"/>
      </w:rPr>
    </w:lvl>
    <w:lvl w:ilvl="4" w:tplc="0C070003">
      <w:start w:val="1"/>
      <w:numFmt w:val="bullet"/>
      <w:lvlText w:val="o"/>
      <w:lvlJc w:val="left"/>
      <w:pPr>
        <w:ind w:left="3918" w:hanging="360"/>
      </w:pPr>
      <w:rPr>
        <w:rFonts w:ascii="Courier New" w:hAnsi="Courier New" w:cs="Courier New" w:hint="default"/>
      </w:rPr>
    </w:lvl>
    <w:lvl w:ilvl="5" w:tplc="0C070005">
      <w:start w:val="1"/>
      <w:numFmt w:val="bullet"/>
      <w:lvlText w:val=""/>
      <w:lvlJc w:val="left"/>
      <w:pPr>
        <w:ind w:left="4638" w:hanging="360"/>
      </w:pPr>
      <w:rPr>
        <w:rFonts w:ascii="Wingdings" w:hAnsi="Wingdings" w:hint="default"/>
      </w:rPr>
    </w:lvl>
    <w:lvl w:ilvl="6" w:tplc="0C070001">
      <w:start w:val="1"/>
      <w:numFmt w:val="bullet"/>
      <w:lvlText w:val=""/>
      <w:lvlJc w:val="left"/>
      <w:pPr>
        <w:ind w:left="5358" w:hanging="360"/>
      </w:pPr>
      <w:rPr>
        <w:rFonts w:ascii="Symbol" w:hAnsi="Symbol" w:hint="default"/>
      </w:rPr>
    </w:lvl>
    <w:lvl w:ilvl="7" w:tplc="0C070003">
      <w:start w:val="1"/>
      <w:numFmt w:val="bullet"/>
      <w:lvlText w:val="o"/>
      <w:lvlJc w:val="left"/>
      <w:pPr>
        <w:ind w:left="6078" w:hanging="360"/>
      </w:pPr>
      <w:rPr>
        <w:rFonts w:ascii="Courier New" w:hAnsi="Courier New" w:cs="Courier New" w:hint="default"/>
      </w:rPr>
    </w:lvl>
    <w:lvl w:ilvl="8" w:tplc="0C070005">
      <w:start w:val="1"/>
      <w:numFmt w:val="bullet"/>
      <w:lvlText w:val=""/>
      <w:lvlJc w:val="left"/>
      <w:pPr>
        <w:ind w:left="6798" w:hanging="360"/>
      </w:pPr>
      <w:rPr>
        <w:rFonts w:ascii="Wingdings" w:hAnsi="Wingdings" w:hint="default"/>
      </w:rPr>
    </w:lvl>
  </w:abstractNum>
  <w:abstractNum w:abstractNumId="3" w15:restartNumberingAfterBreak="0">
    <w:nsid w:val="3FD510CB"/>
    <w:multiLevelType w:val="hybridMultilevel"/>
    <w:tmpl w:val="22EE5D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6154489"/>
    <w:multiLevelType w:val="hybridMultilevel"/>
    <w:tmpl w:val="35820D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E3C1089"/>
    <w:multiLevelType w:val="hybridMultilevel"/>
    <w:tmpl w:val="03949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3E0096"/>
    <w:multiLevelType w:val="hybridMultilevel"/>
    <w:tmpl w:val="6DFAB2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9737DC4"/>
    <w:multiLevelType w:val="hybridMultilevel"/>
    <w:tmpl w:val="590EEC7C"/>
    <w:lvl w:ilvl="0" w:tplc="98D81BCA">
      <w:start w:val="2"/>
      <w:numFmt w:val="bullet"/>
      <w:lvlText w:val="-"/>
      <w:lvlJc w:val="left"/>
      <w:pPr>
        <w:ind w:left="564" w:hanging="360"/>
      </w:pPr>
      <w:rPr>
        <w:rFonts w:ascii="Wiener Melange" w:eastAsiaTheme="minorHAnsi" w:hAnsi="Wiener Melange" w:cs="Wiener Melange" w:hint="default"/>
      </w:rPr>
    </w:lvl>
    <w:lvl w:ilvl="1" w:tplc="0C070003">
      <w:start w:val="1"/>
      <w:numFmt w:val="bullet"/>
      <w:lvlText w:val="o"/>
      <w:lvlJc w:val="left"/>
      <w:pPr>
        <w:ind w:left="1284" w:hanging="360"/>
      </w:pPr>
      <w:rPr>
        <w:rFonts w:ascii="Courier New" w:hAnsi="Courier New" w:cs="Courier New" w:hint="default"/>
      </w:rPr>
    </w:lvl>
    <w:lvl w:ilvl="2" w:tplc="0C070005">
      <w:start w:val="1"/>
      <w:numFmt w:val="bullet"/>
      <w:lvlText w:val=""/>
      <w:lvlJc w:val="left"/>
      <w:pPr>
        <w:ind w:left="2004" w:hanging="360"/>
      </w:pPr>
      <w:rPr>
        <w:rFonts w:ascii="Wingdings" w:hAnsi="Wingdings" w:hint="default"/>
      </w:rPr>
    </w:lvl>
    <w:lvl w:ilvl="3" w:tplc="0C070001">
      <w:start w:val="1"/>
      <w:numFmt w:val="bullet"/>
      <w:lvlText w:val=""/>
      <w:lvlJc w:val="left"/>
      <w:pPr>
        <w:ind w:left="2724" w:hanging="360"/>
      </w:pPr>
      <w:rPr>
        <w:rFonts w:ascii="Symbol" w:hAnsi="Symbol" w:hint="default"/>
      </w:rPr>
    </w:lvl>
    <w:lvl w:ilvl="4" w:tplc="0C070003">
      <w:start w:val="1"/>
      <w:numFmt w:val="bullet"/>
      <w:lvlText w:val="o"/>
      <w:lvlJc w:val="left"/>
      <w:pPr>
        <w:ind w:left="3444" w:hanging="360"/>
      </w:pPr>
      <w:rPr>
        <w:rFonts w:ascii="Courier New" w:hAnsi="Courier New" w:cs="Courier New" w:hint="default"/>
      </w:rPr>
    </w:lvl>
    <w:lvl w:ilvl="5" w:tplc="0C070005">
      <w:start w:val="1"/>
      <w:numFmt w:val="bullet"/>
      <w:lvlText w:val=""/>
      <w:lvlJc w:val="left"/>
      <w:pPr>
        <w:ind w:left="4164" w:hanging="360"/>
      </w:pPr>
      <w:rPr>
        <w:rFonts w:ascii="Wingdings" w:hAnsi="Wingdings" w:hint="default"/>
      </w:rPr>
    </w:lvl>
    <w:lvl w:ilvl="6" w:tplc="0C070001">
      <w:start w:val="1"/>
      <w:numFmt w:val="bullet"/>
      <w:lvlText w:val=""/>
      <w:lvlJc w:val="left"/>
      <w:pPr>
        <w:ind w:left="4884" w:hanging="360"/>
      </w:pPr>
      <w:rPr>
        <w:rFonts w:ascii="Symbol" w:hAnsi="Symbol" w:hint="default"/>
      </w:rPr>
    </w:lvl>
    <w:lvl w:ilvl="7" w:tplc="0C070003">
      <w:start w:val="1"/>
      <w:numFmt w:val="bullet"/>
      <w:lvlText w:val="o"/>
      <w:lvlJc w:val="left"/>
      <w:pPr>
        <w:ind w:left="5604" w:hanging="360"/>
      </w:pPr>
      <w:rPr>
        <w:rFonts w:ascii="Courier New" w:hAnsi="Courier New" w:cs="Courier New" w:hint="default"/>
      </w:rPr>
    </w:lvl>
    <w:lvl w:ilvl="8" w:tplc="0C070005">
      <w:start w:val="1"/>
      <w:numFmt w:val="bullet"/>
      <w:lvlText w:val=""/>
      <w:lvlJc w:val="left"/>
      <w:pPr>
        <w:ind w:left="6324"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7"/>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92"/>
    <w:rsid w:val="00012A2F"/>
    <w:rsid w:val="00017E36"/>
    <w:rsid w:val="00054D84"/>
    <w:rsid w:val="000653CE"/>
    <w:rsid w:val="000764CB"/>
    <w:rsid w:val="000F064E"/>
    <w:rsid w:val="001514EE"/>
    <w:rsid w:val="0017648D"/>
    <w:rsid w:val="00180C83"/>
    <w:rsid w:val="001B4E86"/>
    <w:rsid w:val="001E2D15"/>
    <w:rsid w:val="001E7E47"/>
    <w:rsid w:val="001F2398"/>
    <w:rsid w:val="002260FD"/>
    <w:rsid w:val="002949E9"/>
    <w:rsid w:val="002A5D1B"/>
    <w:rsid w:val="002B49DC"/>
    <w:rsid w:val="00315A1B"/>
    <w:rsid w:val="0036454A"/>
    <w:rsid w:val="00377053"/>
    <w:rsid w:val="003B1140"/>
    <w:rsid w:val="003E6F5D"/>
    <w:rsid w:val="003F55D8"/>
    <w:rsid w:val="004433BF"/>
    <w:rsid w:val="004A18E3"/>
    <w:rsid w:val="004E2E05"/>
    <w:rsid w:val="004F2E35"/>
    <w:rsid w:val="00514937"/>
    <w:rsid w:val="0054077C"/>
    <w:rsid w:val="005461F0"/>
    <w:rsid w:val="005557DD"/>
    <w:rsid w:val="00590724"/>
    <w:rsid w:val="005D7AFF"/>
    <w:rsid w:val="0065400E"/>
    <w:rsid w:val="006C472F"/>
    <w:rsid w:val="006F7F99"/>
    <w:rsid w:val="00725067"/>
    <w:rsid w:val="007268F9"/>
    <w:rsid w:val="00731BA9"/>
    <w:rsid w:val="00744272"/>
    <w:rsid w:val="00753BDC"/>
    <w:rsid w:val="00757A09"/>
    <w:rsid w:val="00796AD4"/>
    <w:rsid w:val="007B1E4C"/>
    <w:rsid w:val="007B6B45"/>
    <w:rsid w:val="007E46D7"/>
    <w:rsid w:val="00825A76"/>
    <w:rsid w:val="008606B6"/>
    <w:rsid w:val="008A241F"/>
    <w:rsid w:val="008A7B49"/>
    <w:rsid w:val="008B7E09"/>
    <w:rsid w:val="008C2C39"/>
    <w:rsid w:val="00941C0E"/>
    <w:rsid w:val="00954D77"/>
    <w:rsid w:val="00963B96"/>
    <w:rsid w:val="00964A3C"/>
    <w:rsid w:val="00967AB6"/>
    <w:rsid w:val="00A05AC6"/>
    <w:rsid w:val="00A1385C"/>
    <w:rsid w:val="00A340F7"/>
    <w:rsid w:val="00A55644"/>
    <w:rsid w:val="00A744A3"/>
    <w:rsid w:val="00A909E5"/>
    <w:rsid w:val="00AC478F"/>
    <w:rsid w:val="00AC4982"/>
    <w:rsid w:val="00AC7F9E"/>
    <w:rsid w:val="00AE0538"/>
    <w:rsid w:val="00AF0AF7"/>
    <w:rsid w:val="00AF167F"/>
    <w:rsid w:val="00B17B6C"/>
    <w:rsid w:val="00B21F73"/>
    <w:rsid w:val="00C058A5"/>
    <w:rsid w:val="00C5194D"/>
    <w:rsid w:val="00C61CD7"/>
    <w:rsid w:val="00CC60BE"/>
    <w:rsid w:val="00D1197D"/>
    <w:rsid w:val="00D26DA2"/>
    <w:rsid w:val="00D85A95"/>
    <w:rsid w:val="00D87492"/>
    <w:rsid w:val="00E175C2"/>
    <w:rsid w:val="00E564B2"/>
    <w:rsid w:val="00E73AC5"/>
    <w:rsid w:val="00E92F8E"/>
    <w:rsid w:val="00EA2038"/>
    <w:rsid w:val="00EB0342"/>
    <w:rsid w:val="00EC5F4D"/>
    <w:rsid w:val="00EE3945"/>
    <w:rsid w:val="00F00245"/>
    <w:rsid w:val="00F249A6"/>
    <w:rsid w:val="00F26412"/>
    <w:rsid w:val="00F37915"/>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DF8241"/>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5017">
      <w:bodyDiv w:val="1"/>
      <w:marLeft w:val="0"/>
      <w:marRight w:val="0"/>
      <w:marTop w:val="0"/>
      <w:marBottom w:val="0"/>
      <w:divBdr>
        <w:top w:val="none" w:sz="0" w:space="0" w:color="auto"/>
        <w:left w:val="none" w:sz="0" w:space="0" w:color="auto"/>
        <w:bottom w:val="none" w:sz="0" w:space="0" w:color="auto"/>
        <w:right w:val="none" w:sz="0" w:space="0" w:color="auto"/>
      </w:divBdr>
    </w:div>
    <w:div w:id="209416251">
      <w:bodyDiv w:val="1"/>
      <w:marLeft w:val="0"/>
      <w:marRight w:val="0"/>
      <w:marTop w:val="0"/>
      <w:marBottom w:val="0"/>
      <w:divBdr>
        <w:top w:val="none" w:sz="0" w:space="0" w:color="auto"/>
        <w:left w:val="none" w:sz="0" w:space="0" w:color="auto"/>
        <w:bottom w:val="none" w:sz="0" w:space="0" w:color="auto"/>
        <w:right w:val="none" w:sz="0" w:space="0" w:color="auto"/>
      </w:divBdr>
    </w:div>
    <w:div w:id="376584337">
      <w:bodyDiv w:val="1"/>
      <w:marLeft w:val="0"/>
      <w:marRight w:val="0"/>
      <w:marTop w:val="0"/>
      <w:marBottom w:val="0"/>
      <w:divBdr>
        <w:top w:val="none" w:sz="0" w:space="0" w:color="auto"/>
        <w:left w:val="none" w:sz="0" w:space="0" w:color="auto"/>
        <w:bottom w:val="none" w:sz="0" w:space="0" w:color="auto"/>
        <w:right w:val="none" w:sz="0" w:space="0" w:color="auto"/>
      </w:divBdr>
    </w:div>
    <w:div w:id="493378714">
      <w:bodyDiv w:val="1"/>
      <w:marLeft w:val="0"/>
      <w:marRight w:val="0"/>
      <w:marTop w:val="0"/>
      <w:marBottom w:val="0"/>
      <w:divBdr>
        <w:top w:val="none" w:sz="0" w:space="0" w:color="auto"/>
        <w:left w:val="none" w:sz="0" w:space="0" w:color="auto"/>
        <w:bottom w:val="none" w:sz="0" w:space="0" w:color="auto"/>
        <w:right w:val="none" w:sz="0" w:space="0" w:color="auto"/>
      </w:divBdr>
    </w:div>
    <w:div w:id="728379969">
      <w:bodyDiv w:val="1"/>
      <w:marLeft w:val="0"/>
      <w:marRight w:val="0"/>
      <w:marTop w:val="0"/>
      <w:marBottom w:val="0"/>
      <w:divBdr>
        <w:top w:val="none" w:sz="0" w:space="0" w:color="auto"/>
        <w:left w:val="none" w:sz="0" w:space="0" w:color="auto"/>
        <w:bottom w:val="none" w:sz="0" w:space="0" w:color="auto"/>
        <w:right w:val="none" w:sz="0" w:space="0" w:color="auto"/>
      </w:divBdr>
    </w:div>
    <w:div w:id="756943470">
      <w:bodyDiv w:val="1"/>
      <w:marLeft w:val="0"/>
      <w:marRight w:val="0"/>
      <w:marTop w:val="0"/>
      <w:marBottom w:val="0"/>
      <w:divBdr>
        <w:top w:val="none" w:sz="0" w:space="0" w:color="auto"/>
        <w:left w:val="none" w:sz="0" w:space="0" w:color="auto"/>
        <w:bottom w:val="none" w:sz="0" w:space="0" w:color="auto"/>
        <w:right w:val="none" w:sz="0" w:space="0" w:color="auto"/>
      </w:divBdr>
    </w:div>
    <w:div w:id="1315841460">
      <w:bodyDiv w:val="1"/>
      <w:marLeft w:val="0"/>
      <w:marRight w:val="0"/>
      <w:marTop w:val="0"/>
      <w:marBottom w:val="0"/>
      <w:divBdr>
        <w:top w:val="none" w:sz="0" w:space="0" w:color="auto"/>
        <w:left w:val="none" w:sz="0" w:space="0" w:color="auto"/>
        <w:bottom w:val="none" w:sz="0" w:space="0" w:color="auto"/>
        <w:right w:val="none" w:sz="0" w:space="0" w:color="auto"/>
      </w:divBdr>
    </w:div>
    <w:div w:id="1361589002">
      <w:bodyDiv w:val="1"/>
      <w:marLeft w:val="0"/>
      <w:marRight w:val="0"/>
      <w:marTop w:val="0"/>
      <w:marBottom w:val="0"/>
      <w:divBdr>
        <w:top w:val="none" w:sz="0" w:space="0" w:color="auto"/>
        <w:left w:val="none" w:sz="0" w:space="0" w:color="auto"/>
        <w:bottom w:val="none" w:sz="0" w:space="0" w:color="auto"/>
        <w:right w:val="none" w:sz="0" w:space="0" w:color="auto"/>
      </w:divBdr>
    </w:div>
    <w:div w:id="1603805300">
      <w:bodyDiv w:val="1"/>
      <w:marLeft w:val="0"/>
      <w:marRight w:val="0"/>
      <w:marTop w:val="0"/>
      <w:marBottom w:val="0"/>
      <w:divBdr>
        <w:top w:val="none" w:sz="0" w:space="0" w:color="auto"/>
        <w:left w:val="none" w:sz="0" w:space="0" w:color="auto"/>
        <w:bottom w:val="none" w:sz="0" w:space="0" w:color="auto"/>
        <w:right w:val="none" w:sz="0" w:space="0" w:color="auto"/>
      </w:divBdr>
    </w:div>
    <w:div w:id="1640261212">
      <w:bodyDiv w:val="1"/>
      <w:marLeft w:val="0"/>
      <w:marRight w:val="0"/>
      <w:marTop w:val="0"/>
      <w:marBottom w:val="0"/>
      <w:divBdr>
        <w:top w:val="none" w:sz="0" w:space="0" w:color="auto"/>
        <w:left w:val="none" w:sz="0" w:space="0" w:color="auto"/>
        <w:bottom w:val="none" w:sz="0" w:space="0" w:color="auto"/>
        <w:right w:val="none" w:sz="0" w:space="0" w:color="auto"/>
      </w:divBdr>
    </w:div>
    <w:div w:id="1973710240">
      <w:bodyDiv w:val="1"/>
      <w:marLeft w:val="0"/>
      <w:marRight w:val="0"/>
      <w:marTop w:val="0"/>
      <w:marBottom w:val="0"/>
      <w:divBdr>
        <w:top w:val="none" w:sz="0" w:space="0" w:color="auto"/>
        <w:left w:val="none" w:sz="0" w:space="0" w:color="auto"/>
        <w:bottom w:val="none" w:sz="0" w:space="0" w:color="auto"/>
        <w:right w:val="none" w:sz="0" w:space="0" w:color="auto"/>
      </w:divBdr>
    </w:div>
    <w:div w:id="19858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550BF-B6A8-4389-A501-E49E0CEE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1330</Words>
  <Characters>8384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Hager Andrea</cp:lastModifiedBy>
  <cp:revision>8</cp:revision>
  <cp:lastPrinted>2021-07-16T13:37:00Z</cp:lastPrinted>
  <dcterms:created xsi:type="dcterms:W3CDTF">2025-07-10T14:47:00Z</dcterms:created>
  <dcterms:modified xsi:type="dcterms:W3CDTF">2025-07-25T13:25:00Z</dcterms:modified>
  <cp:category/>
</cp:coreProperties>
</file>