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0F85" w14:textId="77777777" w:rsidR="003839F9" w:rsidRPr="00FB4FB9" w:rsidRDefault="003839F9" w:rsidP="006125F4">
      <w:pPr>
        <w:keepNext/>
        <w:keepLines/>
        <w:spacing w:before="200" w:after="200" w:line="240" w:lineRule="auto"/>
        <w:outlineLvl w:val="1"/>
        <w:rPr>
          <w:rFonts w:ascii="Wiener Melange" w:eastAsia="Times New Roman" w:hAnsi="Wiener Melange" w:cs="Wiener Melange"/>
          <w:b/>
          <w:bCs/>
          <w:color w:val="4F81BD"/>
          <w:sz w:val="26"/>
          <w:szCs w:val="26"/>
        </w:rPr>
      </w:pPr>
      <w:permStart w:id="1394172702" w:edGrp="everyone"/>
      <w:r w:rsidRPr="00FB4FB9">
        <w:rPr>
          <w:rFonts w:ascii="Wiener Melange" w:eastAsia="Times New Roman" w:hAnsi="Wiener Melange" w:cs="Wiener Melange"/>
          <w:b/>
          <w:bCs/>
          <w:color w:val="4F81BD"/>
          <w:sz w:val="26"/>
          <w:szCs w:val="26"/>
        </w:rPr>
        <w:t>Wiener Gesundheitsverbund</w:t>
      </w:r>
    </w:p>
    <w:p w14:paraId="2D33481F" w14:textId="1EF1F5F7" w:rsidR="003839F9" w:rsidRPr="00396082" w:rsidRDefault="00E62F40" w:rsidP="003839F9">
      <w:pPr>
        <w:spacing w:after="200" w:line="240" w:lineRule="auto"/>
        <w:jc w:val="center"/>
        <w:rPr>
          <w:rFonts w:ascii="Wiener Melange" w:eastAsia="Calibri" w:hAnsi="Wiener Melange" w:cs="Wiener Melange"/>
          <w:b/>
          <w:color w:val="FF0000"/>
          <w:sz w:val="22"/>
        </w:rPr>
      </w:pPr>
      <w:r w:rsidRPr="00FB4FB9">
        <w:rPr>
          <w:rFonts w:ascii="Wiener Melange" w:eastAsia="Calibri" w:hAnsi="Wiener Melange" w:cs="Wiener Melange"/>
          <w:b/>
          <w:sz w:val="22"/>
        </w:rPr>
        <w:t>Klinik Ottakring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5162CCBF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1394172702"/>
          <w:p w14:paraId="5162CCBE" w14:textId="174DD7A6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5162CCC1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C0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5162CCC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2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5162CCC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162CCC4" w14:textId="5A543239" w:rsidR="00ED62A7" w:rsidRPr="00FF2FAA" w:rsidRDefault="00F53BCD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7D0417">
              <w:rPr>
                <w:rFonts w:ascii="Wiener Melange" w:hAnsi="Wiener Melange" w:cs="Wiener Melange"/>
                <w:bCs/>
              </w:rPr>
              <w:t>Infrastrukturelles Facility Management - Services</w:t>
            </w:r>
          </w:p>
        </w:tc>
      </w:tr>
      <w:tr w:rsidR="00ED62A7" w:rsidRPr="001F3823" w14:paraId="5162CCC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162CCC7" w14:textId="3B0D33A6" w:rsidR="00ED62A7" w:rsidRPr="00770DB6" w:rsidRDefault="00770DB6" w:rsidP="00770DB6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Serviceassistenz (SA)</w:t>
            </w:r>
          </w:p>
        </w:tc>
      </w:tr>
      <w:tr w:rsidR="00ED62A7" w:rsidRPr="001F3823" w14:paraId="5162CCCB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Name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StelleninhaberIn</w:t>
            </w:r>
            <w:proofErr w:type="spellEnd"/>
          </w:p>
        </w:tc>
        <w:tc>
          <w:tcPr>
            <w:tcW w:w="5783" w:type="dxa"/>
            <w:gridSpan w:val="2"/>
            <w:vAlign w:val="center"/>
          </w:tcPr>
          <w:p w14:paraId="5162CCCA" w14:textId="4F092479" w:rsidR="00ED62A7" w:rsidRPr="00770DB6" w:rsidRDefault="002D23D0" w:rsidP="00796840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[N.N.]</w:t>
            </w:r>
          </w:p>
        </w:tc>
      </w:tr>
      <w:tr w:rsidR="00ED62A7" w:rsidRPr="001F3823" w14:paraId="5162CCC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5162CCCD" w14:textId="5ACE7278" w:rsidR="009540D4" w:rsidRPr="009540D4" w:rsidRDefault="00862D2A" w:rsidP="009540D4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10.02.2026</w:t>
            </w:r>
          </w:p>
        </w:tc>
      </w:tr>
      <w:tr w:rsidR="00ED62A7" w:rsidRPr="001F3823" w14:paraId="5162CCD1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162CCC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528B0487" w14:textId="77777777" w:rsidR="00862D2A" w:rsidRDefault="00862D2A" w:rsidP="00862D2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Noto Sans" w:hAnsi="Noto Sans" w:cs="Noto Sans"/>
                <w:b/>
                <w:bCs/>
                <w:color w:val="333333"/>
                <w:sz w:val="18"/>
                <w:szCs w:val="18"/>
              </w:rPr>
            </w:pPr>
          </w:p>
          <w:p w14:paraId="5162CCD0" w14:textId="0093AC20" w:rsidR="00ED62A7" w:rsidRPr="00862D2A" w:rsidRDefault="00862D2A" w:rsidP="00862D2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Noto Sans" w:hAnsi="Noto Sans" w:cs="Noto Sans"/>
                <w:b/>
                <w:bCs/>
                <w:color w:val="333333"/>
                <w:sz w:val="18"/>
                <w:szCs w:val="18"/>
              </w:rPr>
            </w:pPr>
            <w:r w:rsidRPr="00862D2A">
              <w:rPr>
                <w:rFonts w:ascii="Wiener Melange" w:hAnsi="Wiener Melange" w:cs="Wiener Melange"/>
                <w:bCs/>
              </w:rPr>
              <w:t>Serviceassist</w:t>
            </w:r>
            <w:r>
              <w:rPr>
                <w:rFonts w:ascii="Wiener Melange" w:hAnsi="Wiener Melange" w:cs="Wiener Melange"/>
                <w:bCs/>
              </w:rPr>
              <w:t>entinnen/Service-/Versorgungsassistentin/3P/3</w:t>
            </w:r>
          </w:p>
        </w:tc>
      </w:tr>
      <w:tr w:rsidR="00ED62A7" w:rsidRPr="001F3823" w14:paraId="5162CCD5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5162CCD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5162CCD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.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Bedienstetengesetz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 xml:space="preserve"> 2017)</w:t>
            </w:r>
          </w:p>
        </w:tc>
        <w:tc>
          <w:tcPr>
            <w:tcW w:w="5783" w:type="dxa"/>
            <w:gridSpan w:val="2"/>
            <w:vAlign w:val="center"/>
          </w:tcPr>
          <w:p w14:paraId="5162CCD4" w14:textId="4D987821" w:rsidR="00ED62A7" w:rsidRPr="00FF2FAA" w:rsidRDefault="00862D2A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Versorgungs- und Betreuungsdienste/ Infrastrukturelle Versorgungs- und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Betreuunsgdienste</w:t>
            </w:r>
            <w:proofErr w:type="spellEnd"/>
            <w:r>
              <w:rPr>
                <w:rFonts w:ascii="Wiener Melange" w:hAnsi="Wiener Melange" w:cs="Wiener Melange"/>
                <w:bCs/>
              </w:rPr>
              <w:t xml:space="preserve">/ </w:t>
            </w:r>
            <w:r w:rsidR="002F704E">
              <w:rPr>
                <w:rFonts w:ascii="Wiener Melange" w:hAnsi="Wiener Melange" w:cs="Wiener Melange"/>
                <w:bCs/>
              </w:rPr>
              <w:t>VB_VB 2</w:t>
            </w:r>
            <w:r w:rsidR="00F53BCD" w:rsidRPr="00F53BCD">
              <w:rPr>
                <w:rFonts w:ascii="Wiener Melange" w:hAnsi="Wiener Melange" w:cs="Wiener Melange"/>
                <w:bCs/>
              </w:rPr>
              <w:t>/3</w:t>
            </w:r>
          </w:p>
        </w:tc>
      </w:tr>
      <w:tr w:rsidR="00ED62A7" w:rsidRPr="001F3823" w14:paraId="5162CCD7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62CCD6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5162CCDB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5162CCD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162CCD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5162CCD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5162CCD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D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58F1BFC" w14:textId="77777777" w:rsidR="00F53BCD" w:rsidRPr="007D0417" w:rsidRDefault="00F53BCD" w:rsidP="00F53BCD">
            <w:p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Gruppenleiter*i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>n SA/VA oder</w:t>
            </w:r>
          </w:p>
          <w:p w14:paraId="5162CCDD" w14:textId="5E3153F5" w:rsidR="00ED62A7" w:rsidRPr="00F53BCD" w:rsidRDefault="00F53BCD" w:rsidP="00F53BC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F53BCD">
              <w:rPr>
                <w:rFonts w:ascii="Wiener Melange" w:hAnsi="Wiener Melange" w:cs="Wiener Melange"/>
                <w:bCs/>
                <w:szCs w:val="20"/>
              </w:rPr>
              <w:t>Gruppenleiter*in Serviceassistenz (SA)</w:t>
            </w:r>
          </w:p>
        </w:tc>
        <w:tc>
          <w:tcPr>
            <w:tcW w:w="3120" w:type="dxa"/>
            <w:vAlign w:val="center"/>
          </w:tcPr>
          <w:p w14:paraId="5162CCDE" w14:textId="49CCCF89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162CCE3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E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5162CCE1" w14:textId="2FEBA905" w:rsidR="00ED62A7" w:rsidRPr="002413EA" w:rsidRDefault="00336840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5162CCE2" w14:textId="1060776A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162CCE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E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5162CCE5" w14:textId="5ECF07D6" w:rsidR="00ED62A7" w:rsidRPr="002413EA" w:rsidRDefault="00336840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5162CCE6" w14:textId="306CB3C4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162CCEB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E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5162CCE9" w14:textId="5E535502" w:rsidR="00ED62A7" w:rsidRPr="00F53BCD" w:rsidRDefault="003839F9" w:rsidP="00F53BC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Mitarbeiter*i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>nnen Serviceassistenz (SA)</w:t>
            </w:r>
          </w:p>
        </w:tc>
        <w:tc>
          <w:tcPr>
            <w:tcW w:w="3120" w:type="dxa"/>
            <w:vAlign w:val="center"/>
          </w:tcPr>
          <w:p w14:paraId="5162CCEA" w14:textId="63F56940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162CCE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E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162CCED" w14:textId="4C89D200" w:rsidR="00ED62A7" w:rsidRPr="00F53BCD" w:rsidRDefault="003839F9" w:rsidP="00F53BC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Mitarbeiter*innen Serviceassistenz (SA</w:t>
            </w:r>
          </w:p>
        </w:tc>
        <w:tc>
          <w:tcPr>
            <w:tcW w:w="3120" w:type="dxa"/>
            <w:vAlign w:val="center"/>
          </w:tcPr>
          <w:p w14:paraId="5162CCEE" w14:textId="1908F55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162CCF4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162CCF0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1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162CCF2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5162CCF3" w14:textId="5237816E" w:rsidR="00ED62A7" w:rsidRPr="00F53BCD" w:rsidRDefault="00336840" w:rsidP="00F53BC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14:paraId="5162CCF7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CF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5162CCF6" w14:textId="1D49C37D" w:rsidR="00ED62A7" w:rsidRPr="002413EA" w:rsidRDefault="00F53BCD" w:rsidP="00373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Allen Organisationeinheiten der Dienststelle</w:t>
            </w:r>
          </w:p>
        </w:tc>
      </w:tr>
      <w:tr w:rsidR="00ED62A7" w:rsidRPr="001F3823" w14:paraId="5162CCFA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CF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162CCF9" w14:textId="405B352A" w:rsidR="00ED62A7" w:rsidRPr="002413EA" w:rsidRDefault="00F53BCD" w:rsidP="00373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675866">
              <w:rPr>
                <w:rFonts w:ascii="Wiener Melange" w:hAnsi="Wiener Melange" w:cs="Wiener Melange"/>
                <w:bCs/>
                <w:szCs w:val="20"/>
              </w:rPr>
              <w:t>anlassbezogen mit Angehörigen von Patient*innen</w:t>
            </w:r>
          </w:p>
        </w:tc>
      </w:tr>
      <w:tr w:rsidR="00ED62A7" w:rsidRPr="001F3823" w14:paraId="5162CCF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CF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5162CCFC" w14:textId="4BAC66FD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162CD00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5162CC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162CCFF" w14:textId="4FD21475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162CD03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5162CD0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5162CD02" w14:textId="2A2B7B35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5162CD06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D04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5162CD05" w14:textId="02C9BB5C" w:rsidR="00ED62A7" w:rsidRPr="002413EA" w:rsidRDefault="003839F9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30%</w:t>
            </w:r>
          </w:p>
        </w:tc>
      </w:tr>
      <w:tr w:rsidR="00ED62A7" w:rsidRPr="001F3823" w14:paraId="5162CD09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D0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5162CD08" w14:textId="0766DFB2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5162CD0C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162CD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162CD0B" w14:textId="78EA18B4" w:rsidR="00ED62A7" w:rsidRPr="002413EA" w:rsidRDefault="00E62F40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</w:rPr>
              <w:t xml:space="preserve">1160 Wien, </w:t>
            </w:r>
            <w:proofErr w:type="spellStart"/>
            <w:r>
              <w:rPr>
                <w:rFonts w:ascii="Wiener Melange" w:hAnsi="Wiener Melange" w:cs="Wiener Melange"/>
                <w:bCs/>
              </w:rPr>
              <w:t>Montleartstraße</w:t>
            </w:r>
            <w:proofErr w:type="spellEnd"/>
            <w:r>
              <w:rPr>
                <w:rFonts w:ascii="Wiener Melange" w:hAnsi="Wiener Melange" w:cs="Wiener Melange"/>
                <w:bCs/>
              </w:rPr>
              <w:t xml:space="preserve"> 37</w:t>
            </w:r>
          </w:p>
        </w:tc>
      </w:tr>
      <w:tr w:rsidR="00ED62A7" w:rsidRPr="001F3823" w14:paraId="5162CD0F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162CD0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162CD0E" w14:textId="722C5234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5162CD1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162CD1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162CD11" w14:textId="09A90B18" w:rsidR="00ED62A7" w:rsidRPr="002413EA" w:rsidRDefault="003839F9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FB4FB9">
              <w:rPr>
                <w:rFonts w:ascii="Wiener Melange" w:hAnsi="Wiener Melange" w:cs="Wiener Melange"/>
                <w:bCs/>
                <w:szCs w:val="20"/>
              </w:rPr>
              <w:t>Vollbeschäftigt (40 Stunden)</w:t>
            </w:r>
          </w:p>
        </w:tc>
      </w:tr>
      <w:tr w:rsidR="00ED62A7" w:rsidRPr="001F3823" w14:paraId="5162CD16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5162CD1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1266368774" w:edGrp="everyone"/>
        <w:tc>
          <w:tcPr>
            <w:tcW w:w="6238" w:type="dxa"/>
            <w:gridSpan w:val="3"/>
            <w:vAlign w:val="center"/>
          </w:tcPr>
          <w:p w14:paraId="5162CD14" w14:textId="3A543443" w:rsidR="00B64165" w:rsidRDefault="00862D2A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9F9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266368774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ermStart w:id="993817932" w:edGrp="everyone"/>
          <w:p w14:paraId="5162CD15" w14:textId="131897DC" w:rsidR="00ED62A7" w:rsidRPr="00B64165" w:rsidRDefault="00862D2A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E4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993817932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5162CD17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5162CD19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162CD1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5162CD1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4230C8E4" w14:textId="77777777" w:rsidR="00F53BCD" w:rsidRDefault="00F53BCD" w:rsidP="00F53BC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i/>
                <w:color w:val="000000" w:themeColor="text1"/>
              </w:rPr>
            </w:pPr>
            <w:r w:rsidRPr="007D0417">
              <w:rPr>
                <w:rFonts w:ascii="Wiener Melange" w:hAnsi="Wiener Melange" w:cs="Wiener Melange"/>
                <w:szCs w:val="20"/>
              </w:rPr>
              <w:t>Wahrnehmung und Durchführung jener Servicetätigkeiten, die für die direkte persönliche Betre</w:t>
            </w:r>
            <w:r>
              <w:rPr>
                <w:rFonts w:ascii="Wiener Melange" w:hAnsi="Wiener Melange" w:cs="Wiener Melange"/>
                <w:szCs w:val="20"/>
              </w:rPr>
              <w:t>uung und Versorgung von Patient*i</w:t>
            </w:r>
            <w:r w:rsidRPr="007D0417">
              <w:rPr>
                <w:rFonts w:ascii="Wiener Melange" w:hAnsi="Wiener Melange" w:cs="Wiener Melange"/>
                <w:szCs w:val="20"/>
              </w:rPr>
              <w:t>nnen gedacht sind, im stationären Bereich bzw. in allen bettenführenden Einheiten (Normalpflegestationen, Tageskliniken</w:t>
            </w:r>
            <w:r>
              <w:rPr>
                <w:rFonts w:ascii="Wiener Melange" w:hAnsi="Wiener Melange" w:cs="Wiener Melange"/>
                <w:szCs w:val="20"/>
              </w:rPr>
              <w:t>, ICU/IMC Stationen</w:t>
            </w:r>
            <w:r w:rsidRPr="007D0417">
              <w:rPr>
                <w:rFonts w:ascii="Wiener Melange" w:hAnsi="Wiener Melange" w:cs="Wiener Melange"/>
                <w:szCs w:val="20"/>
              </w:rPr>
              <w:t>) durch Übernahme qualifizierter Aufgaben im Sinne einer Facharbeit.</w:t>
            </w:r>
            <w:r w:rsidRPr="00A60EA0">
              <w:rPr>
                <w:rFonts w:cs="Arial"/>
                <w:bCs/>
                <w:i/>
                <w:color w:val="000000" w:themeColor="text1"/>
              </w:rPr>
              <w:t xml:space="preserve"> </w:t>
            </w:r>
          </w:p>
          <w:p w14:paraId="6497A28D" w14:textId="77777777" w:rsidR="00F53BCD" w:rsidRPr="007D0417" w:rsidRDefault="00F53BCD" w:rsidP="00F53BCD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675866">
              <w:rPr>
                <w:rFonts w:ascii="Wiener Melange" w:hAnsi="Wiener Melange" w:cs="Wiener Melange"/>
                <w:szCs w:val="20"/>
              </w:rPr>
              <w:t>Sicherst</w:t>
            </w:r>
            <w:r>
              <w:rPr>
                <w:rFonts w:ascii="Wiener Melange" w:hAnsi="Wiener Melange" w:cs="Wiener Melange"/>
                <w:szCs w:val="20"/>
              </w:rPr>
              <w:t>ellung der Versorgung von Abteilungen</w:t>
            </w:r>
            <w:r w:rsidRPr="00675866">
              <w:rPr>
                <w:rFonts w:ascii="Wiener Melange" w:hAnsi="Wiener Melange" w:cs="Wiener Melange"/>
                <w:szCs w:val="20"/>
              </w:rPr>
              <w:t xml:space="preserve"> mit Arzneimitteln, AEMP- und Materialwirtschaftsgütern, </w:t>
            </w:r>
            <w:r w:rsidRPr="007D0417">
              <w:rPr>
                <w:rFonts w:ascii="Wiener Melange" w:hAnsi="Wiener Melange" w:cs="Wiener Melange"/>
                <w:szCs w:val="20"/>
              </w:rPr>
              <w:t>Speisen-/Getränkeversorgung, Betten-/Wäsc</w:t>
            </w:r>
            <w:r>
              <w:rPr>
                <w:rFonts w:ascii="Wiener Melange" w:hAnsi="Wiener Melange" w:cs="Wiener Melange"/>
                <w:szCs w:val="20"/>
              </w:rPr>
              <w:t xml:space="preserve">hemanagement </w:t>
            </w:r>
            <w:r w:rsidRPr="00675866">
              <w:rPr>
                <w:rFonts w:ascii="Wiener Melange" w:hAnsi="Wiener Melange" w:cs="Wiener Melange"/>
                <w:szCs w:val="20"/>
              </w:rPr>
              <w:t>und weiteren Vorräten des täglichen Bedarfs</w:t>
            </w:r>
          </w:p>
          <w:p w14:paraId="5162CD1A" w14:textId="39EC882C" w:rsidR="00ED62A7" w:rsidRPr="00246AF7" w:rsidRDefault="00ED62A7" w:rsidP="002E6D5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5162CD1D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162CD1C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5162CD29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5162CD1E" w14:textId="77777777" w:rsidR="00ED62A7" w:rsidRPr="00C522AF" w:rsidRDefault="00ED62A7" w:rsidP="00FA381C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C522AF"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="00C522AF"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5162CD21" w14:textId="5B5A8E9B" w:rsidR="00C5194E" w:rsidRDefault="00355466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-</w:t>
            </w:r>
          </w:p>
          <w:p w14:paraId="5162CD2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5162CD25" w14:textId="4A18F63C" w:rsidR="00ED62A7" w:rsidRPr="001F3823" w:rsidRDefault="00355466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-</w:t>
            </w:r>
          </w:p>
          <w:p w14:paraId="68EA4460" w14:textId="733586C9" w:rsidR="00F53BCD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  <w:r w:rsidR="002F704E">
              <w:rPr>
                <w:rFonts w:ascii="Wiener Melange" w:hAnsi="Wiener Melange" w:cs="Wiener Melange"/>
                <w:b/>
                <w:bCs/>
                <w:szCs w:val="20"/>
              </w:rPr>
              <w:br/>
            </w:r>
          </w:p>
          <w:p w14:paraId="705C6950" w14:textId="77777777" w:rsidR="00F53BCD" w:rsidRPr="00336840" w:rsidRDefault="00F53BCD" w:rsidP="00336840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36840">
              <w:rPr>
                <w:rFonts w:ascii="Wiener Melange" w:hAnsi="Wiener Melange" w:cs="Wiener Melange"/>
                <w:b/>
                <w:bCs/>
                <w:sz w:val="22"/>
              </w:rPr>
              <w:t>Kommunikation und sonstige Leistungen</w:t>
            </w:r>
          </w:p>
          <w:p w14:paraId="715F215D" w14:textId="77777777" w:rsidR="00F53BCD" w:rsidRPr="00336840" w:rsidRDefault="00F53BCD" w:rsidP="00336840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color w:val="000000" w:themeColor="text1"/>
                <w:sz w:val="22"/>
                <w:u w:val="single"/>
              </w:rPr>
            </w:pPr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  <w:u w:val="single"/>
              </w:rPr>
              <w:t>Patient*innen Eigentum</w:t>
            </w:r>
          </w:p>
          <w:p w14:paraId="698FD04A" w14:textId="5B46674F" w:rsidR="00F53BCD" w:rsidRPr="00336840" w:rsidRDefault="00F53BCD" w:rsidP="00F53BCD">
            <w:pPr>
              <w:pStyle w:val="Listenabsatz"/>
              <w:numPr>
                <w:ilvl w:val="0"/>
                <w:numId w:val="22"/>
              </w:numPr>
              <w:spacing w:after="160" w:line="259" w:lineRule="auto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Mithilfe bei der Übernahme/Ausgabe </w:t>
            </w:r>
            <w:proofErr w:type="gramStart"/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des Patient</w:t>
            </w:r>
            <w:proofErr w:type="gramEnd"/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</w:t>
            </w:r>
            <w:proofErr w:type="spellStart"/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innengepäcks</w:t>
            </w:r>
            <w:proofErr w:type="spellEnd"/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(z.B. Kleidung, Leeren und Retournierung </w:t>
            </w:r>
            <w:proofErr w:type="gramStart"/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des mobilen Patient</w:t>
            </w:r>
            <w:proofErr w:type="gramEnd"/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</w:t>
            </w:r>
            <w:proofErr w:type="spellStart"/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innenschrankes</w:t>
            </w:r>
            <w:proofErr w:type="spellEnd"/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,</w:t>
            </w:r>
            <w:r w:rsidRPr="00336840">
              <w:rPr>
                <w:rFonts w:ascii="Lucida Sans Unicode" w:hAnsi="Lucida Sans Unicode" w:cs="Lucida Sans Unicode"/>
                <w:bCs/>
                <w:color w:val="000000" w:themeColor="text1"/>
                <w:szCs w:val="20"/>
              </w:rPr>
              <w:t xml:space="preserve"> siehe 4-Augen-Prinzip mit Pflege</w:t>
            </w:r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) im Zuge der Aufnahme/Entlassung</w:t>
            </w:r>
            <w:r w:rsidR="00D6584B"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/Transfer</w:t>
            </w:r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der Patient*innen</w:t>
            </w:r>
          </w:p>
          <w:p w14:paraId="4036FC65" w14:textId="77777777" w:rsidR="00F53BCD" w:rsidRPr="00336840" w:rsidRDefault="00F53BCD" w:rsidP="00336840">
            <w:pPr>
              <w:spacing w:after="160" w:line="259" w:lineRule="auto"/>
              <w:rPr>
                <w:rFonts w:ascii="Wiener Melange" w:hAnsi="Wiener Melange" w:cs="Wiener Melange"/>
                <w:bCs/>
                <w:color w:val="000000" w:themeColor="text1"/>
                <w:szCs w:val="20"/>
                <w:u w:val="single"/>
              </w:rPr>
            </w:pPr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  <w:u w:val="single"/>
              </w:rPr>
              <w:t>Kommunikation</w:t>
            </w:r>
          </w:p>
          <w:p w14:paraId="187D86E2" w14:textId="77777777" w:rsidR="00F53BCD" w:rsidRPr="00336840" w:rsidRDefault="00F53BCD" w:rsidP="00F53BCD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Teilnahme an Stationsbesprechungen</w:t>
            </w:r>
          </w:p>
          <w:p w14:paraId="557D7AF8" w14:textId="77777777" w:rsidR="00F53BCD" w:rsidRPr="00336840" w:rsidRDefault="00F53BCD" w:rsidP="00F53BCD">
            <w:pPr>
              <w:spacing w:after="160" w:line="259" w:lineRule="auto"/>
              <w:rPr>
                <w:rFonts w:ascii="Wiener Melange" w:hAnsi="Wiener Melange" w:cs="Wiener Melange"/>
                <w:bCs/>
                <w:color w:val="000000" w:themeColor="text1"/>
                <w:szCs w:val="20"/>
                <w:u w:val="single"/>
              </w:rPr>
            </w:pPr>
            <w:r w:rsidRPr="00336840">
              <w:rPr>
                <w:rFonts w:ascii="Wiener Melange" w:hAnsi="Wiener Melange" w:cs="Wiener Melange"/>
                <w:bCs/>
                <w:color w:val="000000" w:themeColor="text1"/>
                <w:szCs w:val="20"/>
                <w:u w:val="single"/>
              </w:rPr>
              <w:t>Sonstige Dienstleistungen</w:t>
            </w:r>
          </w:p>
          <w:p w14:paraId="49E37122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Unterstützung der Vorgesetzten im Reklamationsmanagement (Erfassung, Verfolgung, Beh</w:t>
            </w:r>
            <w:r>
              <w:rPr>
                <w:rFonts w:ascii="Wiener Melange" w:hAnsi="Wiener Melange" w:cs="Wiener Melange"/>
                <w:bCs/>
                <w:szCs w:val="20"/>
              </w:rPr>
              <w:t>ebung) ausgelöst durch Patient*i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>nnen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B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>eschwerde</w:t>
            </w:r>
            <w:r>
              <w:rPr>
                <w:rFonts w:ascii="Wiener Melange" w:hAnsi="Wiener Melange" w:cs="Wiener Melange"/>
                <w:bCs/>
                <w:szCs w:val="20"/>
              </w:rPr>
              <w:t>n</w:t>
            </w:r>
            <w:r w:rsidRPr="007D0417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577F48D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Weiterleitung von Störungen und Reparaturen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55ED9ED6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791F59">
              <w:rPr>
                <w:rFonts w:ascii="Wiener Melange" w:hAnsi="Wiener Melange" w:cs="Wiener Melange"/>
                <w:bCs/>
                <w:szCs w:val="20"/>
              </w:rPr>
              <w:t>Kleinartikel sowie Post zur abteilungsinternen Sammelstelle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bringen</w:t>
            </w:r>
          </w:p>
          <w:p w14:paraId="17F35AE0" w14:textId="77777777" w:rsidR="00F53BCD" w:rsidRPr="005264FE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Medikamente, Geräte (im Auftrag der Pflege) </w:t>
            </w:r>
            <w:r w:rsidRPr="00791F59">
              <w:rPr>
                <w:rFonts w:ascii="Wiener Melange" w:hAnsi="Wiener Melange" w:cs="Wiener Melange"/>
                <w:bCs/>
                <w:szCs w:val="20"/>
              </w:rPr>
              <w:t>zwischen den Fachbereichen ausborgen</w:t>
            </w:r>
          </w:p>
          <w:p w14:paraId="6DF202C3" w14:textId="77777777" w:rsidR="00F53BCD" w:rsidRPr="008F305A" w:rsidRDefault="00F53BCD" w:rsidP="00F53BCD">
            <w:pPr>
              <w:pStyle w:val="Listenabsatz"/>
              <w:numPr>
                <w:ilvl w:val="0"/>
                <w:numId w:val="19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Akute n</w:t>
            </w:r>
            <w:r w:rsidRPr="005264FE">
              <w:rPr>
                <w:rFonts w:ascii="Wiener Melange" w:hAnsi="Wiener Melange" w:cs="Wiener Melange"/>
                <w:bCs/>
                <w:szCs w:val="20"/>
              </w:rPr>
              <w:t>icht planbare Stations- und Patient*innenbezogene Botengänge</w:t>
            </w:r>
            <w:r w:rsidRPr="005264FE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2CA8D15" w14:textId="77777777" w:rsidR="00FB4FB9" w:rsidRDefault="00FB4FB9" w:rsidP="00336840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 w:val="22"/>
              </w:rPr>
            </w:pPr>
          </w:p>
          <w:p w14:paraId="387014BB" w14:textId="18745AC2" w:rsidR="00F53BCD" w:rsidRPr="00336840" w:rsidRDefault="00F53BCD" w:rsidP="00336840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336840">
              <w:rPr>
                <w:rFonts w:ascii="Wiener Melange" w:hAnsi="Wiener Melange" w:cs="Wiener Melange"/>
                <w:b/>
                <w:bCs/>
                <w:sz w:val="22"/>
              </w:rPr>
              <w:t>Speisenversorgungsmanagement</w:t>
            </w:r>
          </w:p>
          <w:p w14:paraId="019F9A1C" w14:textId="28D6847A" w:rsidR="00F53BCD" w:rsidRDefault="00F53BCD" w:rsidP="00F53BCD">
            <w:p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I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>n Absprache mit Pflege</w:t>
            </w:r>
            <w:r>
              <w:rPr>
                <w:rFonts w:ascii="Wiener Melange" w:hAnsi="Wiener Melange" w:cs="Wiener Melange"/>
                <w:bCs/>
                <w:szCs w:val="20"/>
              </w:rPr>
              <w:t>personal: Durchführung der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 Speisenversorgung (Speisenbestellannahme, </w:t>
            </w:r>
            <w:r>
              <w:rPr>
                <w:rFonts w:ascii="Wiener Melange" w:hAnsi="Wiener Melange" w:cs="Wiener Melange"/>
                <w:bCs/>
                <w:szCs w:val="20"/>
              </w:rPr>
              <w:t>Speisenverteilung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>) und Getränkever</w:t>
            </w:r>
            <w:r>
              <w:rPr>
                <w:rFonts w:ascii="Wiener Melange" w:hAnsi="Wiener Melange" w:cs="Wiener Melange"/>
                <w:bCs/>
                <w:szCs w:val="20"/>
              </w:rPr>
              <w:t>sorgung von stationären Patient*i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nnen (ohne Sonderfall Psychiatrie). </w:t>
            </w:r>
            <w:r w:rsidRPr="007D0417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Mit „</w:t>
            </w:r>
            <w:proofErr w:type="spellStart"/>
            <w:r w:rsidRPr="007D0417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Sanalogic</w:t>
            </w:r>
            <w:proofErr w:type="spellEnd"/>
            <w:r w:rsidRPr="007D0417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mobil“ bestellt die SA direkt am Gerät</w:t>
            </w:r>
            <w:r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(ZEBRA)</w:t>
            </w:r>
            <w:r w:rsidRPr="007D0417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, ohne „</w:t>
            </w:r>
            <w:proofErr w:type="spellStart"/>
            <w:r w:rsidRPr="007D0417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Sanalogic</w:t>
            </w:r>
            <w:proofErr w:type="spellEnd"/>
            <w:r w:rsidRPr="007D0417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mobil“ nur Bedarfserhebung für Pflege oder KAD.</w:t>
            </w:r>
            <w:r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br/>
            </w:r>
          </w:p>
          <w:p w14:paraId="62E7DD0A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lastRenderedPageBreak/>
              <w:t xml:space="preserve">Frühstück, Haupt-, Zwischen-, Spätmahlzeiten vorbereiten und bereitstellen unter Berücksichtigung </w:t>
            </w:r>
            <w:r>
              <w:rPr>
                <w:rFonts w:ascii="Wiener Melange" w:hAnsi="Wiener Melange" w:cs="Wiener Melange"/>
                <w:bCs/>
                <w:szCs w:val="20"/>
              </w:rPr>
              <w:t>eventueller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 Diätvorschreibungen</w:t>
            </w:r>
          </w:p>
          <w:p w14:paraId="7417C3AA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Essensbestellung</w:t>
            </w:r>
            <w:r>
              <w:rPr>
                <w:rFonts w:ascii="Wiener Melange" w:hAnsi="Wiener Melange" w:cs="Wiener Melange"/>
                <w:bCs/>
                <w:szCs w:val="20"/>
              </w:rPr>
              <w:t>/-änderung entgegennehmen von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 nicht </w:t>
            </w:r>
            <w:proofErr w:type="spellStart"/>
            <w:r w:rsidRPr="007D0417">
              <w:rPr>
                <w:rFonts w:ascii="Wiener Melange" w:hAnsi="Wiener Melange" w:cs="Wiener Melange"/>
                <w:bCs/>
                <w:szCs w:val="20"/>
              </w:rPr>
              <w:t>diätologisch</w:t>
            </w:r>
            <w:proofErr w:type="spellEnd"/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 eingeschränkte</w:t>
            </w:r>
            <w:r>
              <w:rPr>
                <w:rFonts w:ascii="Wiener Melange" w:hAnsi="Wiener Melange" w:cs="Wiener Melange"/>
                <w:bCs/>
                <w:szCs w:val="20"/>
              </w:rPr>
              <w:t>n Patient*i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4EBA3FCD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Bedarfserhebung von Zubußen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(z.B. 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Breikost</w:t>
            </w:r>
            <w:proofErr w:type="spellEnd"/>
            <w:r>
              <w:rPr>
                <w:rFonts w:ascii="Wiener Melange" w:hAnsi="Wiener Melange" w:cs="Wiener Melange"/>
                <w:bCs/>
                <w:szCs w:val="20"/>
              </w:rPr>
              <w:t>, Suppe)</w:t>
            </w:r>
          </w:p>
          <w:p w14:paraId="5A2E7CCE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Verteilen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und Einsammeln der Speisepläne</w:t>
            </w:r>
          </w:p>
          <w:p w14:paraId="4476C2CD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Bedarfserhebung von </w:t>
            </w:r>
            <w:proofErr w:type="gramStart"/>
            <w:r w:rsidRPr="007D0417">
              <w:rPr>
                <w:rFonts w:ascii="Wiener Melange" w:hAnsi="Wiener Melange" w:cs="Wiener Melange"/>
                <w:bCs/>
                <w:szCs w:val="20"/>
              </w:rPr>
              <w:t>Stationsvorräten  (</w:t>
            </w:r>
            <w:proofErr w:type="gramEnd"/>
            <w:r w:rsidRPr="007D0417">
              <w:rPr>
                <w:rFonts w:ascii="Wiener Melange" w:hAnsi="Wiener Melange" w:cs="Wiener Melange"/>
                <w:bCs/>
                <w:szCs w:val="20"/>
              </w:rPr>
              <w:t>z.B. Mineral für Sonderklasse,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Milch,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 …) </w:t>
            </w:r>
          </w:p>
          <w:p w14:paraId="1B1C15C1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Getränke, Tee- und Kaffeezubereitung, Milch wärmen, Brot und Gebäck vorbereiten und schneiden</w:t>
            </w:r>
          </w:p>
          <w:p w14:paraId="1F7B5A71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Mahlzeiten/Tabletts verteilen und Geschi</w:t>
            </w:r>
            <w:r>
              <w:rPr>
                <w:rFonts w:ascii="Wiener Melange" w:hAnsi="Wiener Melange" w:cs="Wiener Melange"/>
                <w:bCs/>
                <w:szCs w:val="20"/>
              </w:rPr>
              <w:t>rr/Tabletts abräumen im Patient*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i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>nnenzimmer</w:t>
            </w:r>
            <w:proofErr w:type="spellEnd"/>
          </w:p>
          <w:p w14:paraId="5A4965E9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Aufwärmen, Rückstellen von Essen, mundgerechte Vorbereitung des Essens</w:t>
            </w:r>
          </w:p>
          <w:p w14:paraId="4CD772B6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Kontrolle und Dokumentation der Speisentemperatur (S</w:t>
            </w:r>
            <w:r>
              <w:rPr>
                <w:rFonts w:ascii="Wiener Melange" w:hAnsi="Wiener Melange" w:cs="Wiener Melange"/>
                <w:bCs/>
                <w:szCs w:val="20"/>
              </w:rPr>
              <w:t>tichprobe 1x täglich) bei warmen und kalten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>
              <w:rPr>
                <w:rFonts w:ascii="Wiener Melange" w:hAnsi="Wiener Melange" w:cs="Wiener Melange"/>
                <w:bCs/>
                <w:szCs w:val="20"/>
              </w:rPr>
              <w:t>Komponenten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 nach HACCP Vorgabe</w:t>
            </w:r>
          </w:p>
          <w:p w14:paraId="00588C82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Fallweise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 führen von S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peisen und Getränkeprotokolle </w:t>
            </w:r>
          </w:p>
          <w:p w14:paraId="3A248D77" w14:textId="77777777" w:rsidR="00336840" w:rsidRDefault="00F53BCD" w:rsidP="00C905C4">
            <w:pPr>
              <w:pStyle w:val="Listenabsatz"/>
              <w:numPr>
                <w:ilvl w:val="0"/>
                <w:numId w:val="19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36840">
              <w:rPr>
                <w:rFonts w:ascii="Wiener Melange" w:hAnsi="Wiener Melange" w:cs="Wiener Melange"/>
                <w:bCs/>
                <w:szCs w:val="20"/>
              </w:rPr>
              <w:t>Menagen auffüllen (Zucker, Salz, Pfeffer, Zahnstocher) und Servietten vorbereiten</w:t>
            </w:r>
          </w:p>
          <w:p w14:paraId="24C10AAB" w14:textId="164A4422" w:rsidR="00F53BCD" w:rsidRPr="00336840" w:rsidRDefault="00F53BCD" w:rsidP="00C905C4">
            <w:pPr>
              <w:pStyle w:val="Listenabsatz"/>
              <w:numPr>
                <w:ilvl w:val="0"/>
                <w:numId w:val="19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36840">
              <w:rPr>
                <w:rFonts w:ascii="Wiener Melange" w:hAnsi="Wiener Melange" w:cs="Wiener Melange"/>
                <w:bCs/>
                <w:szCs w:val="20"/>
              </w:rPr>
              <w:t>Geschirr und Tablett bereitstellen, Funktionswägen aufrüsten und kontrollieren (Funktion, Bestand)</w:t>
            </w:r>
          </w:p>
          <w:p w14:paraId="008DE6A7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Frühstückswägen vorbereiten/aufrüsten/in Küche abräumen und reinigen</w:t>
            </w:r>
          </w:p>
          <w:p w14:paraId="5ED63D5A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Kontrolle der Speisewägen auf Bestand, Inhalt, Sauberkeit und Funktion</w:t>
            </w:r>
          </w:p>
          <w:p w14:paraId="5BFC97BC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Essenswagen holen und zurückbringen an einen festgelegten Standort</w:t>
            </w:r>
          </w:p>
          <w:p w14:paraId="0455FE23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Getränk bereitstellen </w:t>
            </w:r>
            <w:r>
              <w:rPr>
                <w:rFonts w:ascii="Wiener Melange" w:hAnsi="Wiener Melange" w:cs="Wiener Melange"/>
                <w:bCs/>
                <w:szCs w:val="20"/>
              </w:rPr>
              <w:t>auch außerhalb der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 routinemäßigen Zeiten für Frühstück, Haupt- Zwischen- Spätmahlzeiten und Kontrolle der Getränkebereitstellung vor Beendigung des Dienstes </w:t>
            </w:r>
          </w:p>
          <w:p w14:paraId="72033B56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Ablaufdatum von Lebensmittel kontrollieren</w:t>
            </w:r>
          </w:p>
          <w:p w14:paraId="01083C0C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Versorgung der S</w:t>
            </w:r>
            <w:r>
              <w:rPr>
                <w:rFonts w:ascii="Wiener Melange" w:hAnsi="Wiener Melange" w:cs="Wiener Melange"/>
                <w:bCs/>
                <w:szCs w:val="20"/>
              </w:rPr>
              <w:t>tation mit Geschirr für Patient*i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33F437C1" w14:textId="77777777" w:rsidR="00F53BCD" w:rsidRPr="00E238F3" w:rsidRDefault="00F53BCD" w:rsidP="00F53BCD">
            <w:pPr>
              <w:pStyle w:val="Listenabsatz"/>
              <w:spacing w:line="259" w:lineRule="auto"/>
              <w:ind w:left="786"/>
              <w:rPr>
                <w:rFonts w:ascii="Wiener Melange" w:hAnsi="Wiener Melange" w:cs="Wiener Melange"/>
                <w:bCs/>
                <w:szCs w:val="20"/>
              </w:rPr>
            </w:pPr>
          </w:p>
          <w:p w14:paraId="3B0BC513" w14:textId="77777777" w:rsidR="00F53BCD" w:rsidRPr="00336840" w:rsidRDefault="00F53BCD" w:rsidP="00336840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336840">
              <w:rPr>
                <w:rFonts w:ascii="Wiener Melange" w:hAnsi="Wiener Melange" w:cs="Wiener Melange"/>
                <w:b/>
                <w:bCs/>
                <w:sz w:val="22"/>
              </w:rPr>
              <w:t>Hauptaufgaben im Zusammenhang mit dem Betten- und Wäschemanagement</w:t>
            </w:r>
          </w:p>
          <w:p w14:paraId="4C692CA0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Bestandserfassung </w:t>
            </w:r>
            <w:r w:rsidRPr="00E238F3">
              <w:rPr>
                <w:rFonts w:ascii="Wiener Melange" w:hAnsi="Wiener Melange" w:cs="Wiener Melange"/>
                <w:bCs/>
                <w:szCs w:val="20"/>
              </w:rPr>
              <w:t xml:space="preserve">und Anforderung von Wäsche (Bereichs-, Flach-, </w:t>
            </w:r>
            <w:proofErr w:type="spellStart"/>
            <w:r w:rsidRPr="00E238F3">
              <w:rPr>
                <w:rFonts w:ascii="Wiener Melange" w:hAnsi="Wiener Melange" w:cs="Wiener Melange"/>
                <w:bCs/>
                <w:szCs w:val="20"/>
              </w:rPr>
              <w:t>Sterilwäsche</w:t>
            </w:r>
            <w:proofErr w:type="spellEnd"/>
            <w:r w:rsidRPr="00E238F3">
              <w:rPr>
                <w:rFonts w:ascii="Wiener Melange" w:hAnsi="Wiener Melange" w:cs="Wiener Melange"/>
                <w:bCs/>
                <w:szCs w:val="20"/>
              </w:rPr>
              <w:t>)</w:t>
            </w:r>
          </w:p>
          <w:p w14:paraId="79E1C9AB" w14:textId="77777777" w:rsidR="00F53BCD" w:rsidRPr="00E238F3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E238F3">
              <w:rPr>
                <w:rFonts w:ascii="Wiener Melange" w:hAnsi="Wiener Melange" w:cs="Wiener Melange"/>
                <w:bCs/>
                <w:szCs w:val="20"/>
              </w:rPr>
              <w:t>Wäschevorräte im Wirtschaftsprinzip führen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und verteilen</w:t>
            </w:r>
          </w:p>
          <w:p w14:paraId="66029344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Patient*</w:t>
            </w:r>
            <w:proofErr w:type="spellStart"/>
            <w:r>
              <w:rPr>
                <w:rFonts w:ascii="Wiener Melange" w:hAnsi="Wiener Melange" w:cs="Wiener Melange"/>
                <w:bCs/>
                <w:szCs w:val="20"/>
              </w:rPr>
              <w:t>i</w:t>
            </w:r>
            <w:r w:rsidRPr="00E238F3">
              <w:rPr>
                <w:rFonts w:ascii="Wiener Melange" w:hAnsi="Wiener Melange" w:cs="Wiener Melange"/>
                <w:bCs/>
                <w:szCs w:val="20"/>
              </w:rPr>
              <w:t>nnenwäsche</w:t>
            </w:r>
            <w:proofErr w:type="spellEnd"/>
            <w:r w:rsidRPr="00E238F3">
              <w:rPr>
                <w:rFonts w:ascii="Wiener Melange" w:hAnsi="Wiener Melange" w:cs="Wiener Melange"/>
                <w:bCs/>
                <w:szCs w:val="20"/>
              </w:rPr>
              <w:t xml:space="preserve"> vorbereiten</w:t>
            </w:r>
          </w:p>
          <w:p w14:paraId="0BD87225" w14:textId="42D007DD" w:rsidR="00F53BCD" w:rsidRPr="00355466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E238F3">
              <w:rPr>
                <w:rFonts w:ascii="Wiener Melange" w:hAnsi="Wiener Melange" w:cs="Wiener Melange"/>
                <w:bCs/>
                <w:szCs w:val="20"/>
              </w:rPr>
              <w:t>Richten/Machen von Patient*innenbetten (exkl. Neugeborene) bei mobilen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, </w:t>
            </w:r>
            <w:r w:rsidRPr="00E238F3">
              <w:rPr>
                <w:rFonts w:ascii="Wiener Melange" w:hAnsi="Wiener Melange" w:cs="Wiener Melange"/>
                <w:bCs/>
                <w:szCs w:val="20"/>
              </w:rPr>
              <w:t>selbständige</w:t>
            </w:r>
            <w:r>
              <w:rPr>
                <w:rFonts w:ascii="Wiener Melange" w:hAnsi="Wiener Melange" w:cs="Wiener Melange"/>
                <w:bCs/>
                <w:szCs w:val="20"/>
              </w:rPr>
              <w:t>n</w:t>
            </w:r>
            <w:r w:rsidRPr="00E238F3">
              <w:rPr>
                <w:rFonts w:ascii="Wiener Melange" w:hAnsi="Wiener Melange" w:cs="Wiener Melange"/>
                <w:bCs/>
                <w:szCs w:val="20"/>
              </w:rPr>
              <w:t xml:space="preserve"> Pati</w:t>
            </w:r>
            <w:r w:rsidRPr="00355466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ent*innen </w:t>
            </w:r>
            <w:r w:rsidR="00355466" w:rsidRPr="00355466">
              <w:rPr>
                <w:rFonts w:ascii="Wiener Melange" w:hAnsi="Wiener Melange" w:cs="Wiener Melange"/>
                <w:color w:val="000000" w:themeColor="text1"/>
                <w:szCs w:val="20"/>
                <w:lang w:eastAsia="de-AT"/>
              </w:rPr>
              <w:t>(Mobilisierbare Patient*innen nur Mithilfe bzw. in Abstimmung mit Pflege)</w:t>
            </w:r>
          </w:p>
          <w:p w14:paraId="099FB223" w14:textId="3F152B3B" w:rsidR="00F53BCD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E238F3">
              <w:rPr>
                <w:rFonts w:ascii="Wiener Melange" w:hAnsi="Wiener Melange" w:cs="Wiener Melange"/>
                <w:bCs/>
                <w:szCs w:val="20"/>
              </w:rPr>
              <w:t>Bettwäschewechsel (vollständig, teilweise) bei mobilen Patient*innen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nach Bedarf</w:t>
            </w:r>
            <w:r w:rsidR="00355466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5466" w:rsidRPr="00355466">
              <w:rPr>
                <w:rFonts w:ascii="Wiener Melange" w:hAnsi="Wiener Melange" w:cs="Wiener Melange"/>
                <w:color w:val="000000" w:themeColor="text1"/>
                <w:szCs w:val="20"/>
                <w:lang w:eastAsia="de-AT"/>
              </w:rPr>
              <w:t>(Mobilisierbare Patient*innen nur Mithilfe bzw. in Abstimmung mit Pflege)</w:t>
            </w:r>
          </w:p>
          <w:p w14:paraId="1E52FABF" w14:textId="77777777" w:rsidR="004D5E4F" w:rsidRPr="00791F59" w:rsidRDefault="004D5E4F" w:rsidP="004D5E4F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91F59">
              <w:rPr>
                <w:rFonts w:ascii="Wiener Melange" w:hAnsi="Wiener Melange" w:cs="Wiener Melange"/>
                <w:bCs/>
                <w:szCs w:val="20"/>
              </w:rPr>
              <w:t>Aufrüstung der Position la</w:t>
            </w:r>
            <w:r>
              <w:rPr>
                <w:rFonts w:ascii="Wiener Melange" w:hAnsi="Wiener Melange" w:cs="Wiener Melange"/>
                <w:bCs/>
                <w:szCs w:val="20"/>
              </w:rPr>
              <w:t>ut bereichsbezogener Checkliste</w:t>
            </w:r>
          </w:p>
          <w:p w14:paraId="7F2716C9" w14:textId="68049D54" w:rsidR="004D5E4F" w:rsidRPr="004D5E4F" w:rsidRDefault="004D5E4F" w:rsidP="004D5E4F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91F59">
              <w:rPr>
                <w:rFonts w:ascii="Wiener Melange" w:hAnsi="Wiener Melange" w:cs="Wiener Melange"/>
                <w:bCs/>
                <w:szCs w:val="20"/>
              </w:rPr>
              <w:t>Aufrüstung der medizintechnischen Geräte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(Zubehör). </w:t>
            </w:r>
            <w:r w:rsidRPr="00791F59">
              <w:rPr>
                <w:rFonts w:ascii="Wiener Melange" w:hAnsi="Wiener Melange" w:cs="Wiener Melange"/>
                <w:bCs/>
                <w:szCs w:val="20"/>
              </w:rPr>
              <w:t>Endkontrolle und Funktionsprüfung liegt in der Verantwortung der Pflege)</w:t>
            </w:r>
          </w:p>
          <w:p w14:paraId="4E81A123" w14:textId="77777777" w:rsidR="00F53BCD" w:rsidRPr="005264FE" w:rsidRDefault="00F53BCD" w:rsidP="00F53BCD">
            <w:pPr>
              <w:rPr>
                <w:rFonts w:ascii="Wiener Melange" w:hAnsi="Wiener Melange" w:cs="Wiener Melange"/>
                <w:bCs/>
                <w:szCs w:val="20"/>
              </w:rPr>
            </w:pPr>
          </w:p>
          <w:p w14:paraId="159EA922" w14:textId="77777777" w:rsidR="00F53BCD" w:rsidRPr="00336840" w:rsidRDefault="00F53BCD" w:rsidP="00336840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336840">
              <w:rPr>
                <w:rFonts w:ascii="Wiener Melange" w:hAnsi="Wiener Melange" w:cs="Wiener Melange"/>
                <w:b/>
                <w:bCs/>
                <w:sz w:val="22"/>
              </w:rPr>
              <w:t>Hauptaufgaben im Zusammenhang mit hauswirtschaftlichen Tätigkeiten</w:t>
            </w:r>
          </w:p>
          <w:p w14:paraId="4A14100E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Wischdesin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fektion von Tisch/Nachtkästchenoberflächen 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>nach Mahlzeiten</w:t>
            </w:r>
          </w:p>
          <w:p w14:paraId="7EB8CA31" w14:textId="77777777" w:rsidR="00F53BCD" w:rsidRPr="00C21DD0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C21DD0">
              <w:rPr>
                <w:rFonts w:ascii="Wiener Melange" w:hAnsi="Wiener Melange" w:cs="Wiener Melange"/>
                <w:bCs/>
                <w:szCs w:val="20"/>
              </w:rPr>
              <w:t>Blumenpflege (</w:t>
            </w:r>
            <w:r>
              <w:rPr>
                <w:rFonts w:ascii="Wiener Melange" w:hAnsi="Wiener Melange" w:cs="Wiener Melange"/>
                <w:bCs/>
                <w:szCs w:val="20"/>
              </w:rPr>
              <w:t>h</w:t>
            </w:r>
            <w:r w:rsidRPr="00C21DD0">
              <w:rPr>
                <w:rFonts w:ascii="Wiener Melange" w:hAnsi="Wiener Melange" w:cs="Wiener Melange"/>
                <w:bCs/>
                <w:szCs w:val="20"/>
              </w:rPr>
              <w:t>ausspezifisch), Schnittblumen von Patient*innen versorgen</w:t>
            </w:r>
          </w:p>
          <w:p w14:paraId="1231BA3B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Bettendisposition innerhalb der Station</w:t>
            </w:r>
          </w:p>
          <w:p w14:paraId="18C229CD" w14:textId="1A2A6B8E" w:rsidR="00F53BCD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C21DD0">
              <w:rPr>
                <w:rFonts w:ascii="Wiener Melange" w:hAnsi="Wiener Melange" w:cs="Wiener Melange"/>
                <w:bCs/>
                <w:szCs w:val="20"/>
              </w:rPr>
              <w:t xml:space="preserve">Wasch- und Pflegeutensilien </w:t>
            </w:r>
            <w:r>
              <w:rPr>
                <w:rFonts w:ascii="Wiener Melange" w:hAnsi="Wiener Melange" w:cs="Wiener Melange"/>
                <w:bCs/>
                <w:szCs w:val="20"/>
              </w:rPr>
              <w:t>bereitstellen / nachbereiten für</w:t>
            </w:r>
            <w:r w:rsidRPr="00C21DD0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>
              <w:rPr>
                <w:rFonts w:ascii="Wiener Melange" w:hAnsi="Wiener Melange" w:cs="Wiener Melange"/>
                <w:bCs/>
                <w:szCs w:val="20"/>
              </w:rPr>
              <w:t>mobile/ selbstständige Patient*i</w:t>
            </w:r>
            <w:r w:rsidRPr="00C21DD0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686CD929" w14:textId="77E20A6F" w:rsidR="00FB4FB9" w:rsidRDefault="00FB4FB9" w:rsidP="00FB4FB9">
            <w:pPr>
              <w:rPr>
                <w:rFonts w:ascii="Wiener Melange" w:hAnsi="Wiener Melange" w:cs="Wiener Melange"/>
                <w:bCs/>
                <w:szCs w:val="20"/>
              </w:rPr>
            </w:pPr>
          </w:p>
          <w:p w14:paraId="35B7438E" w14:textId="77777777" w:rsidR="00FB4FB9" w:rsidRPr="00FB4FB9" w:rsidRDefault="00FB4FB9" w:rsidP="00FB4FB9">
            <w:pPr>
              <w:rPr>
                <w:rFonts w:ascii="Wiener Melange" w:hAnsi="Wiener Melange" w:cs="Wiener Melange"/>
                <w:bCs/>
                <w:szCs w:val="20"/>
              </w:rPr>
            </w:pPr>
          </w:p>
          <w:p w14:paraId="6BCA5212" w14:textId="77777777" w:rsidR="00F53BCD" w:rsidRPr="00C21DD0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Vorbereitung (Ausräumen) der </w:t>
            </w:r>
            <w:r w:rsidRPr="00C21DD0">
              <w:rPr>
                <w:rFonts w:ascii="Wiener Melange" w:hAnsi="Wiener Melange" w:cs="Wiener Melange"/>
                <w:bCs/>
                <w:szCs w:val="20"/>
              </w:rPr>
              <w:t xml:space="preserve">Schränke und Medikamentenkühlschränke für die Reinigung </w:t>
            </w:r>
          </w:p>
          <w:p w14:paraId="4BBB6A02" w14:textId="6C0FD7C1" w:rsidR="00F53BCD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Sichtung von Patient*innen Kühlschränken</w:t>
            </w:r>
          </w:p>
          <w:p w14:paraId="6FDEB719" w14:textId="6A05D2C0" w:rsidR="00F53BCD" w:rsidRPr="00FB4FB9" w:rsidRDefault="00F53BCD" w:rsidP="00FB4FB9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FB4FB9">
              <w:rPr>
                <w:rFonts w:ascii="Wiener Melange" w:hAnsi="Wiener Melange" w:cs="Wiener Melange"/>
                <w:bCs/>
                <w:szCs w:val="20"/>
              </w:rPr>
              <w:t>Lüften oder Beschatten der Zimmer</w:t>
            </w:r>
          </w:p>
          <w:p w14:paraId="4E233B42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Achtung auf allgemeine Sauberkeit</w:t>
            </w:r>
          </w:p>
          <w:p w14:paraId="38A53283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Patient*innen Rufanlage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 auf Funktion prüfen</w:t>
            </w:r>
          </w:p>
          <w:p w14:paraId="33553318" w14:textId="3B83A286" w:rsidR="00F53BCD" w:rsidRPr="00336840" w:rsidRDefault="002F704E" w:rsidP="00336840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 w:val="22"/>
              </w:rPr>
            </w:pPr>
            <w:r>
              <w:rPr>
                <w:rFonts w:ascii="Wiener Melange" w:hAnsi="Wiener Melange" w:cs="Wiener Melange"/>
                <w:b/>
                <w:bCs/>
                <w:sz w:val="22"/>
              </w:rPr>
              <w:br/>
            </w:r>
            <w:r w:rsidR="00F53BCD" w:rsidRPr="00336840">
              <w:rPr>
                <w:rFonts w:ascii="Wiener Melange" w:hAnsi="Wiener Melange" w:cs="Wiener Melange"/>
                <w:b/>
                <w:bCs/>
                <w:sz w:val="22"/>
              </w:rPr>
              <w:t>Hauptaufgaben im Zusammenhang mit Lagerhaltung</w:t>
            </w:r>
          </w:p>
          <w:p w14:paraId="2099CB62" w14:textId="77777777" w:rsidR="00F53BCD" w:rsidRPr="007D0417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D0417">
              <w:rPr>
                <w:rFonts w:ascii="Wiener Melange" w:hAnsi="Wiener Melange" w:cs="Wiener Melange"/>
                <w:bCs/>
                <w:szCs w:val="20"/>
              </w:rPr>
              <w:t>Durchführung aller Aufgaben der Versorgung (Stationsvorräten</w:t>
            </w:r>
            <w:r>
              <w:rPr>
                <w:rFonts w:ascii="Wiener Melange" w:hAnsi="Wiener Melange" w:cs="Wiener Melange"/>
                <w:bCs/>
                <w:szCs w:val="20"/>
              </w:rPr>
              <w:t>, A</w:t>
            </w:r>
            <w:r w:rsidRPr="007D0417">
              <w:rPr>
                <w:rFonts w:ascii="Wiener Melange" w:hAnsi="Wiener Melange" w:cs="Wiener Melange"/>
                <w:bCs/>
                <w:szCs w:val="20"/>
              </w:rPr>
              <w:t xml:space="preserve">rzneimitteln, AEMP-, Apotheken-/ Materialwirtschaftsgütern, Wäsche) </w:t>
            </w:r>
          </w:p>
          <w:p w14:paraId="471C4465" w14:textId="5839ACA2" w:rsidR="00F53BCD" w:rsidRDefault="00F53BCD" w:rsidP="00F53BCD">
            <w:pPr>
              <w:widowControl w:val="0"/>
              <w:numPr>
                <w:ilvl w:val="0"/>
                <w:numId w:val="19"/>
              </w:numPr>
              <w:tabs>
                <w:tab w:val="left" w:pos="459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03713">
              <w:rPr>
                <w:rFonts w:ascii="Wiener Melange" w:hAnsi="Wiener Melange" w:cs="Wiener Melange"/>
                <w:bCs/>
                <w:szCs w:val="20"/>
              </w:rPr>
              <w:t>Verantwortlich für die Umsetzung der Modulsystemlogistik (Anforderung, Einlagerung von Modulartikeln, Modulpflege, etc.) unter Anwendung mobiler Endgeräte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62F40" w:rsidRPr="00A54D56">
              <w:rPr>
                <w:rFonts w:ascii="Wiener Melange" w:hAnsi="Wiener Melange" w:cs="Wiener Melange"/>
                <w:bCs/>
                <w:color w:val="FF0000"/>
                <w:szCs w:val="20"/>
              </w:rPr>
              <w:t>– trifft in KOR nicht zu</w:t>
            </w:r>
          </w:p>
          <w:p w14:paraId="2278AFB5" w14:textId="77777777" w:rsidR="00F53BCD" w:rsidRPr="005264FE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91F59">
              <w:rPr>
                <w:rFonts w:ascii="Wiener Melange" w:hAnsi="Wiener Melange" w:cs="Wiener Melange"/>
                <w:bCs/>
                <w:szCs w:val="20"/>
              </w:rPr>
              <w:t xml:space="preserve">Vorbereitung und Nachsorge von Instrumenten </w:t>
            </w:r>
            <w:r>
              <w:rPr>
                <w:rFonts w:ascii="Wiener Melange" w:hAnsi="Wiener Melange" w:cs="Wiener Melange"/>
                <w:bCs/>
                <w:szCs w:val="20"/>
              </w:rPr>
              <w:t>laut bereichsbezogenen Vorgaben (Empfang/Versand)</w:t>
            </w:r>
          </w:p>
          <w:p w14:paraId="0AF98481" w14:textId="77777777" w:rsidR="00F53BCD" w:rsidRPr="00503713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Nachweisliche </w:t>
            </w:r>
            <w:r w:rsidRPr="00503713">
              <w:rPr>
                <w:rFonts w:ascii="Wiener Melange" w:hAnsi="Wiener Melange" w:cs="Wiener Melange"/>
                <w:bCs/>
                <w:szCs w:val="20"/>
              </w:rPr>
              <w:t>Kontrolle vom Ablaufdatum</w:t>
            </w:r>
          </w:p>
          <w:p w14:paraId="215D02DC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Für Ordnung in allen Lagerplätzen der Station sorgen</w:t>
            </w:r>
          </w:p>
          <w:p w14:paraId="0595E257" w14:textId="77777777" w:rsidR="002E6D53" w:rsidRDefault="002E6D53" w:rsidP="002E6D53">
            <w:pPr>
              <w:pStyle w:val="Listenabsatz"/>
              <w:rPr>
                <w:rFonts w:ascii="Wiener Melange" w:hAnsi="Wiener Melange" w:cs="Wiener Melange"/>
                <w:bCs/>
                <w:szCs w:val="20"/>
              </w:rPr>
            </w:pPr>
          </w:p>
          <w:p w14:paraId="0C6E9981" w14:textId="77777777" w:rsidR="00F53BCD" w:rsidRPr="00336840" w:rsidRDefault="00F53BCD" w:rsidP="00336840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336840">
              <w:rPr>
                <w:rFonts w:ascii="Wiener Melange" w:hAnsi="Wiener Melange" w:cs="Wiener Melange"/>
                <w:b/>
                <w:bCs/>
                <w:sz w:val="22"/>
              </w:rPr>
              <w:t>Sonderaufgaben für Pflegeeinrichtungen</w:t>
            </w:r>
          </w:p>
          <w:p w14:paraId="49307356" w14:textId="77777777" w:rsidR="00F53BCD" w:rsidRDefault="00F53BCD" w:rsidP="00F53BCD">
            <w:pPr>
              <w:pStyle w:val="Listenabsatz"/>
              <w:numPr>
                <w:ilvl w:val="0"/>
                <w:numId w:val="23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bookmarkStart w:id="0" w:name="_Hlk87116630"/>
            <w:r w:rsidRPr="00503713">
              <w:rPr>
                <w:rFonts w:ascii="Wiener Melange" w:hAnsi="Wiener Melange" w:cs="Wiener Melange"/>
                <w:bCs/>
                <w:szCs w:val="20"/>
              </w:rPr>
              <w:t xml:space="preserve">Bei Bedarf gehende </w:t>
            </w:r>
            <w:r>
              <w:rPr>
                <w:rFonts w:ascii="Wiener Melange" w:hAnsi="Wiener Melange" w:cs="Wiener Melange"/>
                <w:bCs/>
                <w:szCs w:val="20"/>
              </w:rPr>
              <w:t>Bewohner*i</w:t>
            </w:r>
            <w:r w:rsidRPr="00503713">
              <w:rPr>
                <w:rFonts w:ascii="Wiener Melange" w:hAnsi="Wiener Melange" w:cs="Wiener Melange"/>
                <w:bCs/>
                <w:szCs w:val="20"/>
              </w:rPr>
              <w:t>nnen zu Veranstaltungen, zum Friseur etc. führen und abholen</w:t>
            </w:r>
          </w:p>
          <w:p w14:paraId="62C580DC" w14:textId="77777777" w:rsidR="00F53BCD" w:rsidRPr="00503713" w:rsidRDefault="00F53BCD" w:rsidP="00F53BCD">
            <w:pPr>
              <w:pStyle w:val="Listenabsatz"/>
              <w:numPr>
                <w:ilvl w:val="0"/>
                <w:numId w:val="23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Mithilfe bei Bewohner*innen Veranstaltungen</w:t>
            </w:r>
          </w:p>
          <w:p w14:paraId="4DED50DC" w14:textId="77777777" w:rsidR="00F53BCD" w:rsidRDefault="00F53BCD" w:rsidP="00F53BCD">
            <w:pPr>
              <w:pStyle w:val="Listenabsatz"/>
              <w:numPr>
                <w:ilvl w:val="0"/>
                <w:numId w:val="23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03713">
              <w:rPr>
                <w:rFonts w:ascii="Wiener Melange" w:hAnsi="Wiener Melange" w:cs="Wiener Melange"/>
                <w:bCs/>
                <w:szCs w:val="20"/>
              </w:rPr>
              <w:t>Diverse Hol- und Bring Dienste für den Pflegewohnbereich</w:t>
            </w:r>
          </w:p>
          <w:p w14:paraId="2443F911" w14:textId="77777777" w:rsidR="00F53BCD" w:rsidRDefault="00F53BCD" w:rsidP="00F53BCD">
            <w:pPr>
              <w:pStyle w:val="Listenabsatz"/>
              <w:numPr>
                <w:ilvl w:val="0"/>
                <w:numId w:val="23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Auf Sauberkeit der</w:t>
            </w:r>
            <w:r w:rsidRPr="00503713">
              <w:rPr>
                <w:rFonts w:ascii="Wiener Melange" w:hAnsi="Wiener Melange" w:cs="Wiener Melange"/>
                <w:bCs/>
                <w:szCs w:val="20"/>
              </w:rPr>
              <w:t xml:space="preserve"> Teeküche 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achten, </w:t>
            </w:r>
            <w:r w:rsidRPr="00503713">
              <w:rPr>
                <w:rFonts w:ascii="Wiener Melange" w:hAnsi="Wiener Melange" w:cs="Wiener Melange"/>
                <w:bCs/>
                <w:szCs w:val="20"/>
              </w:rPr>
              <w:t>inkl. Küchengeräte wie z.B. die Kaffeemaschine und div. Behelfe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reinigen</w:t>
            </w:r>
          </w:p>
          <w:p w14:paraId="5EB6BF4A" w14:textId="77777777" w:rsidR="00F53BCD" w:rsidRPr="00503713" w:rsidRDefault="00F53BCD" w:rsidP="00F53BCD">
            <w:pPr>
              <w:pStyle w:val="Listenabsatz"/>
              <w:numPr>
                <w:ilvl w:val="0"/>
                <w:numId w:val="23"/>
              </w:num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03713">
              <w:rPr>
                <w:rFonts w:ascii="Wiener Melange" w:hAnsi="Wiener Melange" w:cs="Wiener Melange"/>
                <w:bCs/>
                <w:szCs w:val="20"/>
              </w:rPr>
              <w:t>Reini</w:t>
            </w:r>
            <w:r>
              <w:rPr>
                <w:rFonts w:ascii="Wiener Melange" w:hAnsi="Wiener Melange" w:cs="Wiener Melange"/>
                <w:bCs/>
                <w:szCs w:val="20"/>
              </w:rPr>
              <w:t>gung der Essplätze der Bewohner*i</w:t>
            </w:r>
            <w:r w:rsidRPr="00503713">
              <w:rPr>
                <w:rFonts w:ascii="Wiener Melange" w:hAnsi="Wiener Melange" w:cs="Wiener Melange"/>
                <w:bCs/>
                <w:szCs w:val="20"/>
              </w:rPr>
              <w:t xml:space="preserve">nnen nach den Mahlzeiten (Sitzgelegenheit, 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Brösel am </w:t>
            </w:r>
            <w:r w:rsidRPr="00503713">
              <w:rPr>
                <w:rFonts w:ascii="Wiener Melange" w:hAnsi="Wiener Melange" w:cs="Wiener Melange"/>
                <w:bCs/>
                <w:szCs w:val="20"/>
              </w:rPr>
              <w:t>Boden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503713">
              <w:rPr>
                <w:rFonts w:ascii="Wiener Melange" w:hAnsi="Wiener Melange" w:cs="Wiener Melange"/>
                <w:bCs/>
                <w:szCs w:val="20"/>
              </w:rPr>
              <w:t>etc.)</w:t>
            </w:r>
          </w:p>
          <w:bookmarkEnd w:id="0"/>
          <w:p w14:paraId="2B351A22" w14:textId="77777777" w:rsidR="004D5E4F" w:rsidRDefault="004D5E4F" w:rsidP="00F53BCD">
            <w:pPr>
              <w:spacing w:line="259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14:paraId="4D4F6B78" w14:textId="77777777" w:rsidR="00F53BCD" w:rsidRPr="00A54D56" w:rsidRDefault="00F53BCD" w:rsidP="00336840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54D56">
              <w:rPr>
                <w:rFonts w:ascii="Wiener Melange" w:hAnsi="Wiener Melange" w:cs="Wiener Melange"/>
                <w:b/>
                <w:bCs/>
                <w:sz w:val="22"/>
              </w:rPr>
              <w:t xml:space="preserve">Sonderaufgaben für ICU und IMC </w:t>
            </w:r>
          </w:p>
          <w:p w14:paraId="33C47270" w14:textId="77777777" w:rsidR="00F53BCD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91F59">
              <w:rPr>
                <w:rFonts w:ascii="Wiener Melange" w:hAnsi="Wiener Melange" w:cs="Wiener Melange"/>
                <w:bCs/>
                <w:szCs w:val="20"/>
              </w:rPr>
              <w:t>Aufrüstung der Position</w:t>
            </w:r>
            <w:r>
              <w:rPr>
                <w:rFonts w:ascii="Wiener Melange" w:hAnsi="Wiener Melange" w:cs="Wiener Melange"/>
                <w:bCs/>
                <w:szCs w:val="20"/>
              </w:rPr>
              <w:t>en</w:t>
            </w:r>
            <w:r w:rsidRPr="00791F59">
              <w:rPr>
                <w:rFonts w:ascii="Wiener Melange" w:hAnsi="Wiener Melange" w:cs="Wiener Melange"/>
                <w:bCs/>
                <w:szCs w:val="20"/>
              </w:rPr>
              <w:t xml:space="preserve"> la</w:t>
            </w:r>
            <w:r>
              <w:rPr>
                <w:rFonts w:ascii="Wiener Melange" w:hAnsi="Wiener Melange" w:cs="Wiener Melange"/>
                <w:bCs/>
                <w:szCs w:val="20"/>
              </w:rPr>
              <w:t>ut bereichsbezogener Checkliste</w:t>
            </w:r>
          </w:p>
          <w:p w14:paraId="1266F467" w14:textId="77777777" w:rsidR="00F53BCD" w:rsidRPr="00791F59" w:rsidRDefault="00F53BCD" w:rsidP="00F53BCD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Nachbestücken der Patient*innen Zimmer </w:t>
            </w:r>
            <w:r w:rsidRPr="00791F59">
              <w:rPr>
                <w:rFonts w:ascii="Wiener Melange" w:hAnsi="Wiener Melange" w:cs="Wiener Melange"/>
                <w:bCs/>
                <w:szCs w:val="20"/>
              </w:rPr>
              <w:t>la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ut bereichsbezogener Checkliste oder Modulsystem </w:t>
            </w:r>
          </w:p>
          <w:p w14:paraId="2424DD14" w14:textId="27FE612C" w:rsidR="00F53BCD" w:rsidRDefault="00F53BCD" w:rsidP="00FB4FB9">
            <w:pPr>
              <w:pStyle w:val="Listenabsatz"/>
              <w:numPr>
                <w:ilvl w:val="0"/>
                <w:numId w:val="19"/>
              </w:numPr>
              <w:rPr>
                <w:rFonts w:ascii="Wiener Melange" w:hAnsi="Wiener Melange" w:cs="Wiener Melange"/>
                <w:bCs/>
                <w:szCs w:val="20"/>
              </w:rPr>
            </w:pPr>
            <w:r w:rsidRPr="00791F59">
              <w:rPr>
                <w:rFonts w:ascii="Wiener Melange" w:hAnsi="Wiener Melange" w:cs="Wiener Melange"/>
                <w:bCs/>
                <w:szCs w:val="20"/>
              </w:rPr>
              <w:t>Aufrüstung der medizintechnischen Geräte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(Zubehör). </w:t>
            </w:r>
            <w:r w:rsidRPr="00791F59">
              <w:rPr>
                <w:rFonts w:ascii="Wiener Melange" w:hAnsi="Wiener Melange" w:cs="Wiener Melange"/>
                <w:bCs/>
                <w:szCs w:val="20"/>
              </w:rPr>
              <w:t>Endkontrolle und Funktionsprüfung liegt in der Verantwortung der Pflege)</w:t>
            </w:r>
          </w:p>
          <w:p w14:paraId="64E29067" w14:textId="77777777" w:rsidR="00FB4FB9" w:rsidRPr="00FB4FB9" w:rsidRDefault="00FB4FB9" w:rsidP="00FB4FB9">
            <w:pPr>
              <w:pStyle w:val="Listenabsatz"/>
              <w:ind w:left="786"/>
              <w:rPr>
                <w:rFonts w:ascii="Wiener Melange" w:hAnsi="Wiener Melange" w:cs="Wiener Melange"/>
                <w:bCs/>
                <w:szCs w:val="20"/>
              </w:rPr>
            </w:pPr>
          </w:p>
          <w:p w14:paraId="5162CD28" w14:textId="51842ECC" w:rsidR="00905343" w:rsidRPr="00A54D56" w:rsidRDefault="00905343" w:rsidP="00A54D56">
            <w:pPr>
              <w:spacing w:after="160" w:line="259" w:lineRule="auto"/>
              <w:rPr>
                <w:rFonts w:ascii="Wiener Melange" w:hAnsi="Wiener Melange" w:cs="Wiener Melange"/>
              </w:rPr>
            </w:pPr>
          </w:p>
        </w:tc>
      </w:tr>
    </w:tbl>
    <w:p w14:paraId="5162CD2A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2B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5162CD2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5162CD2D" w14:textId="609B79A4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162CD2E" w14:textId="028FB84A" w:rsidR="00ED62A7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 </w:t>
      </w:r>
      <w:permStart w:id="95574335" w:edGrp="everyone"/>
      <w:r w:rsidR="006B211C">
        <w:rPr>
          <w:rFonts w:ascii="Wiener Melange" w:hAnsi="Wiener Melange" w:cs="Wiener Melange"/>
          <w:szCs w:val="20"/>
        </w:rPr>
        <w:t xml:space="preserve"> </w:t>
      </w:r>
      <w:r w:rsidR="002D23D0">
        <w:rPr>
          <w:rFonts w:ascii="Wiener Melange" w:hAnsi="Wiener Melange" w:cs="Wiener Melange"/>
          <w:szCs w:val="20"/>
        </w:rPr>
        <w:t>N.N.</w:t>
      </w:r>
      <w:r w:rsidR="00527BB0">
        <w:rPr>
          <w:rFonts w:ascii="Wiener Melange" w:hAnsi="Wiener Melange" w:cs="Wiener Melange"/>
          <w:szCs w:val="20"/>
        </w:rPr>
        <w:t xml:space="preserve"> </w:t>
      </w:r>
      <w:r w:rsidR="006B211C">
        <w:rPr>
          <w:rFonts w:ascii="Wiener Melange" w:hAnsi="Wiener Melange" w:cs="Wiener Melange"/>
          <w:szCs w:val="20"/>
        </w:rPr>
        <w:t xml:space="preserve"> </w:t>
      </w:r>
      <w:r w:rsidR="006B5678">
        <w:rPr>
          <w:rFonts w:ascii="Wiener Melange" w:hAnsi="Wiener Melange" w:cs="Wiener Melange"/>
          <w:szCs w:val="20"/>
        </w:rPr>
        <w:t xml:space="preserve">   </w:t>
      </w:r>
      <w:permEnd w:id="95574335"/>
    </w:p>
    <w:p w14:paraId="5162CD2F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5162CD33" w14:textId="18F753E5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lastRenderedPageBreak/>
        <w:t>Unterschrift der Vor</w:t>
      </w:r>
      <w:r w:rsidR="0073747E">
        <w:rPr>
          <w:rFonts w:ascii="Wiener Melange" w:hAnsi="Wiener Melange" w:cs="Wiener Melange"/>
          <w:szCs w:val="20"/>
        </w:rPr>
        <w:t xml:space="preserve">gesetzten bzw. des </w:t>
      </w:r>
      <w:proofErr w:type="spellStart"/>
      <w:r w:rsidR="0073747E">
        <w:rPr>
          <w:rFonts w:ascii="Wiener Melange" w:hAnsi="Wiener Melange" w:cs="Wiener Melange"/>
          <w:szCs w:val="20"/>
        </w:rPr>
        <w:t>Vorges</w:t>
      </w:r>
      <w:permStart w:id="3488844" w:edGrp="everyone"/>
      <w:r w:rsidR="00135890">
        <w:rPr>
          <w:rFonts w:ascii="Wiener Melange" w:hAnsi="Wiener Melange" w:cs="Wiener Melange"/>
          <w:szCs w:val="20"/>
        </w:rPr>
        <w:t>etztens</w:t>
      </w:r>
      <w:proofErr w:type="spellEnd"/>
      <w:r w:rsidR="00DC1984">
        <w:rPr>
          <w:rFonts w:ascii="Wiener Melange" w:hAnsi="Wiener Melange" w:cs="Wiener Melange"/>
          <w:szCs w:val="20"/>
        </w:rPr>
        <w:t xml:space="preserve"> </w:t>
      </w:r>
      <w:permEnd w:id="3488844"/>
    </w:p>
    <w:p w14:paraId="6CC1D666" w14:textId="315CDEC6" w:rsidR="00BE7D13" w:rsidRDefault="00BE7D13" w:rsidP="00ED62A7">
      <w:pPr>
        <w:rPr>
          <w:rFonts w:ascii="Wiener Melange" w:hAnsi="Wiener Melange" w:cs="Wiener Melange"/>
          <w:szCs w:val="20"/>
        </w:rPr>
      </w:pPr>
    </w:p>
    <w:p w14:paraId="70245585" w14:textId="7E6D5BCC" w:rsidR="00BE7D13" w:rsidRDefault="00796840" w:rsidP="00BE7D13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Wien am</w:t>
      </w:r>
      <w:r w:rsidR="00135890">
        <w:rPr>
          <w:rFonts w:ascii="Wiener Melange" w:hAnsi="Wiener Melange" w:cs="Wiener Melange"/>
          <w:szCs w:val="20"/>
        </w:rPr>
        <w:t xml:space="preserve"> </w:t>
      </w:r>
    </w:p>
    <w:p w14:paraId="5162CD37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headerReference w:type="default" r:id="rId11"/>
      <w:footerReference w:type="default" r:id="rId12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CD3A" w14:textId="77777777"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14:paraId="5162CD3B" w14:textId="77777777"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CD3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162CD42" wp14:editId="5162CD43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62CD44" wp14:editId="5162CD4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62CD46" w14:textId="619A518C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5B0E63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22.02.2022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162CD47" w14:textId="6D9D8B0A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B488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B4882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162CD48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2CD4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" filled="f" stroked="f" strokeweight=".5pt">
              <v:textbox inset="0,0,0,0">
                <w:txbxContent>
                  <w:p w14:paraId="5162CD46" w14:textId="619A518C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5B0E63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22.02.2022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162CD47" w14:textId="6D9D8B0A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B488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B4882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162CD48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CD38" w14:textId="77777777"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14:paraId="5162CD39" w14:textId="77777777"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C5AB" w14:textId="77777777" w:rsidR="008E459B" w:rsidRDefault="008E459B" w:rsidP="008E459B">
    <w:pPr>
      <w:spacing w:line="240" w:lineRule="auto"/>
      <w:rPr>
        <w:color w:val="FFFFFF" w:themeColor="background1"/>
      </w:rPr>
    </w:pPr>
    <w:r>
      <w:rPr>
        <w:color w:val="FFFFFF" w:themeColor="background1"/>
      </w:rPr>
      <w:t>EKF_STB_04a</w:t>
    </w:r>
  </w:p>
  <w:p w14:paraId="5162CD3D" w14:textId="77DC46A6" w:rsidR="00652F86" w:rsidRPr="008E459B" w:rsidRDefault="008E459B" w:rsidP="008E459B">
    <w:pPr>
      <w:pStyle w:val="Kopfzeile"/>
    </w:pPr>
    <w:r w:rsidRPr="00662EA5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88F35C8" wp14:editId="5B0BB3AC">
              <wp:simplePos x="0" y="0"/>
              <wp:positionH relativeFrom="page">
                <wp:posOffset>6371249</wp:posOffset>
              </wp:positionH>
              <wp:positionV relativeFrom="topMargin">
                <wp:posOffset>456678</wp:posOffset>
              </wp:positionV>
              <wp:extent cx="1127201" cy="170815"/>
              <wp:effectExtent l="0" t="0" r="0" b="2540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201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28F3C" w14:textId="03694CFC" w:rsidR="008E459B" w:rsidRPr="008E459B" w:rsidRDefault="00C3232A" w:rsidP="008E459B">
                          <w:pPr>
                            <w:spacing w:line="240" w:lineRule="auto"/>
                            <w:rPr>
                              <w:color w:val="BFBFBF" w:themeColor="background1" w:themeShade="BF"/>
                            </w:rPr>
                          </w:pPr>
                          <w:r>
                            <w:rPr>
                              <w:color w:val="BFBFBF" w:themeColor="background1" w:themeShade="BF"/>
                            </w:rPr>
                            <w:t>ISM</w:t>
                          </w:r>
                          <w:r w:rsidR="002F704E">
                            <w:rPr>
                              <w:color w:val="BFBFBF" w:themeColor="background1" w:themeShade="BF"/>
                            </w:rPr>
                            <w:t>_STB_28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F35C8" id="_x0000_t202" coordsize="21600,21600" o:spt="202" path="m,l,21600r21600,l21600,xe">
              <v:stroke joinstyle="miter"/>
              <v:path gradientshapeok="t" o:connecttype="rect"/>
            </v:shapetype>
            <v:shape id="Textfeld 221" o:spid="_x0000_s1026" type="#_x0000_t202" style="position:absolute;margin-left:501.65pt;margin-top:35.95pt;width:88.75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" o:allowincell="f" filled="f" stroked="f">
              <v:textbox style="mso-fit-shape-to-text:t" inset=",0,,0">
                <w:txbxContent>
                  <w:p w14:paraId="18128F3C" w14:textId="03694CFC" w:rsidR="008E459B" w:rsidRPr="008E459B" w:rsidRDefault="00C3232A" w:rsidP="008E459B">
                    <w:pPr>
                      <w:spacing w:line="240" w:lineRule="auto"/>
                      <w:rPr>
                        <w:color w:val="BFBFBF" w:themeColor="background1" w:themeShade="BF"/>
                      </w:rPr>
                    </w:pPr>
                    <w:r>
                      <w:rPr>
                        <w:color w:val="BFBFBF" w:themeColor="background1" w:themeShade="BF"/>
                      </w:rPr>
                      <w:t>ISM</w:t>
                    </w:r>
                    <w:r w:rsidR="002F704E">
                      <w:rPr>
                        <w:color w:val="BFBFBF" w:themeColor="background1" w:themeShade="BF"/>
                      </w:rPr>
                      <w:t>_STB_28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1854411"/>
    <w:multiLevelType w:val="hybridMultilevel"/>
    <w:tmpl w:val="E92E1882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0E6616"/>
    <w:multiLevelType w:val="hybridMultilevel"/>
    <w:tmpl w:val="B2DC37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E3403"/>
    <w:multiLevelType w:val="hybridMultilevel"/>
    <w:tmpl w:val="3BF826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04F12"/>
    <w:multiLevelType w:val="hybridMultilevel"/>
    <w:tmpl w:val="3BD25E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8672B"/>
    <w:multiLevelType w:val="hybridMultilevel"/>
    <w:tmpl w:val="6B52B0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101DF"/>
    <w:multiLevelType w:val="hybridMultilevel"/>
    <w:tmpl w:val="DB721F5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B351056"/>
    <w:multiLevelType w:val="hybridMultilevel"/>
    <w:tmpl w:val="EB6E7CC2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870677">
    <w:abstractNumId w:val="21"/>
  </w:num>
  <w:num w:numId="2" w16cid:durableId="1956328537">
    <w:abstractNumId w:val="16"/>
  </w:num>
  <w:num w:numId="3" w16cid:durableId="597711857">
    <w:abstractNumId w:val="13"/>
  </w:num>
  <w:num w:numId="4" w16cid:durableId="392043892">
    <w:abstractNumId w:val="9"/>
  </w:num>
  <w:num w:numId="5" w16cid:durableId="1143306339">
    <w:abstractNumId w:val="7"/>
  </w:num>
  <w:num w:numId="6" w16cid:durableId="1099133046">
    <w:abstractNumId w:val="6"/>
  </w:num>
  <w:num w:numId="7" w16cid:durableId="1677227628">
    <w:abstractNumId w:val="5"/>
  </w:num>
  <w:num w:numId="8" w16cid:durableId="494079548">
    <w:abstractNumId w:val="4"/>
  </w:num>
  <w:num w:numId="9" w16cid:durableId="634722969">
    <w:abstractNumId w:val="8"/>
  </w:num>
  <w:num w:numId="10" w16cid:durableId="885874434">
    <w:abstractNumId w:val="3"/>
  </w:num>
  <w:num w:numId="11" w16cid:durableId="2021152246">
    <w:abstractNumId w:val="2"/>
  </w:num>
  <w:num w:numId="12" w16cid:durableId="315455427">
    <w:abstractNumId w:val="1"/>
  </w:num>
  <w:num w:numId="13" w16cid:durableId="974259375">
    <w:abstractNumId w:val="0"/>
  </w:num>
  <w:num w:numId="14" w16cid:durableId="170027935">
    <w:abstractNumId w:val="23"/>
  </w:num>
  <w:num w:numId="15" w16cid:durableId="2114586573">
    <w:abstractNumId w:val="11"/>
  </w:num>
  <w:num w:numId="16" w16cid:durableId="1278680190">
    <w:abstractNumId w:val="10"/>
  </w:num>
  <w:num w:numId="17" w16cid:durableId="1927807572">
    <w:abstractNumId w:val="15"/>
  </w:num>
  <w:num w:numId="18" w16cid:durableId="1888056917">
    <w:abstractNumId w:val="14"/>
  </w:num>
  <w:num w:numId="19" w16cid:durableId="475149801">
    <w:abstractNumId w:val="12"/>
  </w:num>
  <w:num w:numId="20" w16cid:durableId="1284463925">
    <w:abstractNumId w:val="22"/>
  </w:num>
  <w:num w:numId="21" w16cid:durableId="1200124425">
    <w:abstractNumId w:val="20"/>
  </w:num>
  <w:num w:numId="22" w16cid:durableId="1366366101">
    <w:abstractNumId w:val="17"/>
  </w:num>
  <w:num w:numId="23" w16cid:durableId="2082749538">
    <w:abstractNumId w:val="18"/>
  </w:num>
  <w:num w:numId="24" w16cid:durableId="8433252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167AF"/>
    <w:rsid w:val="00022115"/>
    <w:rsid w:val="000263C4"/>
    <w:rsid w:val="00055339"/>
    <w:rsid w:val="000576B4"/>
    <w:rsid w:val="00065ACD"/>
    <w:rsid w:val="000678BC"/>
    <w:rsid w:val="00090995"/>
    <w:rsid w:val="000A08DB"/>
    <w:rsid w:val="000D7377"/>
    <w:rsid w:val="000E2CB3"/>
    <w:rsid w:val="00117311"/>
    <w:rsid w:val="00135890"/>
    <w:rsid w:val="00140602"/>
    <w:rsid w:val="00160FD2"/>
    <w:rsid w:val="0017184F"/>
    <w:rsid w:val="00183F1B"/>
    <w:rsid w:val="001F3823"/>
    <w:rsid w:val="002127D5"/>
    <w:rsid w:val="0021406C"/>
    <w:rsid w:val="00223167"/>
    <w:rsid w:val="00225293"/>
    <w:rsid w:val="002413EA"/>
    <w:rsid w:val="00246001"/>
    <w:rsid w:val="00246AF7"/>
    <w:rsid w:val="00264634"/>
    <w:rsid w:val="00270572"/>
    <w:rsid w:val="00283FC0"/>
    <w:rsid w:val="0028497E"/>
    <w:rsid w:val="002A2E7A"/>
    <w:rsid w:val="002B0B76"/>
    <w:rsid w:val="002D23D0"/>
    <w:rsid w:val="002D412E"/>
    <w:rsid w:val="002E6D53"/>
    <w:rsid w:val="002F704E"/>
    <w:rsid w:val="002F7D2E"/>
    <w:rsid w:val="00320327"/>
    <w:rsid w:val="003251C4"/>
    <w:rsid w:val="00336840"/>
    <w:rsid w:val="00350E30"/>
    <w:rsid w:val="00355466"/>
    <w:rsid w:val="003575D8"/>
    <w:rsid w:val="00372C20"/>
    <w:rsid w:val="00373C6B"/>
    <w:rsid w:val="00375DCE"/>
    <w:rsid w:val="003839F9"/>
    <w:rsid w:val="003938C9"/>
    <w:rsid w:val="003A5AB9"/>
    <w:rsid w:val="003E0FD2"/>
    <w:rsid w:val="00405A4C"/>
    <w:rsid w:val="004401DD"/>
    <w:rsid w:val="004408C0"/>
    <w:rsid w:val="00463EE2"/>
    <w:rsid w:val="00496BF1"/>
    <w:rsid w:val="004B279A"/>
    <w:rsid w:val="004B2886"/>
    <w:rsid w:val="004D40D6"/>
    <w:rsid w:val="004D5E4F"/>
    <w:rsid w:val="004F411F"/>
    <w:rsid w:val="004F4E2C"/>
    <w:rsid w:val="0050796C"/>
    <w:rsid w:val="00527BB0"/>
    <w:rsid w:val="00582323"/>
    <w:rsid w:val="00586E89"/>
    <w:rsid w:val="005B0E63"/>
    <w:rsid w:val="005B3279"/>
    <w:rsid w:val="005B566D"/>
    <w:rsid w:val="005F7EC2"/>
    <w:rsid w:val="006003CA"/>
    <w:rsid w:val="006125F4"/>
    <w:rsid w:val="00632464"/>
    <w:rsid w:val="00641E6D"/>
    <w:rsid w:val="00652F86"/>
    <w:rsid w:val="006B211C"/>
    <w:rsid w:val="006B4310"/>
    <w:rsid w:val="006B4518"/>
    <w:rsid w:val="006B5678"/>
    <w:rsid w:val="006E4B07"/>
    <w:rsid w:val="00715565"/>
    <w:rsid w:val="0073747E"/>
    <w:rsid w:val="0075521D"/>
    <w:rsid w:val="00763DCC"/>
    <w:rsid w:val="00765396"/>
    <w:rsid w:val="00770DB6"/>
    <w:rsid w:val="0078701A"/>
    <w:rsid w:val="00796840"/>
    <w:rsid w:val="00840AA3"/>
    <w:rsid w:val="00862D2A"/>
    <w:rsid w:val="008753C2"/>
    <w:rsid w:val="0088083C"/>
    <w:rsid w:val="008934F8"/>
    <w:rsid w:val="00894AAE"/>
    <w:rsid w:val="008A0267"/>
    <w:rsid w:val="008B00CE"/>
    <w:rsid w:val="008B7EF7"/>
    <w:rsid w:val="008E459B"/>
    <w:rsid w:val="00905343"/>
    <w:rsid w:val="0094251E"/>
    <w:rsid w:val="009540D4"/>
    <w:rsid w:val="00963734"/>
    <w:rsid w:val="009B0CAE"/>
    <w:rsid w:val="009F7E31"/>
    <w:rsid w:val="00A11134"/>
    <w:rsid w:val="00A412C6"/>
    <w:rsid w:val="00A54D56"/>
    <w:rsid w:val="00A61362"/>
    <w:rsid w:val="00A65CC4"/>
    <w:rsid w:val="00A66EA4"/>
    <w:rsid w:val="00A92C32"/>
    <w:rsid w:val="00AB6FE3"/>
    <w:rsid w:val="00AD3649"/>
    <w:rsid w:val="00AE5012"/>
    <w:rsid w:val="00B10B84"/>
    <w:rsid w:val="00B64165"/>
    <w:rsid w:val="00B85886"/>
    <w:rsid w:val="00B96FE5"/>
    <w:rsid w:val="00BA1015"/>
    <w:rsid w:val="00BB4FF6"/>
    <w:rsid w:val="00BD77EE"/>
    <w:rsid w:val="00BE7D13"/>
    <w:rsid w:val="00C174A8"/>
    <w:rsid w:val="00C2799D"/>
    <w:rsid w:val="00C3232A"/>
    <w:rsid w:val="00C5194E"/>
    <w:rsid w:val="00C522AF"/>
    <w:rsid w:val="00C60FEF"/>
    <w:rsid w:val="00CD025B"/>
    <w:rsid w:val="00CE275E"/>
    <w:rsid w:val="00CE540B"/>
    <w:rsid w:val="00CF21BE"/>
    <w:rsid w:val="00D03100"/>
    <w:rsid w:val="00D068E3"/>
    <w:rsid w:val="00D179D9"/>
    <w:rsid w:val="00D230AC"/>
    <w:rsid w:val="00D467CB"/>
    <w:rsid w:val="00D479FD"/>
    <w:rsid w:val="00D6584B"/>
    <w:rsid w:val="00DA61A7"/>
    <w:rsid w:val="00DB2091"/>
    <w:rsid w:val="00DB298C"/>
    <w:rsid w:val="00DC1984"/>
    <w:rsid w:val="00DC55D9"/>
    <w:rsid w:val="00DC5CFF"/>
    <w:rsid w:val="00DD549F"/>
    <w:rsid w:val="00DD560F"/>
    <w:rsid w:val="00DD75E5"/>
    <w:rsid w:val="00DE34B1"/>
    <w:rsid w:val="00E0006E"/>
    <w:rsid w:val="00E226C0"/>
    <w:rsid w:val="00E47EA6"/>
    <w:rsid w:val="00E6143D"/>
    <w:rsid w:val="00E62F40"/>
    <w:rsid w:val="00E656AD"/>
    <w:rsid w:val="00E75983"/>
    <w:rsid w:val="00E864F7"/>
    <w:rsid w:val="00E92C4E"/>
    <w:rsid w:val="00EA1107"/>
    <w:rsid w:val="00EC4E4C"/>
    <w:rsid w:val="00ED62A7"/>
    <w:rsid w:val="00EF2876"/>
    <w:rsid w:val="00F013D9"/>
    <w:rsid w:val="00F142AF"/>
    <w:rsid w:val="00F14CD6"/>
    <w:rsid w:val="00F527B3"/>
    <w:rsid w:val="00F53BCD"/>
    <w:rsid w:val="00F7256C"/>
    <w:rsid w:val="00F86556"/>
    <w:rsid w:val="00FB4882"/>
    <w:rsid w:val="00FB4FB9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5162CCBD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1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45C519D5-5F8C-4F20-85B6-45F7262DD9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083F7-FE69-4152-84E1-D3371FD8A1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cbe09c0-a32a-4ef3-b294-cb551e9bf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1108</Words>
  <Characters>6983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ServiceassistentIn</vt:lpstr>
    </vt:vector>
  </TitlesOfParts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ServiceassistentIn</dc:title>
  <dc:subject/>
  <dc:creator>Manuela Handl</dc:creator>
  <cp:keywords/>
  <dc:description/>
  <cp:lastModifiedBy>Cosic Katarina</cp:lastModifiedBy>
  <cp:revision>2</cp:revision>
  <cp:lastPrinted>2024-11-14T07:51:00Z</cp:lastPrinted>
  <dcterms:created xsi:type="dcterms:W3CDTF">2026-02-10T11:47:00Z</dcterms:created>
  <dcterms:modified xsi:type="dcterms:W3CDTF">2026-02-10T11:47:00Z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