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73397351" w:rsidR="00ED62A7" w:rsidRPr="008A1B58" w:rsidRDefault="00C53ABF" w:rsidP="004C1CA7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015147" w:rsidRPr="00015147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C1CA7">
              <w:rPr>
                <w:rFonts w:ascii="Wiener Melange" w:hAnsi="Wiener Melange" w:cs="Wiener Melange"/>
                <w:bCs/>
              </w:rPr>
              <w:t>Einkauf</w:t>
            </w:r>
            <w:r w:rsidR="009A3A8A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415CE5E5" w:rsidR="00ED62A7" w:rsidRPr="008D187B" w:rsidRDefault="00B55D81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B55D81">
              <w:rPr>
                <w:rFonts w:ascii="Wiener Melange" w:hAnsi="Wiener Melange" w:cs="Wiener Melange"/>
                <w:bCs/>
              </w:rPr>
              <w:t>Operative*r Einkäufer*in zentral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1FE25376" w:rsidR="00ED62A7" w:rsidRPr="002452C5" w:rsidRDefault="00924176" w:rsidP="00015147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015147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3A2153E6" w:rsidR="00ED62A7" w:rsidRPr="00FF2FAA" w:rsidRDefault="004C1CA7" w:rsidP="000A7C9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B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="0003675E">
              <w:rPr>
                <w:rFonts w:ascii="Wiener Melange" w:hAnsi="Wiener Melange" w:cs="Wiener Melange"/>
                <w:bCs/>
              </w:rPr>
              <w:t>III FVD, 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42E879F8" w:rsidR="00ED62A7" w:rsidRPr="00172DBD" w:rsidRDefault="0049536C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VA_SBS</w:t>
            </w:r>
            <w:r w:rsidR="004C1CA7" w:rsidRPr="004C1CA7">
              <w:rPr>
                <w:rFonts w:ascii="Wiener Melange" w:hAnsi="Wiener Melange" w:cs="Wiener Melange"/>
                <w:bCs/>
                <w:sz w:val="20"/>
                <w:szCs w:val="20"/>
              </w:rPr>
              <w:t>1/4</w:t>
            </w:r>
            <w:r w:rsidR="00803BBF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W1/7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5E8C7695" w:rsidR="00ED62A7" w:rsidRPr="002413EA" w:rsidRDefault="00C143C2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015147">
              <w:rPr>
                <w:rFonts w:ascii="Wiener Melange" w:hAnsi="Wiener Melange" w:cs="Wiener Melange"/>
                <w:bCs/>
              </w:rPr>
              <w:t>Leitung Operativer Einkauf zentral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092868EA" w:rsidR="00484B5F" w:rsidRPr="00784F97" w:rsidRDefault="00172DBD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172DBD"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414BF736" w:rsidR="009B437B" w:rsidRPr="002413EA" w:rsidRDefault="004C1CA7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operative</w:t>
            </w:r>
            <w:r w:rsidR="00D00E61">
              <w:rPr>
                <w:rFonts w:ascii="Wiener Melange" w:hAnsi="Wiener Melange" w:cs="Wiener Melange"/>
                <w:bCs/>
              </w:rPr>
              <w:t>n</w:t>
            </w:r>
            <w:r>
              <w:rPr>
                <w:rFonts w:ascii="Wiener Melange" w:hAnsi="Wiener Melange" w:cs="Wiener Melange"/>
                <w:bCs/>
              </w:rPr>
              <w:t xml:space="preserve"> Einkäufer*i</w:t>
            </w:r>
            <w:r w:rsidRPr="004C1CA7">
              <w:rPr>
                <w:rFonts w:ascii="Wiener Melange" w:hAnsi="Wiener Melange" w:cs="Wiener Melange"/>
                <w:bCs/>
              </w:rPr>
              <w:t>nnen zentral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171DAC7C" w:rsidR="009B437B" w:rsidRPr="002413EA" w:rsidRDefault="004C1CA7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operative Einkäufer*i</w:t>
            </w:r>
            <w:r w:rsidRPr="004C1CA7">
              <w:rPr>
                <w:rFonts w:ascii="Wiener Melange" w:hAnsi="Wiener Melange" w:cs="Wiener Melange"/>
                <w:bCs/>
              </w:rPr>
              <w:t>nnen zentral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523353CE" w:rsidR="009B437B" w:rsidRPr="00C53ABF" w:rsidRDefault="009B437B" w:rsidP="009B437B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4C6AAF26" w14:textId="77777777" w:rsidR="009B437B" w:rsidRPr="00C53ABF" w:rsidRDefault="009B437B" w:rsidP="009B437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9B437B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9B437B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9B437B" w:rsidRPr="00CF1A6D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2E1A34AF" w:rsidR="009B437B" w:rsidRPr="002413EA" w:rsidRDefault="004C1CA7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9B437B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9B437B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9B437B" w:rsidRPr="00A40695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9B437B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9B437B" w:rsidRPr="00C53ABF" w:rsidRDefault="009B437B" w:rsidP="009B437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9B437B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9B437B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9B437B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9B437B" w:rsidRPr="00641A05" w:rsidRDefault="009B437B" w:rsidP="009B437B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9B437B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9B437B" w:rsidRPr="002413EA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9B437B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16D1DF87" w:rsidR="009B437B" w:rsidRPr="000A73FE" w:rsidRDefault="003C6A21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Logistikzentrum, Hafen Wien</w:t>
            </w:r>
          </w:p>
        </w:tc>
      </w:tr>
      <w:tr w:rsidR="009B437B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9B437B" w:rsidRPr="000A73FE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9B437B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9B437B" w:rsidRPr="00A10B00" w:rsidRDefault="009B437B" w:rsidP="009B437B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9B437B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9B437B" w:rsidRPr="001F3823" w:rsidRDefault="009B437B" w:rsidP="009B43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9B437B" w:rsidRDefault="003C6A21" w:rsidP="009B437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7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9B437B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9B437B" w:rsidRPr="00B64165" w:rsidRDefault="003C6A21" w:rsidP="009B437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7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9B437B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3772403" w14:textId="77777777" w:rsidR="00F871BE" w:rsidRDefault="004C1CA7" w:rsidP="00F871BE">
            <w:pPr>
              <w:spacing w:after="160" w:line="259" w:lineRule="auto"/>
              <w:ind w:left="68"/>
              <w:rPr>
                <w:rFonts w:ascii="Wiener Melange" w:hAnsi="Wiener Melange" w:cs="Wiener Melange"/>
                <w:bCs/>
                <w:szCs w:val="20"/>
              </w:rPr>
            </w:pPr>
            <w:r w:rsidRPr="004C1CA7">
              <w:rPr>
                <w:rFonts w:ascii="Wiener Melange" w:hAnsi="Wiener Melange" w:cs="Wiener Melange"/>
                <w:bCs/>
                <w:szCs w:val="20"/>
              </w:rPr>
              <w:t xml:space="preserve">Der </w:t>
            </w:r>
            <w:r w:rsidR="00F871BE">
              <w:rPr>
                <w:rFonts w:ascii="Wiener Melange" w:hAnsi="Wiener Melange" w:cs="Wiener Melange"/>
                <w:bCs/>
                <w:szCs w:val="20"/>
              </w:rPr>
              <w:t xml:space="preserve">zentrale </w:t>
            </w:r>
            <w:r w:rsidRPr="004C1CA7">
              <w:rPr>
                <w:rFonts w:ascii="Wiener Melange" w:hAnsi="Wiener Melange" w:cs="Wiener Melange"/>
                <w:bCs/>
                <w:szCs w:val="20"/>
              </w:rPr>
              <w:t>Operative Einkauf ist</w:t>
            </w:r>
            <w:r w:rsidR="00F871BE" w:rsidRPr="004C1CA7">
              <w:rPr>
                <w:rFonts w:ascii="Wiener Melange" w:hAnsi="Wiener Melange" w:cs="Wiener Melange"/>
                <w:bCs/>
                <w:szCs w:val="20"/>
              </w:rPr>
              <w:t xml:space="preserve"> in erster Linie für die Abwicklung von Beschaffungen für mehrere Dienststellen verantwortlich</w:t>
            </w:r>
            <w:r w:rsidRPr="004C1CA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3" w14:textId="02B52EC8" w:rsidR="00A10B00" w:rsidRPr="004C1CA7" w:rsidRDefault="00F871BE" w:rsidP="00F871BE">
            <w:pPr>
              <w:spacing w:after="160" w:line="259" w:lineRule="auto"/>
              <w:ind w:left="6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Er ist </w:t>
            </w:r>
            <w:r w:rsidR="004C1CA7" w:rsidRPr="004C1CA7">
              <w:rPr>
                <w:rFonts w:ascii="Wiener Melange" w:hAnsi="Wiener Melange" w:cs="Wiener Melange"/>
                <w:bCs/>
                <w:szCs w:val="20"/>
              </w:rPr>
              <w:t xml:space="preserve">der </w:t>
            </w:r>
            <w:r w:rsidRPr="00015147">
              <w:rPr>
                <w:rFonts w:ascii="Wiener Melange" w:hAnsi="Wiener Melange" w:cs="Wiener Melange"/>
                <w:bCs/>
                <w:szCs w:val="20"/>
              </w:rPr>
              <w:t>Leitung des zentralen Operativen Einkaufs</w:t>
            </w:r>
            <w:r w:rsidR="004C1CA7" w:rsidRPr="004C1CA7">
              <w:rPr>
                <w:rFonts w:ascii="Wiener Melange" w:hAnsi="Wiener Melange" w:cs="Wiener Melange"/>
                <w:bCs/>
                <w:szCs w:val="20"/>
              </w:rPr>
              <w:t xml:space="preserve"> unterstellt. 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9F799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 w:hanging="426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9F799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 w:hanging="426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E4BDC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400155F" w14:textId="7BA1C1AE" w:rsidR="00147332" w:rsidRDefault="00147332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7BF6D1FC" w14:textId="178B02DD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/>
                <w:bCs/>
              </w:rPr>
              <w:t xml:space="preserve">Durchführung von </w:t>
            </w:r>
            <w:r w:rsidRPr="004C1CA7">
              <w:rPr>
                <w:rFonts w:ascii="Wiener Melange" w:hAnsi="Wiener Melange" w:cs="Wiener Melange"/>
                <w:b/>
                <w:bCs/>
                <w:u w:val="single"/>
              </w:rPr>
              <w:t>bestimmten</w:t>
            </w:r>
            <w:r w:rsidRPr="004C1CA7">
              <w:rPr>
                <w:rFonts w:ascii="Wiener Melange" w:hAnsi="Wiener Melange" w:cs="Wiener Melange"/>
                <w:b/>
                <w:bCs/>
              </w:rPr>
              <w:t xml:space="preserve"> Beschaffungsprozessen </w:t>
            </w:r>
            <w:r w:rsidRPr="004C1CA7">
              <w:rPr>
                <w:rFonts w:ascii="Wiener Melange" w:hAnsi="Wiener Melange" w:cs="Wiener Melange"/>
                <w:bCs/>
              </w:rPr>
              <w:t xml:space="preserve">z.B. </w:t>
            </w:r>
          </w:p>
          <w:p w14:paraId="46E2B7A4" w14:textId="3B97AB4B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 xml:space="preserve">mehrere Dienststellen betreffend (z.B. ADS, Festwerte, </w:t>
            </w:r>
            <w:proofErr w:type="spellStart"/>
            <w:r w:rsidRPr="004C1CA7">
              <w:rPr>
                <w:rFonts w:ascii="Wiener Melange" w:hAnsi="Wiener Melange" w:cs="Wiener Melange"/>
                <w:bCs/>
              </w:rPr>
              <w:t>Sterilgutaufbereitung</w:t>
            </w:r>
            <w:proofErr w:type="spellEnd"/>
            <w:r w:rsidRPr="004C1CA7">
              <w:rPr>
                <w:rFonts w:ascii="Wiener Melange" w:hAnsi="Wiener Melange" w:cs="Wiener Melange"/>
                <w:bCs/>
              </w:rPr>
              <w:t>)</w:t>
            </w:r>
          </w:p>
          <w:p w14:paraId="02ABFB9A" w14:textId="5B5AC228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E</w:t>
            </w:r>
            <w:r w:rsidRPr="004C1CA7">
              <w:rPr>
                <w:rFonts w:ascii="Wiener Melange" w:hAnsi="Wiener Melange" w:cs="Wiener Melange"/>
                <w:bCs/>
              </w:rPr>
              <w:t>xterne Berater der Generaldirektion</w:t>
            </w:r>
          </w:p>
          <w:p w14:paraId="39B0EAAD" w14:textId="61598B95" w:rsid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 xml:space="preserve">Campus </w:t>
            </w:r>
          </w:p>
          <w:p w14:paraId="434CBB48" w14:textId="0C63ECFB" w:rsidR="0009011B" w:rsidRPr="00015147" w:rsidRDefault="0009011B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015147">
              <w:rPr>
                <w:rFonts w:ascii="Wiener Melange" w:hAnsi="Wiener Melange" w:cs="Wiener Melange"/>
                <w:bCs/>
              </w:rPr>
              <w:t>Logistikzentrum</w:t>
            </w:r>
          </w:p>
          <w:p w14:paraId="1EA3EBE6" w14:textId="77777777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Abbildung im SAP unter Anwendung und Einhaltung der operativen Einkaufsprozesse und Richtlinien.</w:t>
            </w:r>
          </w:p>
          <w:p w14:paraId="119DA89B" w14:textId="77777777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Dies beinhaltet:</w:t>
            </w:r>
          </w:p>
          <w:p w14:paraId="16C41598" w14:textId="38B6D9CE" w:rsidR="00674E7F" w:rsidRPr="00015147" w:rsidRDefault="00674E7F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015147">
              <w:rPr>
                <w:rFonts w:ascii="Wiener Melange" w:hAnsi="Wiener Melange" w:cs="Wiener Melange"/>
                <w:bCs/>
              </w:rPr>
              <w:t>Anforderungsprüfung</w:t>
            </w:r>
          </w:p>
          <w:p w14:paraId="59CE789E" w14:textId="5A8B30DC" w:rsidR="00674E7F" w:rsidRPr="00015147" w:rsidRDefault="00674E7F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015147">
              <w:rPr>
                <w:rFonts w:ascii="Wiener Melange" w:hAnsi="Wiener Melange" w:cs="Wiener Melange"/>
                <w:bCs/>
              </w:rPr>
              <w:t>Materialantrag</w:t>
            </w:r>
          </w:p>
          <w:p w14:paraId="28DE3BD8" w14:textId="18B75D63" w:rsidR="00674E7F" w:rsidRPr="00015147" w:rsidRDefault="00674E7F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015147">
              <w:rPr>
                <w:rFonts w:ascii="Wiener Melange" w:hAnsi="Wiener Melange" w:cs="Wiener Melange"/>
                <w:bCs/>
              </w:rPr>
              <w:t>Angebotseinholung und Vergabe</w:t>
            </w:r>
          </w:p>
          <w:p w14:paraId="6859F1D0" w14:textId="190CAFE1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Prüfung Erledigung von Rechnungen mit Preisabweichungen</w:t>
            </w:r>
          </w:p>
          <w:p w14:paraId="5D9E988B" w14:textId="14ACF03E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Bearbeitung und Urgenz von offenen Bestellungen, Lieferungen und Rechnung</w:t>
            </w:r>
            <w:r w:rsidR="00B34DF8">
              <w:rPr>
                <w:rFonts w:ascii="Wiener Melange" w:hAnsi="Wiener Melange" w:cs="Wiener Melange"/>
                <w:bCs/>
              </w:rPr>
              <w:t>en</w:t>
            </w:r>
            <w:r w:rsidRPr="004C1CA7">
              <w:rPr>
                <w:rFonts w:ascii="Wiener Melange" w:hAnsi="Wiener Melange" w:cs="Wiener Melange"/>
                <w:bCs/>
              </w:rPr>
              <w:t xml:space="preserve"> (WERE-Kontenpflege) sowie Retouren und Gutschriften</w:t>
            </w:r>
          </w:p>
          <w:p w14:paraId="284F007D" w14:textId="64534231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 xml:space="preserve">Unterstützung von kontinuierlichen Verbesserungsmaßnahmen zur Steigerung der Effizienz im operativen Einkauf </w:t>
            </w:r>
          </w:p>
          <w:p w14:paraId="79D275C7" w14:textId="77777777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19FD403E" w14:textId="77777777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  <w:r w:rsidRPr="004C1CA7">
              <w:rPr>
                <w:rFonts w:ascii="Wiener Melange" w:hAnsi="Wiener Melange" w:cs="Wiener Melange"/>
                <w:b/>
                <w:bCs/>
              </w:rPr>
              <w:t xml:space="preserve">Unterstützung des operativen Einkaufs lokal </w:t>
            </w:r>
          </w:p>
          <w:p w14:paraId="23964232" w14:textId="3FBF3681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Übernahme von Buchungstätigkeiten bei Personalengpässen</w:t>
            </w:r>
          </w:p>
          <w:p w14:paraId="5676506E" w14:textId="77F47EC2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 xml:space="preserve">Hilfestellung/Schulung bei Fragestellungen bzgl. SAP-Buchungen </w:t>
            </w:r>
          </w:p>
          <w:p w14:paraId="13F864C1" w14:textId="77777777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B3DFCF5" w14:textId="58965054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  <w:r w:rsidRPr="003A45E0">
              <w:rPr>
                <w:rFonts w:ascii="Wiener Melange" w:hAnsi="Wiener Melange" w:cs="Wiener Melange"/>
                <w:b/>
                <w:bCs/>
              </w:rPr>
              <w:t xml:space="preserve">Unterstützung der </w:t>
            </w:r>
            <w:r w:rsidR="00B96B8A" w:rsidRPr="00015147">
              <w:rPr>
                <w:rFonts w:ascii="Wiener Melange" w:hAnsi="Wiener Melange" w:cs="Wiener Melange"/>
                <w:b/>
                <w:bCs/>
              </w:rPr>
              <w:t>Leitung des zentralen Operativen Einkaufs</w:t>
            </w:r>
          </w:p>
          <w:p w14:paraId="541E095C" w14:textId="65BF5B16" w:rsidR="004C1CA7" w:rsidRP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Analyse der Buchungsqualität</w:t>
            </w:r>
          </w:p>
          <w:p w14:paraId="079019CA" w14:textId="5437AA67" w:rsidR="004C1CA7" w:rsidRDefault="004C1CA7" w:rsidP="004C1CA7">
            <w:pPr>
              <w:pStyle w:val="Listenabsatz"/>
              <w:numPr>
                <w:ilvl w:val="0"/>
                <w:numId w:val="27"/>
              </w:numPr>
              <w:ind w:left="494" w:hanging="426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Cs/>
              </w:rPr>
              <w:t>Analyse von Beschaffungsprozessen</w:t>
            </w:r>
          </w:p>
          <w:p w14:paraId="07307B14" w14:textId="77777777" w:rsid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6DC676DB" w14:textId="3720FA56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C1CA7">
              <w:rPr>
                <w:rFonts w:ascii="Wiener Melange" w:hAnsi="Wiener Melange" w:cs="Wiener Melange"/>
                <w:b/>
                <w:bCs/>
              </w:rPr>
              <w:lastRenderedPageBreak/>
              <w:t>Unterstützung der Harmonisierung und Wartung des zentralen Artikelkataloges</w:t>
            </w:r>
            <w:r w:rsidRPr="004C1CA7">
              <w:rPr>
                <w:rFonts w:ascii="Wiener Melange" w:hAnsi="Wiener Melange" w:cs="Wiener Melange"/>
                <w:bCs/>
              </w:rPr>
              <w:t xml:space="preserve"> (z.B. bei Preiswartung)</w:t>
            </w:r>
          </w:p>
          <w:p w14:paraId="1EEF9B49" w14:textId="3F3FDC3D" w:rsidR="00A46843" w:rsidRPr="004C1CA7" w:rsidRDefault="00A46843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60A420FF" w14:textId="0578582D" w:rsidR="004C1CA7" w:rsidRPr="004C1CA7" w:rsidRDefault="004C1CA7" w:rsidP="004C1C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  <w:r w:rsidRPr="004C1CA7">
              <w:rPr>
                <w:rFonts w:ascii="Wiener Melange" w:hAnsi="Wiener Melange" w:cs="Wiener Melange"/>
                <w:b/>
                <w:bCs/>
              </w:rPr>
              <w:t>Sonderaufgaben lt. Vereinbarung</w:t>
            </w:r>
          </w:p>
          <w:p w14:paraId="2016CE6A" w14:textId="513CCB9D" w:rsidR="004C1CA7" w:rsidRDefault="004C1CA7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2BF07D35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779C20BF" w:rsidR="00784F97" w:rsidRPr="00784F97" w:rsidRDefault="003C6A21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B09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0A4ED675" w14:textId="77777777" w:rsidR="008E05B7" w:rsidRDefault="008E05B7" w:rsidP="00ED62A7">
      <w:pPr>
        <w:spacing w:before="240"/>
        <w:rPr>
          <w:rFonts w:ascii="Wiener Melange" w:hAnsi="Wiener Melange" w:cs="Wiener Melange"/>
          <w:szCs w:val="20"/>
        </w:rPr>
      </w:pPr>
    </w:p>
    <w:p w14:paraId="4C6AAF65" w14:textId="7CDB761B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67551779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417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417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67551779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417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417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85796">
    <w:abstractNumId w:val="23"/>
  </w:num>
  <w:num w:numId="2" w16cid:durableId="466512237">
    <w:abstractNumId w:val="18"/>
  </w:num>
  <w:num w:numId="3" w16cid:durableId="1239900736">
    <w:abstractNumId w:val="12"/>
  </w:num>
  <w:num w:numId="4" w16cid:durableId="440998578">
    <w:abstractNumId w:val="9"/>
  </w:num>
  <w:num w:numId="5" w16cid:durableId="973025521">
    <w:abstractNumId w:val="7"/>
  </w:num>
  <w:num w:numId="6" w16cid:durableId="1771394962">
    <w:abstractNumId w:val="6"/>
  </w:num>
  <w:num w:numId="7" w16cid:durableId="270937421">
    <w:abstractNumId w:val="5"/>
  </w:num>
  <w:num w:numId="8" w16cid:durableId="930820493">
    <w:abstractNumId w:val="4"/>
  </w:num>
  <w:num w:numId="9" w16cid:durableId="998310142">
    <w:abstractNumId w:val="8"/>
  </w:num>
  <w:num w:numId="10" w16cid:durableId="41289088">
    <w:abstractNumId w:val="3"/>
  </w:num>
  <w:num w:numId="11" w16cid:durableId="23293040">
    <w:abstractNumId w:val="2"/>
  </w:num>
  <w:num w:numId="12" w16cid:durableId="243955402">
    <w:abstractNumId w:val="1"/>
  </w:num>
  <w:num w:numId="13" w16cid:durableId="932710730">
    <w:abstractNumId w:val="0"/>
  </w:num>
  <w:num w:numId="14" w16cid:durableId="768083600">
    <w:abstractNumId w:val="33"/>
  </w:num>
  <w:num w:numId="15" w16cid:durableId="465044801">
    <w:abstractNumId w:val="11"/>
  </w:num>
  <w:num w:numId="16" w16cid:durableId="566305092">
    <w:abstractNumId w:val="26"/>
  </w:num>
  <w:num w:numId="17" w16cid:durableId="1478837137">
    <w:abstractNumId w:val="24"/>
  </w:num>
  <w:num w:numId="18" w16cid:durableId="1770662211">
    <w:abstractNumId w:val="19"/>
  </w:num>
  <w:num w:numId="19" w16cid:durableId="758912699">
    <w:abstractNumId w:val="28"/>
  </w:num>
  <w:num w:numId="20" w16cid:durableId="905144337">
    <w:abstractNumId w:val="31"/>
  </w:num>
  <w:num w:numId="21" w16cid:durableId="2052143957">
    <w:abstractNumId w:val="14"/>
  </w:num>
  <w:num w:numId="22" w16cid:durableId="1036002657">
    <w:abstractNumId w:val="21"/>
  </w:num>
  <w:num w:numId="23" w16cid:durableId="825241437">
    <w:abstractNumId w:val="32"/>
  </w:num>
  <w:num w:numId="24" w16cid:durableId="672221848">
    <w:abstractNumId w:val="30"/>
  </w:num>
  <w:num w:numId="25" w16cid:durableId="1083797184">
    <w:abstractNumId w:val="10"/>
  </w:num>
  <w:num w:numId="26" w16cid:durableId="1694189548">
    <w:abstractNumId w:val="13"/>
  </w:num>
  <w:num w:numId="27" w16cid:durableId="581456169">
    <w:abstractNumId w:val="25"/>
  </w:num>
  <w:num w:numId="28" w16cid:durableId="1325939985">
    <w:abstractNumId w:val="22"/>
  </w:num>
  <w:num w:numId="29" w16cid:durableId="589654499">
    <w:abstractNumId w:val="16"/>
  </w:num>
  <w:num w:numId="30" w16cid:durableId="1923026498">
    <w:abstractNumId w:val="29"/>
  </w:num>
  <w:num w:numId="31" w16cid:durableId="1316765622">
    <w:abstractNumId w:val="27"/>
  </w:num>
  <w:num w:numId="32" w16cid:durableId="1764958157">
    <w:abstractNumId w:val="20"/>
  </w:num>
  <w:num w:numId="33" w16cid:durableId="584653208">
    <w:abstractNumId w:val="15"/>
  </w:num>
  <w:num w:numId="34" w16cid:durableId="1187712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15147"/>
    <w:rsid w:val="00017004"/>
    <w:rsid w:val="00024251"/>
    <w:rsid w:val="0003675E"/>
    <w:rsid w:val="00042105"/>
    <w:rsid w:val="0004255A"/>
    <w:rsid w:val="00051A33"/>
    <w:rsid w:val="00054B66"/>
    <w:rsid w:val="00055339"/>
    <w:rsid w:val="00056066"/>
    <w:rsid w:val="00062675"/>
    <w:rsid w:val="00065ACD"/>
    <w:rsid w:val="000678BC"/>
    <w:rsid w:val="000765D4"/>
    <w:rsid w:val="000855EF"/>
    <w:rsid w:val="0009011B"/>
    <w:rsid w:val="00090995"/>
    <w:rsid w:val="000A08DB"/>
    <w:rsid w:val="000A73FE"/>
    <w:rsid w:val="000A7C9D"/>
    <w:rsid w:val="000B44D3"/>
    <w:rsid w:val="000C45DD"/>
    <w:rsid w:val="000E2CB3"/>
    <w:rsid w:val="0010703F"/>
    <w:rsid w:val="00113D30"/>
    <w:rsid w:val="001311F5"/>
    <w:rsid w:val="00140602"/>
    <w:rsid w:val="00140673"/>
    <w:rsid w:val="00147332"/>
    <w:rsid w:val="00160FD2"/>
    <w:rsid w:val="00172DBD"/>
    <w:rsid w:val="00183F1B"/>
    <w:rsid w:val="001B7396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1A6C"/>
    <w:rsid w:val="00320327"/>
    <w:rsid w:val="003251C4"/>
    <w:rsid w:val="00342EFC"/>
    <w:rsid w:val="0034681E"/>
    <w:rsid w:val="00350E30"/>
    <w:rsid w:val="003575D8"/>
    <w:rsid w:val="00372C20"/>
    <w:rsid w:val="00375DCE"/>
    <w:rsid w:val="003832B4"/>
    <w:rsid w:val="00390A2A"/>
    <w:rsid w:val="003938C9"/>
    <w:rsid w:val="003A45E0"/>
    <w:rsid w:val="003B23C5"/>
    <w:rsid w:val="003C6A21"/>
    <w:rsid w:val="00405A4C"/>
    <w:rsid w:val="00406F1A"/>
    <w:rsid w:val="004102BD"/>
    <w:rsid w:val="00414299"/>
    <w:rsid w:val="004401DD"/>
    <w:rsid w:val="004408C0"/>
    <w:rsid w:val="00463EE2"/>
    <w:rsid w:val="004672F8"/>
    <w:rsid w:val="00467EAF"/>
    <w:rsid w:val="00472648"/>
    <w:rsid w:val="00484B5F"/>
    <w:rsid w:val="00494C34"/>
    <w:rsid w:val="0049536C"/>
    <w:rsid w:val="00496BF1"/>
    <w:rsid w:val="004A6B57"/>
    <w:rsid w:val="004A7A0D"/>
    <w:rsid w:val="004B279A"/>
    <w:rsid w:val="004B2886"/>
    <w:rsid w:val="004C1CA7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07"/>
    <w:rsid w:val="00632464"/>
    <w:rsid w:val="0063615A"/>
    <w:rsid w:val="00641A05"/>
    <w:rsid w:val="00641E6D"/>
    <w:rsid w:val="00652F86"/>
    <w:rsid w:val="00674E7F"/>
    <w:rsid w:val="006A2B26"/>
    <w:rsid w:val="006B4310"/>
    <w:rsid w:val="006B4518"/>
    <w:rsid w:val="006B4C1A"/>
    <w:rsid w:val="006B73E4"/>
    <w:rsid w:val="006D0B5C"/>
    <w:rsid w:val="006E4B07"/>
    <w:rsid w:val="00715565"/>
    <w:rsid w:val="007541D2"/>
    <w:rsid w:val="00763DCC"/>
    <w:rsid w:val="00765396"/>
    <w:rsid w:val="007713B2"/>
    <w:rsid w:val="00784F97"/>
    <w:rsid w:val="0078701A"/>
    <w:rsid w:val="007A4F86"/>
    <w:rsid w:val="007A6A42"/>
    <w:rsid w:val="007A78D6"/>
    <w:rsid w:val="007E7D6B"/>
    <w:rsid w:val="00803BBF"/>
    <w:rsid w:val="00813E73"/>
    <w:rsid w:val="00820080"/>
    <w:rsid w:val="00825F5D"/>
    <w:rsid w:val="00840AA3"/>
    <w:rsid w:val="00872031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E05B7"/>
    <w:rsid w:val="008F3A6C"/>
    <w:rsid w:val="00924176"/>
    <w:rsid w:val="0094251E"/>
    <w:rsid w:val="00951191"/>
    <w:rsid w:val="00963734"/>
    <w:rsid w:val="0099333C"/>
    <w:rsid w:val="009A3A8A"/>
    <w:rsid w:val="009B0CAE"/>
    <w:rsid w:val="009B437B"/>
    <w:rsid w:val="009B7921"/>
    <w:rsid w:val="009D0A5C"/>
    <w:rsid w:val="009E6BA2"/>
    <w:rsid w:val="009F7997"/>
    <w:rsid w:val="00A01AB4"/>
    <w:rsid w:val="00A07725"/>
    <w:rsid w:val="00A10B00"/>
    <w:rsid w:val="00A17C26"/>
    <w:rsid w:val="00A30C19"/>
    <w:rsid w:val="00A412C6"/>
    <w:rsid w:val="00A46843"/>
    <w:rsid w:val="00A61362"/>
    <w:rsid w:val="00A65CC4"/>
    <w:rsid w:val="00A66EA4"/>
    <w:rsid w:val="00A759E0"/>
    <w:rsid w:val="00AB6FE3"/>
    <w:rsid w:val="00AC6A03"/>
    <w:rsid w:val="00AD3649"/>
    <w:rsid w:val="00AD535C"/>
    <w:rsid w:val="00AE16BF"/>
    <w:rsid w:val="00AE5012"/>
    <w:rsid w:val="00AF1C8D"/>
    <w:rsid w:val="00B038C2"/>
    <w:rsid w:val="00B161A4"/>
    <w:rsid w:val="00B34DF8"/>
    <w:rsid w:val="00B55D81"/>
    <w:rsid w:val="00B64165"/>
    <w:rsid w:val="00B96B8A"/>
    <w:rsid w:val="00B96FE5"/>
    <w:rsid w:val="00BD77EE"/>
    <w:rsid w:val="00C0731D"/>
    <w:rsid w:val="00C143C2"/>
    <w:rsid w:val="00C174A8"/>
    <w:rsid w:val="00C21C1D"/>
    <w:rsid w:val="00C33738"/>
    <w:rsid w:val="00C5194E"/>
    <w:rsid w:val="00C522AF"/>
    <w:rsid w:val="00C53ABF"/>
    <w:rsid w:val="00C60A92"/>
    <w:rsid w:val="00C60FEF"/>
    <w:rsid w:val="00CD025B"/>
    <w:rsid w:val="00CD7EA4"/>
    <w:rsid w:val="00CE275E"/>
    <w:rsid w:val="00CE4BDC"/>
    <w:rsid w:val="00CE540B"/>
    <w:rsid w:val="00CF1058"/>
    <w:rsid w:val="00CF1A6D"/>
    <w:rsid w:val="00CF7F18"/>
    <w:rsid w:val="00D00E61"/>
    <w:rsid w:val="00D068E3"/>
    <w:rsid w:val="00D179D9"/>
    <w:rsid w:val="00D230AC"/>
    <w:rsid w:val="00D27F77"/>
    <w:rsid w:val="00D37B09"/>
    <w:rsid w:val="00D42C16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DE4A1C"/>
    <w:rsid w:val="00E226C0"/>
    <w:rsid w:val="00E47EA6"/>
    <w:rsid w:val="00E6143D"/>
    <w:rsid w:val="00E656AD"/>
    <w:rsid w:val="00E711A5"/>
    <w:rsid w:val="00E75983"/>
    <w:rsid w:val="00E97848"/>
    <w:rsid w:val="00E97A98"/>
    <w:rsid w:val="00EA03EE"/>
    <w:rsid w:val="00EB57C6"/>
    <w:rsid w:val="00EC4E4C"/>
    <w:rsid w:val="00ED62A7"/>
    <w:rsid w:val="00EE56F2"/>
    <w:rsid w:val="00EF21CD"/>
    <w:rsid w:val="00EF2876"/>
    <w:rsid w:val="00F013D9"/>
    <w:rsid w:val="00F030D1"/>
    <w:rsid w:val="00F06BD7"/>
    <w:rsid w:val="00F142AF"/>
    <w:rsid w:val="00F14CD6"/>
    <w:rsid w:val="00F5721E"/>
    <w:rsid w:val="00F7256C"/>
    <w:rsid w:val="00F86556"/>
    <w:rsid w:val="00F871BE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E5014-5DE4-4EA9-9691-AF180AFE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94</cp:revision>
  <cp:lastPrinted>2021-12-31T09:39:00Z</cp:lastPrinted>
  <dcterms:created xsi:type="dcterms:W3CDTF">2023-02-16T10:51:00Z</dcterms:created>
  <dcterms:modified xsi:type="dcterms:W3CDTF">2026-02-03T13:43:00Z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