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rsidTr="008A7B49">
        <w:trPr>
          <w:trHeight w:val="498"/>
        </w:trPr>
        <w:tc>
          <w:tcPr>
            <w:tcW w:w="4673" w:type="dxa"/>
            <w:tcBorders>
              <w:left w:val="single" w:sz="4" w:space="0" w:color="000000" w:themeColor="text1"/>
            </w:tcBorders>
            <w:shd w:val="clear" w:color="auto" w:fill="auto"/>
            <w:vAlign w:val="center"/>
          </w:tcPr>
          <w:p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shd w:val="clear" w:color="auto" w:fill="auto"/>
            <w:vAlign w:val="center"/>
          </w:tcPr>
          <w:p w:rsidR="001E7E47" w:rsidRPr="00AC1BD2" w:rsidRDefault="00AC1BD2" w:rsidP="004B3F71">
            <w:pPr>
              <w:pStyle w:val="Listenabsatz"/>
              <w:autoSpaceDE w:val="0"/>
              <w:autoSpaceDN w:val="0"/>
              <w:adjustRightInd w:val="0"/>
              <w:spacing w:line="240" w:lineRule="atLeast"/>
              <w:ind w:left="0"/>
              <w:contextualSpacing w:val="0"/>
              <w:rPr>
                <w:rFonts w:cs="Wiener Melange"/>
                <w:bCs/>
                <w:sz w:val="22"/>
                <w:szCs w:val="32"/>
              </w:rPr>
            </w:pPr>
            <w:r w:rsidRPr="00AC1BD2">
              <w:rPr>
                <w:rFonts w:cs="Wiener Melange"/>
                <w:bCs/>
                <w:sz w:val="22"/>
                <w:szCs w:val="32"/>
              </w:rPr>
              <w:t>04.03.2025</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rsidTr="001E2D15">
        <w:trPr>
          <w:trHeight w:val="567"/>
        </w:trPr>
        <w:tc>
          <w:tcPr>
            <w:tcW w:w="9356" w:type="dxa"/>
            <w:gridSpan w:val="2"/>
            <w:tcBorders>
              <w:left w:val="single" w:sz="4" w:space="0" w:color="000000" w:themeColor="text1"/>
            </w:tcBorders>
            <w:shd w:val="clear" w:color="auto" w:fill="FFFFFF" w:themeFill="background1"/>
            <w:vAlign w:val="center"/>
          </w:tcPr>
          <w:p w:rsidR="001E7E47" w:rsidRPr="000F064E" w:rsidRDefault="00025641" w:rsidP="00143C25">
            <w:pPr>
              <w:pStyle w:val="Listenabsatz"/>
              <w:autoSpaceDE w:val="0"/>
              <w:autoSpaceDN w:val="0"/>
              <w:adjustRightInd w:val="0"/>
              <w:spacing w:line="240" w:lineRule="auto"/>
              <w:ind w:left="460"/>
              <w:jc w:val="left"/>
              <w:rPr>
                <w:rFonts w:cs="Wiener Melange"/>
                <w:b/>
                <w:bCs/>
                <w:sz w:val="20"/>
                <w:szCs w:val="20"/>
              </w:rPr>
            </w:pPr>
            <w:r>
              <w:rPr>
                <w:rFonts w:cs="Wiener Melange"/>
                <w:bCs/>
                <w:sz w:val="20"/>
                <w:szCs w:val="20"/>
              </w:rPr>
              <w:t>Technische Direktion/Betrieb</w:t>
            </w:r>
            <w:r w:rsidR="00143C25">
              <w:rPr>
                <w:rFonts w:cs="Wiener Melange"/>
                <w:bCs/>
                <w:sz w:val="20"/>
                <w:szCs w:val="20"/>
              </w:rPr>
              <w:t>sabteilung</w:t>
            </w:r>
            <w:r>
              <w:rPr>
                <w:rFonts w:cs="Wiener Melange"/>
                <w:bCs/>
                <w:sz w:val="20"/>
                <w:szCs w:val="20"/>
              </w:rPr>
              <w:t>/</w:t>
            </w:r>
            <w:r w:rsidR="00143C25">
              <w:rPr>
                <w:rFonts w:cs="Wiener Melange"/>
                <w:bCs/>
                <w:sz w:val="20"/>
                <w:szCs w:val="20"/>
              </w:rPr>
              <w:t>Reinigungsdienst und Serviceassistenz/ Eigenreinigung/Vorarbeiter*innen</w:t>
            </w:r>
          </w:p>
        </w:tc>
      </w:tr>
      <w:tr w:rsidR="001E7E47" w:rsidRPr="002A336E" w:rsidTr="000F064E">
        <w:trPr>
          <w:trHeight w:hRule="exact" w:val="1619"/>
        </w:trPr>
        <w:tc>
          <w:tcPr>
            <w:tcW w:w="9356" w:type="dxa"/>
            <w:gridSpan w:val="2"/>
            <w:tcBorders>
              <w:left w:val="single" w:sz="4" w:space="0" w:color="000000" w:themeColor="text1"/>
            </w:tcBorders>
            <w:shd w:val="clear" w:color="auto" w:fill="F8EFBD"/>
            <w:vAlign w:val="center"/>
          </w:tcPr>
          <w:p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shd w:val="clear" w:color="auto" w:fill="auto"/>
            <w:vAlign w:val="center"/>
          </w:tcPr>
          <w:p w:rsidR="001E7E47" w:rsidRPr="00C058A5" w:rsidRDefault="00025641"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keine</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Pflichtschulabschluss</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E71AE9"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001E7E47" w:rsidRPr="00753BDC">
                <w:rPr>
                  <w:rStyle w:val="Hyperlink"/>
                  <w:rFonts w:cs="Wiener Melange"/>
                  <w:bCs/>
                  <w:sz w:val="20"/>
                  <w:szCs w:val="20"/>
                </w:rPr>
                <w:t>Karriereweg</w:t>
              </w:r>
            </w:hyperlink>
            <w:r w:rsidR="001E7E47" w:rsidRPr="007E46D7">
              <w:rPr>
                <w:rFonts w:cs="Wiener Melange"/>
                <w:bCs/>
                <w:sz w:val="20"/>
                <w:szCs w:val="20"/>
              </w:rPr>
              <w:t xml:space="preserve"> - optional</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651"/>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Nein</w:t>
            </w:r>
          </w:p>
        </w:tc>
      </w:tr>
      <w:tr w:rsidR="001E7E47" w:rsidRPr="002A336E" w:rsidTr="001E2D15">
        <w:trPr>
          <w:trHeight w:val="208"/>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rsidTr="001E2D15">
        <w:trPr>
          <w:trHeight w:val="617"/>
        </w:trPr>
        <w:tc>
          <w:tcPr>
            <w:tcW w:w="4678" w:type="dxa"/>
            <w:tcBorders>
              <w:left w:val="single" w:sz="4" w:space="0" w:color="000000" w:themeColor="text1"/>
            </w:tcBorders>
            <w:shd w:val="clear" w:color="auto" w:fill="auto"/>
            <w:vAlign w:val="center"/>
          </w:tcPr>
          <w:p w:rsidR="001E7E47" w:rsidRPr="007E46D7" w:rsidRDefault="00E71AE9"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001E7E47" w:rsidRPr="000F064E">
                <w:rPr>
                  <w:rStyle w:val="Hyperlink"/>
                  <w:rFonts w:cs="Wiener Melange"/>
                  <w:bCs/>
                  <w:sz w:val="20"/>
                  <w:szCs w:val="20"/>
                </w:rPr>
                <w:t>Basiszugang lt. Zugangsverordnung</w:t>
              </w:r>
            </w:hyperlink>
            <w:r w:rsidR="001E7E47" w:rsidRPr="007E46D7">
              <w:rPr>
                <w:rFonts w:cs="Wiener Melange"/>
                <w:bCs/>
                <w:sz w:val="20"/>
                <w:szCs w:val="20"/>
              </w:rPr>
              <w:t xml:space="preserve"> </w:t>
            </w:r>
            <w:r w:rsidR="001E7E47" w:rsidRPr="007E46D7">
              <w:rPr>
                <w:rFonts w:cs="Wiener Melange"/>
                <w:bCs/>
                <w:sz w:val="20"/>
                <w:szCs w:val="20"/>
              </w:rPr>
              <w:br/>
            </w:r>
            <w:r w:rsidR="001E7E47" w:rsidRPr="007E46D7">
              <w:rPr>
                <w:rFonts w:cs="Wiener Melange"/>
                <w:bCs/>
                <w:sz w:val="18"/>
                <w:szCs w:val="18"/>
              </w:rPr>
              <w:t>(Gemäß § 10 Abs. 1 W-</w:t>
            </w:r>
            <w:proofErr w:type="spellStart"/>
            <w:r w:rsidR="001E7E47" w:rsidRPr="007E46D7">
              <w:rPr>
                <w:rFonts w:cs="Wiener Melange"/>
                <w:bCs/>
                <w:sz w:val="18"/>
                <w:szCs w:val="18"/>
              </w:rPr>
              <w:t>BedG</w:t>
            </w:r>
            <w:proofErr w:type="spellEnd"/>
            <w:r w:rsidR="001E7E47" w:rsidRPr="007E46D7">
              <w:rPr>
                <w:rFonts w:cs="Wiener Melange"/>
                <w:bCs/>
                <w:sz w:val="18"/>
                <w:szCs w:val="18"/>
              </w:rPr>
              <w:t>)</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5461F0" w:rsidRPr="002A336E" w:rsidTr="001E2D15">
        <w:trPr>
          <w:trHeight w:val="41"/>
        </w:trPr>
        <w:tc>
          <w:tcPr>
            <w:tcW w:w="4678" w:type="dxa"/>
            <w:tcBorders>
              <w:left w:val="single" w:sz="4" w:space="0" w:color="000000" w:themeColor="text1"/>
            </w:tcBorders>
            <w:shd w:val="clear" w:color="auto" w:fill="auto"/>
            <w:vAlign w:val="center"/>
          </w:tcPr>
          <w:p w:rsidR="005461F0" w:rsidRPr="007E46D7" w:rsidRDefault="00E71AE9"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005461F0" w:rsidRPr="00753BDC">
                <w:rPr>
                  <w:rStyle w:val="Hyperlink"/>
                  <w:rFonts w:cs="Wiener Melange"/>
                  <w:bCs/>
                  <w:sz w:val="20"/>
                  <w:szCs w:val="20"/>
                </w:rPr>
                <w:t>Alternativzugänge lt. Zugangsverordnung</w:t>
              </w:r>
            </w:hyperlink>
            <w:r w:rsidR="00964A3C">
              <w:rPr>
                <w:rFonts w:cs="Wiener Melange"/>
                <w:bCs/>
                <w:sz w:val="20"/>
                <w:szCs w:val="20"/>
              </w:rPr>
              <w:br/>
            </w:r>
            <w:r w:rsidR="005461F0" w:rsidRPr="007E46D7">
              <w:rPr>
                <w:rFonts w:cs="Wiener Melange"/>
                <w:bCs/>
                <w:sz w:val="18"/>
                <w:szCs w:val="18"/>
              </w:rPr>
              <w:t>(Gemäß § 10 Abs. 1 W-</w:t>
            </w:r>
            <w:proofErr w:type="spellStart"/>
            <w:r w:rsidR="005461F0" w:rsidRPr="007E46D7">
              <w:rPr>
                <w:rFonts w:cs="Wiener Melange"/>
                <w:bCs/>
                <w:sz w:val="18"/>
                <w:szCs w:val="18"/>
              </w:rPr>
              <w:t>BedG</w:t>
            </w:r>
            <w:proofErr w:type="spellEnd"/>
            <w:r w:rsidR="005461F0" w:rsidRPr="007E46D7">
              <w:rPr>
                <w:rFonts w:cs="Wiener Melange"/>
                <w:bCs/>
                <w:sz w:val="18"/>
                <w:szCs w:val="18"/>
              </w:rPr>
              <w:t>)</w:t>
            </w:r>
          </w:p>
        </w:tc>
        <w:tc>
          <w:tcPr>
            <w:tcW w:w="4678" w:type="dxa"/>
            <w:shd w:val="clear" w:color="auto" w:fill="auto"/>
            <w:vAlign w:val="center"/>
          </w:tcPr>
          <w:p w:rsidR="005461F0" w:rsidRPr="00C058A5" w:rsidRDefault="00025641"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704"/>
        </w:trPr>
        <w:tc>
          <w:tcPr>
            <w:tcW w:w="4678" w:type="dxa"/>
            <w:tcBorders>
              <w:left w:val="single" w:sz="4" w:space="0" w:color="000000" w:themeColor="text1"/>
            </w:tcBorders>
            <w:shd w:val="clear" w:color="auto" w:fill="auto"/>
            <w:vAlign w:val="center"/>
          </w:tcPr>
          <w:p w:rsidR="005461F0" w:rsidRPr="007E46D7" w:rsidRDefault="00E71AE9" w:rsidP="001E2D15">
            <w:pPr>
              <w:autoSpaceDE w:val="0"/>
              <w:autoSpaceDN w:val="0"/>
              <w:adjustRightInd w:val="0"/>
              <w:spacing w:before="60" w:after="60" w:line="240" w:lineRule="auto"/>
              <w:rPr>
                <w:rFonts w:cs="Wiener Melange"/>
                <w:bCs/>
                <w:szCs w:val="20"/>
              </w:rPr>
            </w:pPr>
            <w:hyperlink r:id="rId11" w:history="1">
              <w:r w:rsidR="005461F0" w:rsidRPr="007E46D7">
                <w:rPr>
                  <w:rStyle w:val="Hyperlink"/>
                  <w:rFonts w:cs="Wiener Melange"/>
                  <w:szCs w:val="20"/>
                </w:rPr>
                <w:t>Zentral vorgeschriebene Dienstausbildung</w:t>
              </w:r>
            </w:hyperlink>
            <w:r w:rsidR="005461F0" w:rsidRPr="007E46D7">
              <w:rPr>
                <w:rFonts w:cs="Wiener Melange"/>
                <w:szCs w:val="20"/>
              </w:rPr>
              <w:t xml:space="preserve"> </w:t>
            </w:r>
            <w:r w:rsidR="005461F0" w:rsidRPr="007E46D7">
              <w:rPr>
                <w:rFonts w:cs="Wiener Melange"/>
                <w:bCs/>
                <w:sz w:val="18"/>
                <w:szCs w:val="18"/>
              </w:rPr>
              <w:t>(abzulegen innerhalb einer vorgeschriebenen Frist)</w:t>
            </w:r>
          </w:p>
          <w:p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w:t>
              </w:r>
              <w:proofErr w:type="spellStart"/>
              <w:r w:rsidRPr="005C447C">
                <w:rPr>
                  <w:rStyle w:val="Hyperlink"/>
                  <w:rFonts w:cs="Wiener Melange"/>
                  <w:i/>
                  <w:sz w:val="18"/>
                  <w:szCs w:val="18"/>
                </w:rPr>
                <w:t>UmsteigerInnen</w:t>
              </w:r>
              <w:proofErr w:type="spellEnd"/>
              <w:r w:rsidRPr="005C447C">
                <w:rPr>
                  <w:rStyle w:val="Hyperlink"/>
                  <w:rFonts w:cs="Wiener Melange"/>
                  <w:i/>
                  <w:sz w:val="18"/>
                  <w:szCs w:val="18"/>
                </w:rPr>
                <w:t xml:space="preserve">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w:t>
            </w:r>
            <w:r w:rsidRPr="00CB61F5">
              <w:rPr>
                <w:rFonts w:cs="Wiener Melange"/>
                <w:i/>
                <w:sz w:val="18"/>
                <w:szCs w:val="18"/>
              </w:rPr>
              <w:lastRenderedPageBreak/>
              <w:t>prüfen, ob eine en</w:t>
            </w:r>
            <w:r>
              <w:rPr>
                <w:rFonts w:cs="Wiener Melange"/>
                <w:i/>
                <w:sz w:val="18"/>
                <w:szCs w:val="18"/>
              </w:rPr>
              <w:t>tsprechende Sperre vorliegt (siehe Leitfaden Anforderungsprofil).</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shd w:val="clear" w:color="auto" w:fill="auto"/>
            <w:vAlign w:val="center"/>
          </w:tcPr>
          <w:p w:rsidR="001E7E47" w:rsidRPr="00C058A5" w:rsidRDefault="00025641"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Pflichtschulabschluss</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rsidTr="00E92F8E">
        <w:trPr>
          <w:trHeight w:val="405"/>
        </w:trPr>
        <w:tc>
          <w:tcPr>
            <w:tcW w:w="3970" w:type="dxa"/>
            <w:vMerge w:val="restart"/>
            <w:tcBorders>
              <w:top w:val="nil"/>
              <w:left w:val="single" w:sz="4" w:space="0" w:color="auto"/>
              <w:right w:val="single" w:sz="4" w:space="0" w:color="auto"/>
            </w:tcBorders>
            <w:shd w:val="clear" w:color="auto" w:fill="auto"/>
          </w:tcPr>
          <w:p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shd w:val="clear" w:color="auto" w:fill="auto"/>
          </w:tcPr>
          <w:p w:rsidR="006F7F99" w:rsidRPr="007E46D7" w:rsidRDefault="00063754" w:rsidP="00063754">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G</w:t>
            </w:r>
            <w:r w:rsidR="00025641" w:rsidRPr="00025641">
              <w:rPr>
                <w:rFonts w:cs="Wiener Melange"/>
                <w:sz w:val="20"/>
                <w:szCs w:val="20"/>
              </w:rPr>
              <w:t>ute Deutschkenntnisse in Wort und Schrift</w:t>
            </w:r>
          </w:p>
        </w:tc>
      </w:tr>
      <w:tr w:rsidR="006F7F99" w:rsidRPr="00ED0008" w:rsidTr="00E92F8E">
        <w:trPr>
          <w:trHeight w:val="410"/>
        </w:trPr>
        <w:tc>
          <w:tcPr>
            <w:tcW w:w="3970" w:type="dxa"/>
            <w:vMerge/>
            <w:tcBorders>
              <w:left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rsidR="006F7F99" w:rsidRPr="007E46D7" w:rsidRDefault="00063754"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Erfahrung in der Reinigungsbranche</w:t>
            </w:r>
            <w:r w:rsidR="006F7F99" w:rsidRPr="007E46D7">
              <w:rPr>
                <w:rFonts w:cs="Wiener Melange"/>
                <w:sz w:val="20"/>
                <w:szCs w:val="20"/>
              </w:rPr>
              <w:t xml:space="preserve"> </w:t>
            </w:r>
          </w:p>
        </w:tc>
      </w:tr>
      <w:tr w:rsidR="006F7F99" w:rsidRPr="00ED0008" w:rsidTr="00E92F8E">
        <w:trPr>
          <w:trHeight w:val="360"/>
        </w:trPr>
        <w:tc>
          <w:tcPr>
            <w:tcW w:w="3970" w:type="dxa"/>
            <w:vMerge/>
            <w:tcBorders>
              <w:left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shd w:val="clear" w:color="auto" w:fill="auto"/>
          </w:tcPr>
          <w:p w:rsidR="006F7F99" w:rsidRPr="007E46D7" w:rsidRDefault="00063754"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w:t>
            </w:r>
          </w:p>
        </w:tc>
      </w:tr>
      <w:tr w:rsidR="006F7F99" w:rsidRPr="00ED0008" w:rsidTr="00954D77">
        <w:trPr>
          <w:trHeight w:val="1018"/>
        </w:trPr>
        <w:tc>
          <w:tcPr>
            <w:tcW w:w="3970" w:type="dxa"/>
            <w:vMerge/>
            <w:tcBorders>
              <w:left w:val="single" w:sz="4" w:space="0" w:color="auto"/>
              <w:bottom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shd w:val="clear" w:color="auto" w:fill="auto"/>
          </w:tcPr>
          <w:p w:rsidR="006F7F99" w:rsidRPr="007E46D7" w:rsidRDefault="006F7F99" w:rsidP="00025641">
            <w:pPr>
              <w:pStyle w:val="Listenabsatz"/>
              <w:autoSpaceDE w:val="0"/>
              <w:autoSpaceDN w:val="0"/>
              <w:adjustRightInd w:val="0"/>
              <w:spacing w:before="60" w:after="60" w:line="240" w:lineRule="auto"/>
              <w:ind w:left="360"/>
              <w:jc w:val="left"/>
              <w:rPr>
                <w:rFonts w:cs="Wiener Melange"/>
                <w:sz w:val="20"/>
                <w:szCs w:val="20"/>
              </w:rPr>
            </w:pPr>
          </w:p>
        </w:tc>
      </w:tr>
      <w:tr w:rsidR="006F7F99"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rsidTr="00E92F8E">
        <w:trPr>
          <w:cantSplit/>
          <w:trHeight w:val="402"/>
        </w:trPr>
        <w:tc>
          <w:tcPr>
            <w:tcW w:w="3970" w:type="dxa"/>
            <w:vMerge w:val="restart"/>
            <w:tcBorders>
              <w:top w:val="single" w:sz="4" w:space="0" w:color="auto"/>
              <w:left w:val="single" w:sz="4" w:space="0" w:color="auto"/>
              <w:bottom w:val="single" w:sz="24" w:space="0" w:color="AAAAFA"/>
            </w:tcBorders>
            <w:shd w:val="clear" w:color="auto" w:fill="auto"/>
          </w:tcPr>
          <w:p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shd w:val="clear" w:color="auto" w:fill="auto"/>
          </w:tcPr>
          <w:p w:rsidR="006F7F99" w:rsidRPr="007E46D7" w:rsidRDefault="006949CC" w:rsidP="00025641">
            <w:pPr>
              <w:pStyle w:val="Listenabsatz"/>
              <w:numPr>
                <w:ilvl w:val="0"/>
                <w:numId w:val="1"/>
              </w:numPr>
              <w:autoSpaceDE w:val="0"/>
              <w:autoSpaceDN w:val="0"/>
              <w:adjustRightInd w:val="0"/>
              <w:spacing w:before="60" w:after="60" w:line="240" w:lineRule="auto"/>
              <w:jc w:val="left"/>
              <w:rPr>
                <w:rFonts w:cs="Wiener Melange"/>
                <w:sz w:val="20"/>
                <w:szCs w:val="20"/>
              </w:rPr>
            </w:pPr>
            <w:r w:rsidRPr="006949CC">
              <w:rPr>
                <w:rFonts w:cs="Wiener Melange"/>
                <w:sz w:val="20"/>
                <w:szCs w:val="20"/>
                <w:lang w:val="es-ES"/>
              </w:rPr>
              <w:t>Absolvierung von relevanten  Fortbildungen und Schulungen (Brandschutz, Arbeitssicherheit, sonstige Fortbildungen und Schulungsangebote des WGV,..)</w:t>
            </w:r>
          </w:p>
        </w:tc>
      </w:tr>
      <w:tr w:rsidR="006F7F99" w:rsidRPr="00ED0008" w:rsidTr="00E92F8E">
        <w:trPr>
          <w:cantSplit/>
          <w:trHeight w:val="400"/>
        </w:trPr>
        <w:tc>
          <w:tcPr>
            <w:tcW w:w="3970" w:type="dxa"/>
            <w:vMerge/>
            <w:tcBorders>
              <w:left w:val="single" w:sz="4" w:space="0" w:color="auto"/>
              <w:bottom w:val="single" w:sz="24" w:space="0" w:color="AAAAFA"/>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F7F99" w:rsidRPr="00025641" w:rsidRDefault="006949CC" w:rsidP="006949CC">
            <w:pPr>
              <w:pStyle w:val="Listenabsatz"/>
              <w:numPr>
                <w:ilvl w:val="0"/>
                <w:numId w:val="1"/>
              </w:numPr>
              <w:autoSpaceDE w:val="0"/>
              <w:autoSpaceDN w:val="0"/>
              <w:adjustRightInd w:val="0"/>
              <w:spacing w:before="60" w:after="60" w:line="240" w:lineRule="auto"/>
              <w:rPr>
                <w:rFonts w:cs="Wiener Melange"/>
                <w:sz w:val="20"/>
                <w:szCs w:val="20"/>
              </w:rPr>
            </w:pPr>
            <w:r w:rsidRPr="006949CC">
              <w:rPr>
                <w:rFonts w:cs="Wiener Melange"/>
                <w:sz w:val="20"/>
                <w:szCs w:val="20"/>
              </w:rPr>
              <w:t>Grundkenntnisse am PC  (MS Office)</w:t>
            </w:r>
          </w:p>
        </w:tc>
      </w:tr>
      <w:tr w:rsidR="006F7F99" w:rsidRPr="00ED0008" w:rsidTr="00E92F8E">
        <w:trPr>
          <w:cantSplit/>
          <w:trHeight w:val="294"/>
        </w:trPr>
        <w:tc>
          <w:tcPr>
            <w:tcW w:w="3970" w:type="dxa"/>
            <w:vMerge/>
            <w:tcBorders>
              <w:left w:val="single" w:sz="4" w:space="0" w:color="auto"/>
              <w:bottom w:val="single" w:sz="24" w:space="0" w:color="AAAAFA"/>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F7F99" w:rsidRPr="007E46D7" w:rsidRDefault="006949CC" w:rsidP="00025641">
            <w:pPr>
              <w:pStyle w:val="Listenabsatz"/>
              <w:numPr>
                <w:ilvl w:val="0"/>
                <w:numId w:val="1"/>
              </w:numPr>
              <w:autoSpaceDE w:val="0"/>
              <w:autoSpaceDN w:val="0"/>
              <w:adjustRightInd w:val="0"/>
              <w:spacing w:before="60" w:after="60" w:line="240" w:lineRule="auto"/>
              <w:jc w:val="left"/>
              <w:rPr>
                <w:rFonts w:cs="Wiener Melange"/>
                <w:sz w:val="20"/>
                <w:szCs w:val="20"/>
              </w:rPr>
            </w:pPr>
            <w:r w:rsidRPr="00511FB7">
              <w:rPr>
                <w:rFonts w:cs="Wiener Melange"/>
                <w:sz w:val="20"/>
                <w:szCs w:val="20"/>
              </w:rPr>
              <w:t>Fachwissen im Unterhalts- und Grundreinigungsbereich</w:t>
            </w:r>
          </w:p>
        </w:tc>
      </w:tr>
      <w:tr w:rsidR="006949CC" w:rsidRPr="00ED0008" w:rsidTr="00E92F8E">
        <w:trPr>
          <w:cantSplit/>
          <w:trHeight w:val="294"/>
        </w:trPr>
        <w:tc>
          <w:tcPr>
            <w:tcW w:w="3970" w:type="dxa"/>
            <w:vMerge/>
            <w:tcBorders>
              <w:left w:val="single" w:sz="4" w:space="0" w:color="auto"/>
              <w:bottom w:val="single" w:sz="24" w:space="0" w:color="AAAAFA"/>
            </w:tcBorders>
            <w:shd w:val="clear" w:color="auto" w:fill="auto"/>
          </w:tcPr>
          <w:p w:rsidR="006949CC" w:rsidRPr="007E46D7" w:rsidRDefault="006949CC"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949CC" w:rsidRPr="00025641" w:rsidRDefault="006949CC" w:rsidP="006949CC">
            <w:pPr>
              <w:pStyle w:val="Listenabsatz"/>
              <w:numPr>
                <w:ilvl w:val="0"/>
                <w:numId w:val="1"/>
              </w:numPr>
              <w:autoSpaceDE w:val="0"/>
              <w:autoSpaceDN w:val="0"/>
              <w:adjustRightInd w:val="0"/>
              <w:spacing w:before="60" w:after="60" w:line="240" w:lineRule="auto"/>
              <w:jc w:val="left"/>
              <w:rPr>
                <w:rFonts w:cs="Wiener Melange"/>
                <w:sz w:val="20"/>
                <w:szCs w:val="20"/>
              </w:rPr>
            </w:pPr>
            <w:r w:rsidRPr="006949CC">
              <w:rPr>
                <w:rFonts w:cs="Wiener Melange"/>
                <w:sz w:val="20"/>
                <w:szCs w:val="20"/>
              </w:rPr>
              <w:t>Kenntnisse im Umgang mit Reinigungsgeräten</w:t>
            </w:r>
          </w:p>
        </w:tc>
      </w:tr>
      <w:tr w:rsidR="006949CC" w:rsidRPr="00ED0008" w:rsidTr="00E92F8E">
        <w:trPr>
          <w:cantSplit/>
          <w:trHeight w:val="294"/>
        </w:trPr>
        <w:tc>
          <w:tcPr>
            <w:tcW w:w="3970" w:type="dxa"/>
            <w:vMerge/>
            <w:tcBorders>
              <w:left w:val="single" w:sz="4" w:space="0" w:color="auto"/>
              <w:bottom w:val="single" w:sz="24" w:space="0" w:color="AAAAFA"/>
            </w:tcBorders>
            <w:shd w:val="clear" w:color="auto" w:fill="auto"/>
          </w:tcPr>
          <w:p w:rsidR="006949CC" w:rsidRPr="007E46D7" w:rsidRDefault="006949CC"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949CC" w:rsidRPr="00025641" w:rsidRDefault="006949CC" w:rsidP="00025641">
            <w:pPr>
              <w:pStyle w:val="Listenabsatz"/>
              <w:numPr>
                <w:ilvl w:val="0"/>
                <w:numId w:val="1"/>
              </w:numPr>
              <w:autoSpaceDE w:val="0"/>
              <w:autoSpaceDN w:val="0"/>
              <w:adjustRightInd w:val="0"/>
              <w:spacing w:before="60" w:after="60" w:line="240" w:lineRule="auto"/>
              <w:jc w:val="left"/>
              <w:rPr>
                <w:rFonts w:cs="Wiener Melange"/>
                <w:sz w:val="20"/>
                <w:szCs w:val="20"/>
              </w:rPr>
            </w:pPr>
            <w:r w:rsidRPr="006949CC">
              <w:rPr>
                <w:rFonts w:cs="Wiener Melange"/>
                <w:sz w:val="20"/>
                <w:szCs w:val="20"/>
                <w:lang w:val="es-ES"/>
              </w:rPr>
              <w:t>Sehr gute Kenntnisse der relevanten Hygienevorschriften (z.B. Hygieneplan, Hygienerichtlinien)</w:t>
            </w:r>
          </w:p>
        </w:tc>
      </w:tr>
      <w:tr w:rsidR="006949CC" w:rsidRPr="00ED0008" w:rsidTr="00E92F8E">
        <w:trPr>
          <w:cantSplit/>
          <w:trHeight w:val="294"/>
        </w:trPr>
        <w:tc>
          <w:tcPr>
            <w:tcW w:w="3970" w:type="dxa"/>
            <w:vMerge/>
            <w:tcBorders>
              <w:left w:val="single" w:sz="4" w:space="0" w:color="auto"/>
              <w:bottom w:val="single" w:sz="24" w:space="0" w:color="AAAAFA"/>
            </w:tcBorders>
            <w:shd w:val="clear" w:color="auto" w:fill="auto"/>
          </w:tcPr>
          <w:p w:rsidR="006949CC" w:rsidRPr="007E46D7" w:rsidRDefault="006949CC"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949CC" w:rsidRPr="006949CC" w:rsidRDefault="006949CC" w:rsidP="00025641">
            <w:pPr>
              <w:pStyle w:val="Listenabsatz"/>
              <w:numPr>
                <w:ilvl w:val="0"/>
                <w:numId w:val="1"/>
              </w:numPr>
              <w:autoSpaceDE w:val="0"/>
              <w:autoSpaceDN w:val="0"/>
              <w:adjustRightInd w:val="0"/>
              <w:spacing w:before="60" w:after="60" w:line="240" w:lineRule="auto"/>
              <w:jc w:val="left"/>
              <w:rPr>
                <w:rFonts w:cs="Wiener Melange"/>
                <w:sz w:val="20"/>
                <w:szCs w:val="20"/>
                <w:lang w:val="es-ES"/>
              </w:rPr>
            </w:pPr>
            <w:r w:rsidRPr="005B776E">
              <w:rPr>
                <w:rFonts w:cs="Wiener Melange"/>
                <w:sz w:val="20"/>
                <w:szCs w:val="20"/>
                <w:lang w:val="es-ES"/>
              </w:rPr>
              <w:t>Sehr gute Kenntnisse aller relevanten fachlichen Inhalte</w:t>
            </w:r>
          </w:p>
        </w:tc>
      </w:tr>
      <w:tr w:rsidR="006F7F99" w:rsidRPr="00ED0008" w:rsidTr="00E92F8E">
        <w:trPr>
          <w:cantSplit/>
          <w:trHeight w:val="240"/>
        </w:trPr>
        <w:tc>
          <w:tcPr>
            <w:tcW w:w="3970" w:type="dxa"/>
            <w:vMerge/>
            <w:tcBorders>
              <w:left w:val="single" w:sz="4" w:space="0" w:color="auto"/>
              <w:bottom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shd w:val="clear" w:color="auto" w:fill="auto"/>
          </w:tcPr>
          <w:p w:rsidR="006F7F99" w:rsidRPr="007E46D7" w:rsidRDefault="006949CC" w:rsidP="006949CC">
            <w:pPr>
              <w:pStyle w:val="Listenabsatz"/>
              <w:numPr>
                <w:ilvl w:val="0"/>
                <w:numId w:val="1"/>
              </w:numPr>
              <w:autoSpaceDE w:val="0"/>
              <w:autoSpaceDN w:val="0"/>
              <w:adjustRightInd w:val="0"/>
              <w:spacing w:before="60" w:after="60" w:line="240" w:lineRule="auto"/>
              <w:jc w:val="left"/>
              <w:rPr>
                <w:rFonts w:cs="Wiener Melange"/>
                <w:sz w:val="20"/>
                <w:szCs w:val="20"/>
              </w:rPr>
            </w:pPr>
            <w:r w:rsidRPr="006949CC">
              <w:rPr>
                <w:rFonts w:cs="Wiener Melange"/>
                <w:sz w:val="20"/>
                <w:szCs w:val="20"/>
              </w:rPr>
              <w:t>Kenntnisse in der ressourcenschonenden Personaleinsatzplanung und internen Personalausgleich bei Absenzen</w:t>
            </w:r>
          </w:p>
        </w:tc>
      </w:tr>
      <w:tr w:rsidR="006F7F99"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rsidTr="00954D77">
        <w:trPr>
          <w:trHeight w:val="452"/>
        </w:trPr>
        <w:tc>
          <w:tcPr>
            <w:tcW w:w="9356" w:type="dxa"/>
            <w:gridSpan w:val="2"/>
            <w:tcBorders>
              <w:left w:val="single" w:sz="4" w:space="0" w:color="auto"/>
              <w:right w:val="single" w:sz="4" w:space="0" w:color="auto"/>
            </w:tcBorders>
            <w:shd w:val="clear" w:color="auto" w:fill="auto"/>
          </w:tcPr>
          <w:p w:rsidR="00354A0A" w:rsidRPr="00491834" w:rsidRDefault="00354A0A" w:rsidP="00354A0A">
            <w:pPr>
              <w:numPr>
                <w:ilvl w:val="0"/>
                <w:numId w:val="3"/>
              </w:numPr>
              <w:autoSpaceDE w:val="0"/>
              <w:autoSpaceDN w:val="0"/>
              <w:adjustRightInd w:val="0"/>
              <w:spacing w:line="200" w:lineRule="atLeast"/>
              <w:rPr>
                <w:rFonts w:cs="Wiener Melange"/>
                <w:szCs w:val="22"/>
                <w:lang w:val="de-AT"/>
              </w:rPr>
            </w:pPr>
            <w:r w:rsidRPr="00491834">
              <w:rPr>
                <w:rFonts w:cs="Wiener Melange"/>
                <w:szCs w:val="22"/>
                <w:lang w:val="de-AT"/>
              </w:rPr>
              <w:t>Körperliche Belastbarkeit in Bezug auf das Zurücklegen längerer Wegstrecken (z.B. Vor-Ort-Begehungen)</w:t>
            </w:r>
          </w:p>
          <w:p w:rsidR="00354A0A" w:rsidRPr="00491834" w:rsidRDefault="00354A0A" w:rsidP="00354A0A">
            <w:pPr>
              <w:numPr>
                <w:ilvl w:val="0"/>
                <w:numId w:val="3"/>
              </w:numPr>
              <w:autoSpaceDE w:val="0"/>
              <w:autoSpaceDN w:val="0"/>
              <w:adjustRightInd w:val="0"/>
              <w:spacing w:line="200" w:lineRule="atLeast"/>
              <w:rPr>
                <w:rFonts w:cs="Wiener Melange"/>
                <w:szCs w:val="22"/>
                <w:lang w:val="de-AT"/>
              </w:rPr>
            </w:pPr>
            <w:r w:rsidRPr="00491834">
              <w:rPr>
                <w:rFonts w:cs="Wiener Melange"/>
                <w:szCs w:val="22"/>
                <w:lang w:val="de-AT"/>
              </w:rPr>
              <w:t>Unempfindlichkeit in Bezug auf den Umgang mit Reinigungs- und Desinfektionsmitteln</w:t>
            </w:r>
          </w:p>
          <w:p w:rsidR="00354A0A" w:rsidRPr="00491834" w:rsidRDefault="00354A0A" w:rsidP="00354A0A">
            <w:pPr>
              <w:numPr>
                <w:ilvl w:val="0"/>
                <w:numId w:val="3"/>
              </w:numPr>
              <w:autoSpaceDE w:val="0"/>
              <w:autoSpaceDN w:val="0"/>
              <w:adjustRightInd w:val="0"/>
              <w:spacing w:line="200" w:lineRule="atLeast"/>
              <w:rPr>
                <w:rFonts w:cs="Wiener Melange"/>
                <w:szCs w:val="22"/>
                <w:lang w:val="de-AT"/>
              </w:rPr>
            </w:pPr>
            <w:r w:rsidRPr="00491834">
              <w:rPr>
                <w:rFonts w:cs="Wiener Melange"/>
                <w:szCs w:val="22"/>
                <w:lang w:val="de-AT"/>
              </w:rPr>
              <w:t>Körperliche Belastbarkeit in Bezug auf die Bedienung von Reinigungsgeräten</w:t>
            </w:r>
            <w:r w:rsidR="00E71AE9">
              <w:rPr>
                <w:rFonts w:cs="Wiener Melange"/>
                <w:szCs w:val="22"/>
                <w:lang w:val="de-AT"/>
              </w:rPr>
              <w:t xml:space="preserve"> (z.B. Schulung von Mitarbeiter*i</w:t>
            </w:r>
            <w:bookmarkStart w:id="0" w:name="_GoBack"/>
            <w:bookmarkEnd w:id="0"/>
            <w:r w:rsidRPr="00491834">
              <w:rPr>
                <w:rFonts w:cs="Wiener Melange"/>
                <w:szCs w:val="22"/>
                <w:lang w:val="de-AT"/>
              </w:rPr>
              <w:t xml:space="preserve">nnen im Umgang mit der Einscheibenmaschine) </w:t>
            </w:r>
          </w:p>
          <w:p w:rsidR="00354A0A" w:rsidRPr="00491834" w:rsidRDefault="00354A0A" w:rsidP="00354A0A">
            <w:pPr>
              <w:numPr>
                <w:ilvl w:val="0"/>
                <w:numId w:val="3"/>
              </w:numPr>
              <w:autoSpaceDE w:val="0"/>
              <w:autoSpaceDN w:val="0"/>
              <w:adjustRightInd w:val="0"/>
              <w:spacing w:line="200" w:lineRule="atLeast"/>
              <w:rPr>
                <w:rFonts w:cs="Wiener Melange"/>
                <w:szCs w:val="22"/>
                <w:lang w:val="de-AT"/>
              </w:rPr>
            </w:pPr>
            <w:r w:rsidRPr="00491834">
              <w:rPr>
                <w:rFonts w:cs="Wiener Melange"/>
                <w:szCs w:val="22"/>
                <w:lang w:val="de-AT"/>
              </w:rPr>
              <w:t>Verpflichtendes Tragen von persönlicher Schutzausrüstung bei der Ausübung bestimmter Tätigkeiten (z.B. Sicherheitsschuhe beim Umgang mit Einscheibenmaschinen)</w:t>
            </w:r>
          </w:p>
          <w:p w:rsidR="006F7F99" w:rsidRPr="00ED0008" w:rsidRDefault="00354A0A" w:rsidP="00354A0A">
            <w:pPr>
              <w:autoSpaceDE w:val="0"/>
              <w:autoSpaceDN w:val="0"/>
              <w:adjustRightInd w:val="0"/>
              <w:spacing w:line="200" w:lineRule="atLeast"/>
              <w:ind w:left="204"/>
              <w:rPr>
                <w:rFonts w:cs="Wiener Melange"/>
                <w:sz w:val="22"/>
                <w:szCs w:val="22"/>
              </w:rPr>
            </w:pPr>
            <w:r w:rsidRPr="00491834">
              <w:rPr>
                <w:rFonts w:cs="Wiener Melange"/>
                <w:szCs w:val="22"/>
                <w:lang w:val="de-AT"/>
              </w:rPr>
              <w:lastRenderedPageBreak/>
              <w:t>Belastbarkeit in Bezug auf die spezifischen Gegebenheiten, die mit der Sicherstellung der Reinigung in einem Krankenhaus verbunden sind (z.B. Tragen von Mundschutz in eingeschleusten Bereichen oder zum Eigen- und Fremdschutz; Unempfindlichkeit gegenüber Blut, Stuhl, Urin, Erbrochenes, etc.)</w:t>
            </w:r>
          </w:p>
        </w:tc>
      </w:tr>
      <w:tr w:rsidR="006F7F99" w:rsidRPr="00ED0008"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lastRenderedPageBreak/>
              <w:t xml:space="preserve">Weitere Anforderungen </w:t>
            </w:r>
            <w:r w:rsidRPr="00054D84">
              <w:rPr>
                <w:rFonts w:cs="Wiener Melange"/>
                <w:b/>
                <w:bCs/>
                <w:sz w:val="18"/>
                <w:szCs w:val="18"/>
              </w:rPr>
              <w:t>(bei Bedarf zu befüllen)</w:t>
            </w:r>
          </w:p>
        </w:tc>
      </w:tr>
      <w:tr w:rsidR="006F7F99" w:rsidRPr="00ED0008" w:rsidTr="00954D77">
        <w:trPr>
          <w:trHeight w:val="496"/>
        </w:trPr>
        <w:tc>
          <w:tcPr>
            <w:tcW w:w="9356" w:type="dxa"/>
            <w:gridSpan w:val="2"/>
            <w:tcBorders>
              <w:left w:val="single" w:sz="4" w:space="0" w:color="auto"/>
              <w:bottom w:val="single" w:sz="4" w:space="0" w:color="auto"/>
              <w:right w:val="single" w:sz="4" w:space="0" w:color="auto"/>
            </w:tcBorders>
            <w:shd w:val="clear" w:color="auto" w:fill="auto"/>
          </w:tcPr>
          <w:p w:rsidR="00354A0A" w:rsidRPr="00491834" w:rsidRDefault="00354A0A" w:rsidP="00354A0A">
            <w:pPr>
              <w:autoSpaceDE w:val="0"/>
              <w:autoSpaceDN w:val="0"/>
              <w:adjustRightInd w:val="0"/>
              <w:spacing w:line="200" w:lineRule="atLeast"/>
              <w:ind w:left="204"/>
              <w:rPr>
                <w:rFonts w:cs="Wiener Melange"/>
                <w:bCs/>
                <w:szCs w:val="22"/>
              </w:rPr>
            </w:pPr>
            <w:r w:rsidRPr="00354A0A">
              <w:rPr>
                <w:rFonts w:cs="Wiener Melange"/>
                <w:bCs/>
                <w:sz w:val="22"/>
                <w:szCs w:val="22"/>
              </w:rPr>
              <w:t>•</w:t>
            </w:r>
            <w:r w:rsidRPr="00354A0A">
              <w:rPr>
                <w:rFonts w:cs="Wiener Melange"/>
                <w:bCs/>
                <w:sz w:val="22"/>
                <w:szCs w:val="22"/>
              </w:rPr>
              <w:tab/>
            </w:r>
            <w:r w:rsidRPr="00491834">
              <w:rPr>
                <w:rFonts w:cs="Wiener Melange"/>
                <w:bCs/>
                <w:szCs w:val="22"/>
              </w:rPr>
              <w:t>Bereitschaft zu Mehrdienstleistungen</w:t>
            </w:r>
          </w:p>
          <w:p w:rsidR="00354A0A" w:rsidRPr="00491834" w:rsidRDefault="00354A0A" w:rsidP="00354A0A">
            <w:pPr>
              <w:autoSpaceDE w:val="0"/>
              <w:autoSpaceDN w:val="0"/>
              <w:adjustRightInd w:val="0"/>
              <w:spacing w:line="200" w:lineRule="atLeast"/>
              <w:ind w:left="204"/>
              <w:rPr>
                <w:rFonts w:cs="Wiener Melange"/>
                <w:bCs/>
                <w:szCs w:val="22"/>
              </w:rPr>
            </w:pPr>
            <w:r w:rsidRPr="00491834">
              <w:rPr>
                <w:rFonts w:cs="Wiener Melange"/>
                <w:bCs/>
                <w:szCs w:val="22"/>
              </w:rPr>
              <w:t>•</w:t>
            </w:r>
            <w:r w:rsidRPr="00491834">
              <w:rPr>
                <w:rFonts w:cs="Wiener Melange"/>
                <w:bCs/>
                <w:szCs w:val="22"/>
              </w:rPr>
              <w:tab/>
              <w:t>Bereitschaft längere Dienste auszuüben (z.B. 12 bis 13 Std.)</w:t>
            </w:r>
          </w:p>
          <w:p w:rsidR="006F7F99" w:rsidRPr="00ED0008" w:rsidRDefault="00354A0A" w:rsidP="00354A0A">
            <w:pPr>
              <w:autoSpaceDE w:val="0"/>
              <w:autoSpaceDN w:val="0"/>
              <w:adjustRightInd w:val="0"/>
              <w:spacing w:line="200" w:lineRule="atLeast"/>
              <w:ind w:left="204"/>
              <w:rPr>
                <w:rFonts w:cs="Wiener Melange"/>
                <w:bCs/>
                <w:sz w:val="22"/>
                <w:szCs w:val="22"/>
              </w:rPr>
            </w:pPr>
            <w:r w:rsidRPr="00491834">
              <w:rPr>
                <w:rFonts w:cs="Wiener Melange"/>
                <w:bCs/>
                <w:szCs w:val="22"/>
              </w:rPr>
              <w:t>•</w:t>
            </w:r>
            <w:r w:rsidRPr="00491834">
              <w:rPr>
                <w:rFonts w:cs="Wiener Melange"/>
                <w:bCs/>
                <w:szCs w:val="22"/>
              </w:rPr>
              <w:tab/>
              <w:t>Wochenend- und Feiertagsdienste</w:t>
            </w:r>
          </w:p>
        </w:tc>
      </w:tr>
      <w:tr w:rsidR="006F7F99" w:rsidRPr="00ED0008" w:rsidTr="00054D84">
        <w:trPr>
          <w:trHeight w:hRule="exact" w:val="1033"/>
        </w:trPr>
        <w:tc>
          <w:tcPr>
            <w:tcW w:w="9356" w:type="dxa"/>
            <w:gridSpan w:val="2"/>
            <w:tcBorders>
              <w:top w:val="single" w:sz="4" w:space="0" w:color="auto"/>
              <w:right w:val="single" w:sz="4" w:space="0" w:color="auto"/>
            </w:tcBorders>
            <w:shd w:val="clear" w:color="auto" w:fill="F8EFBD"/>
            <w:vAlign w:val="center"/>
          </w:tcPr>
          <w:p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rsidTr="00E92F8E">
        <w:trPr>
          <w:trHeight w:hRule="exact" w:val="1418"/>
        </w:trPr>
        <w:tc>
          <w:tcPr>
            <w:tcW w:w="9356" w:type="dxa"/>
            <w:gridSpan w:val="2"/>
            <w:tcBorders>
              <w:right w:val="single" w:sz="4" w:space="0" w:color="auto"/>
            </w:tcBorders>
            <w:shd w:val="clear" w:color="auto" w:fill="F3F1EF"/>
            <w:vAlign w:val="center"/>
          </w:tcPr>
          <w:p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rsidTr="00E92F8E">
        <w:trPr>
          <w:trHeight w:val="699"/>
        </w:trPr>
        <w:tc>
          <w:tcPr>
            <w:tcW w:w="9356" w:type="dxa"/>
            <w:gridSpan w:val="2"/>
            <w:tcBorders>
              <w:bottom w:val="single" w:sz="4" w:space="0" w:color="auto"/>
              <w:right w:val="single" w:sz="4" w:space="0" w:color="auto"/>
            </w:tcBorders>
            <w:shd w:val="clear" w:color="auto" w:fill="FFFFFF"/>
          </w:tcPr>
          <w:p w:rsidR="00354A0A" w:rsidRPr="00491834" w:rsidRDefault="00354A0A" w:rsidP="00354A0A">
            <w:pPr>
              <w:pStyle w:val="Listenabsatz"/>
              <w:numPr>
                <w:ilvl w:val="0"/>
                <w:numId w:val="1"/>
              </w:numPr>
              <w:autoSpaceDE w:val="0"/>
              <w:autoSpaceDN w:val="0"/>
              <w:adjustRightInd w:val="0"/>
              <w:spacing w:before="120" w:line="240" w:lineRule="auto"/>
              <w:rPr>
                <w:rFonts w:cs="Wiener Melange"/>
                <w:sz w:val="20"/>
              </w:rPr>
            </w:pPr>
            <w:r w:rsidRPr="00491834">
              <w:rPr>
                <w:rFonts w:cs="Wiener Melange"/>
                <w:sz w:val="20"/>
              </w:rPr>
              <w:t>Fähigkeit zur Prioritätensetzung</w:t>
            </w:r>
          </w:p>
          <w:p w:rsidR="00354A0A" w:rsidRPr="00491834" w:rsidRDefault="00354A0A" w:rsidP="00354A0A">
            <w:pPr>
              <w:pStyle w:val="Listenabsatz"/>
              <w:numPr>
                <w:ilvl w:val="0"/>
                <w:numId w:val="1"/>
              </w:numPr>
              <w:autoSpaceDE w:val="0"/>
              <w:autoSpaceDN w:val="0"/>
              <w:adjustRightInd w:val="0"/>
              <w:spacing w:before="120" w:line="240" w:lineRule="auto"/>
              <w:rPr>
                <w:rFonts w:cs="Wiener Melange"/>
                <w:sz w:val="20"/>
              </w:rPr>
            </w:pPr>
            <w:r w:rsidRPr="00491834">
              <w:rPr>
                <w:rFonts w:cs="Wiener Melange"/>
                <w:sz w:val="20"/>
              </w:rPr>
              <w:t>Genauigkeit</w:t>
            </w:r>
          </w:p>
          <w:p w:rsidR="00354A0A" w:rsidRPr="00491834" w:rsidRDefault="00354A0A" w:rsidP="00354A0A">
            <w:pPr>
              <w:pStyle w:val="Listenabsatz"/>
              <w:numPr>
                <w:ilvl w:val="0"/>
                <w:numId w:val="1"/>
              </w:numPr>
              <w:autoSpaceDE w:val="0"/>
              <w:autoSpaceDN w:val="0"/>
              <w:adjustRightInd w:val="0"/>
              <w:spacing w:before="120" w:line="240" w:lineRule="auto"/>
              <w:rPr>
                <w:rFonts w:cs="Wiener Melange"/>
                <w:sz w:val="20"/>
              </w:rPr>
            </w:pPr>
            <w:r w:rsidRPr="00491834">
              <w:rPr>
                <w:rFonts w:cs="Wiener Melange"/>
                <w:sz w:val="20"/>
              </w:rPr>
              <w:t>Hygienebewusstsein (z.B. Einhaltung sämtlicher Hygienerichtlinien, persönliche Hygiene)</w:t>
            </w:r>
          </w:p>
          <w:p w:rsidR="00354A0A" w:rsidRPr="00491834" w:rsidRDefault="00354A0A" w:rsidP="00354A0A">
            <w:pPr>
              <w:pStyle w:val="Listenabsatz"/>
              <w:numPr>
                <w:ilvl w:val="0"/>
                <w:numId w:val="1"/>
              </w:numPr>
              <w:autoSpaceDE w:val="0"/>
              <w:autoSpaceDN w:val="0"/>
              <w:adjustRightInd w:val="0"/>
              <w:spacing w:before="120" w:line="240" w:lineRule="auto"/>
              <w:rPr>
                <w:rFonts w:cs="Wiener Melange"/>
                <w:sz w:val="20"/>
              </w:rPr>
            </w:pPr>
            <w:r w:rsidRPr="00491834">
              <w:rPr>
                <w:rFonts w:cs="Wiener Melange"/>
                <w:sz w:val="20"/>
              </w:rPr>
              <w:t>Pflichtbewusstsein (z.B. Pünktlichkeit, Einhalten von Dienstanweisungen)</w:t>
            </w:r>
          </w:p>
          <w:p w:rsidR="006F7F99" w:rsidRPr="00775E19" w:rsidRDefault="00354A0A" w:rsidP="00354A0A">
            <w:pPr>
              <w:pStyle w:val="Listenabsatz"/>
              <w:numPr>
                <w:ilvl w:val="0"/>
                <w:numId w:val="1"/>
              </w:numPr>
              <w:autoSpaceDE w:val="0"/>
              <w:autoSpaceDN w:val="0"/>
              <w:adjustRightInd w:val="0"/>
              <w:spacing w:before="120" w:line="240" w:lineRule="auto"/>
              <w:jc w:val="left"/>
              <w:rPr>
                <w:rFonts w:cs="Wiener Melange"/>
                <w:b/>
                <w:sz w:val="22"/>
              </w:rPr>
            </w:pPr>
            <w:r w:rsidRPr="00491834">
              <w:rPr>
                <w:rFonts w:cs="Wiener Melange"/>
                <w:sz w:val="20"/>
              </w:rPr>
              <w:t>Verständnis für organisatorische Zusammenhänge</w:t>
            </w:r>
          </w:p>
        </w:tc>
      </w:tr>
      <w:tr w:rsidR="006F7F99" w:rsidRPr="002A336E" w:rsidTr="00E92F8E">
        <w:trPr>
          <w:trHeight w:hRule="exact" w:val="1418"/>
        </w:trPr>
        <w:tc>
          <w:tcPr>
            <w:tcW w:w="9356" w:type="dxa"/>
            <w:gridSpan w:val="2"/>
            <w:tcBorders>
              <w:top w:val="single" w:sz="4" w:space="0" w:color="auto"/>
            </w:tcBorders>
            <w:shd w:val="clear" w:color="auto" w:fill="F3F1EF"/>
            <w:vAlign w:val="center"/>
          </w:tcPr>
          <w:p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rsidTr="00E92F8E">
        <w:trPr>
          <w:trHeight w:val="1111"/>
        </w:trPr>
        <w:tc>
          <w:tcPr>
            <w:tcW w:w="9356" w:type="dxa"/>
            <w:gridSpan w:val="2"/>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rsidTr="00E92F8E">
        <w:trPr>
          <w:trHeight w:val="1002"/>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rsidTr="00E92F8E">
        <w:trPr>
          <w:trHeight w:val="1701"/>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rsidTr="00354A0A">
        <w:trPr>
          <w:cantSplit/>
          <w:trHeight w:hRule="exact" w:val="1423"/>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354A0A" w:rsidRPr="00354A0A" w:rsidRDefault="00354A0A" w:rsidP="00354A0A">
            <w:pPr>
              <w:pStyle w:val="Listenabsatz"/>
              <w:numPr>
                <w:ilvl w:val="0"/>
                <w:numId w:val="1"/>
              </w:numPr>
              <w:autoSpaceDE w:val="0"/>
              <w:autoSpaceDN w:val="0"/>
              <w:adjustRightInd w:val="0"/>
              <w:spacing w:before="120" w:line="240" w:lineRule="auto"/>
              <w:rPr>
                <w:rFonts w:cs="Wiener Melange"/>
                <w:sz w:val="20"/>
                <w:szCs w:val="20"/>
              </w:rPr>
            </w:pPr>
            <w:r w:rsidRPr="00354A0A">
              <w:rPr>
                <w:rFonts w:cs="Wiener Melange"/>
                <w:sz w:val="20"/>
                <w:szCs w:val="20"/>
              </w:rPr>
              <w:t>Fähigkeit mit unvorhersehbaren Situationen umzugehen</w:t>
            </w:r>
          </w:p>
          <w:p w:rsidR="00354A0A" w:rsidRPr="00354A0A" w:rsidRDefault="00354A0A" w:rsidP="00354A0A">
            <w:pPr>
              <w:pStyle w:val="Listenabsatz"/>
              <w:numPr>
                <w:ilvl w:val="0"/>
                <w:numId w:val="1"/>
              </w:numPr>
              <w:autoSpaceDE w:val="0"/>
              <w:autoSpaceDN w:val="0"/>
              <w:adjustRightInd w:val="0"/>
              <w:spacing w:before="120" w:line="240" w:lineRule="auto"/>
              <w:rPr>
                <w:rFonts w:cs="Wiener Melange"/>
                <w:sz w:val="20"/>
                <w:szCs w:val="20"/>
              </w:rPr>
            </w:pPr>
            <w:r w:rsidRPr="00354A0A">
              <w:rPr>
                <w:rFonts w:cs="Wiener Melange"/>
                <w:sz w:val="20"/>
                <w:szCs w:val="20"/>
              </w:rPr>
              <w:t>Kommunikationsfähigkeit</w:t>
            </w:r>
          </w:p>
          <w:p w:rsidR="00354A0A" w:rsidRPr="00354A0A" w:rsidRDefault="00354A0A" w:rsidP="00354A0A">
            <w:pPr>
              <w:pStyle w:val="Listenabsatz"/>
              <w:numPr>
                <w:ilvl w:val="0"/>
                <w:numId w:val="1"/>
              </w:numPr>
              <w:autoSpaceDE w:val="0"/>
              <w:autoSpaceDN w:val="0"/>
              <w:adjustRightInd w:val="0"/>
              <w:spacing w:before="120" w:line="240" w:lineRule="auto"/>
              <w:rPr>
                <w:rFonts w:cs="Wiener Melange"/>
                <w:sz w:val="20"/>
                <w:szCs w:val="20"/>
              </w:rPr>
            </w:pPr>
            <w:r w:rsidRPr="00354A0A">
              <w:rPr>
                <w:rFonts w:cs="Wiener Melange"/>
                <w:sz w:val="20"/>
                <w:szCs w:val="20"/>
              </w:rPr>
              <w:t>Konfliktlösungskompetenz</w:t>
            </w:r>
          </w:p>
          <w:p w:rsidR="006F7F99" w:rsidRPr="00354A0A" w:rsidRDefault="00354A0A" w:rsidP="00354A0A">
            <w:pPr>
              <w:pStyle w:val="Listenabsatz"/>
              <w:numPr>
                <w:ilvl w:val="0"/>
                <w:numId w:val="1"/>
              </w:numPr>
              <w:autoSpaceDE w:val="0"/>
              <w:autoSpaceDN w:val="0"/>
              <w:adjustRightInd w:val="0"/>
              <w:spacing w:before="120" w:line="240" w:lineRule="auto"/>
              <w:rPr>
                <w:rFonts w:cs="Wiener Melange"/>
                <w:sz w:val="20"/>
                <w:szCs w:val="20"/>
              </w:rPr>
            </w:pPr>
            <w:r w:rsidRPr="00354A0A">
              <w:rPr>
                <w:rFonts w:cs="Wiener Melange"/>
                <w:sz w:val="20"/>
                <w:szCs w:val="20"/>
              </w:rPr>
              <w:t>Lösungsorientierung</w:t>
            </w:r>
          </w:p>
        </w:tc>
      </w:tr>
      <w:tr w:rsidR="006F7F99" w:rsidRPr="002A336E"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rsidTr="00E92F8E">
        <w:trPr>
          <w:trHeight w:val="866"/>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rsidTr="00954D77">
        <w:trPr>
          <w:trHeight w:hRule="exact" w:val="610"/>
        </w:trPr>
        <w:tc>
          <w:tcPr>
            <w:tcW w:w="9356" w:type="dxa"/>
            <w:gridSpan w:val="2"/>
            <w:tcBorders>
              <w:bottom w:val="single" w:sz="4" w:space="0" w:color="auto"/>
            </w:tcBorders>
            <w:shd w:val="clear" w:color="auto" w:fill="FFFFFF"/>
          </w:tcPr>
          <w:p w:rsidR="00731BA9" w:rsidRPr="007E46D7" w:rsidRDefault="00080C2B"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w:t>
            </w:r>
          </w:p>
        </w:tc>
      </w:tr>
    </w:tbl>
    <w:p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lastRenderedPageBreak/>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rsidTr="00E92F8E">
        <w:trPr>
          <w:trHeight w:val="989"/>
        </w:trPr>
        <w:tc>
          <w:tcPr>
            <w:tcW w:w="9356" w:type="dxa"/>
            <w:tcBorders>
              <w:top w:val="single" w:sz="4" w:space="0" w:color="000000" w:themeColor="text1"/>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rsidTr="00E92F8E">
        <w:trPr>
          <w:trHeight w:val="641"/>
        </w:trPr>
        <w:tc>
          <w:tcPr>
            <w:tcW w:w="9356" w:type="dxa"/>
            <w:tcBorders>
              <w:bottom w:val="single" w:sz="4" w:space="0" w:color="auto"/>
            </w:tcBorders>
            <w:shd w:val="clear" w:color="auto" w:fill="FFFFFF"/>
            <w:vAlign w:val="center"/>
          </w:tcPr>
          <w:p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rsidTr="00E92F8E">
        <w:trPr>
          <w:trHeight w:val="629"/>
        </w:trPr>
        <w:tc>
          <w:tcPr>
            <w:tcW w:w="9356" w:type="dxa"/>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rsidTr="00954D77">
        <w:trPr>
          <w:trHeight w:val="536"/>
        </w:trPr>
        <w:tc>
          <w:tcPr>
            <w:tcW w:w="9356" w:type="dxa"/>
            <w:tcBorders>
              <w:bottom w:val="single" w:sz="4" w:space="0" w:color="auto"/>
            </w:tcBorders>
            <w:shd w:val="clear" w:color="auto" w:fill="FFFFFF"/>
          </w:tcPr>
          <w:p w:rsidR="00080C2B" w:rsidRPr="00080C2B" w:rsidRDefault="00080C2B" w:rsidP="00080C2B">
            <w:pPr>
              <w:pStyle w:val="Listenabsatz"/>
              <w:numPr>
                <w:ilvl w:val="0"/>
                <w:numId w:val="1"/>
              </w:numPr>
              <w:autoSpaceDE w:val="0"/>
              <w:autoSpaceDN w:val="0"/>
              <w:adjustRightInd w:val="0"/>
              <w:spacing w:before="120" w:after="120" w:line="240" w:lineRule="auto"/>
              <w:rPr>
                <w:rFonts w:cs="Wiener Melange"/>
                <w:sz w:val="20"/>
                <w:szCs w:val="20"/>
              </w:rPr>
            </w:pPr>
            <w:r w:rsidRPr="00080C2B">
              <w:rPr>
                <w:rFonts w:cs="Wiener Melange"/>
                <w:sz w:val="20"/>
                <w:szCs w:val="20"/>
              </w:rPr>
              <w:t>Durchsetzungsvermögen</w:t>
            </w:r>
          </w:p>
          <w:p w:rsidR="00080C2B" w:rsidRPr="00080C2B" w:rsidRDefault="00080C2B" w:rsidP="00080C2B">
            <w:pPr>
              <w:pStyle w:val="Listenabsatz"/>
              <w:numPr>
                <w:ilvl w:val="0"/>
                <w:numId w:val="1"/>
              </w:numPr>
              <w:autoSpaceDE w:val="0"/>
              <w:autoSpaceDN w:val="0"/>
              <w:adjustRightInd w:val="0"/>
              <w:spacing w:before="120" w:after="120" w:line="240" w:lineRule="auto"/>
              <w:rPr>
                <w:rFonts w:cs="Wiener Melange"/>
                <w:sz w:val="20"/>
                <w:szCs w:val="20"/>
              </w:rPr>
            </w:pPr>
            <w:r w:rsidRPr="00080C2B">
              <w:rPr>
                <w:rFonts w:cs="Wiener Melange"/>
                <w:sz w:val="20"/>
                <w:szCs w:val="20"/>
              </w:rPr>
              <w:t>Lösungskompetenz</w:t>
            </w:r>
          </w:p>
          <w:p w:rsidR="00080C2B" w:rsidRPr="00080C2B" w:rsidRDefault="00080C2B" w:rsidP="00080C2B">
            <w:pPr>
              <w:pStyle w:val="Listenabsatz"/>
              <w:numPr>
                <w:ilvl w:val="0"/>
                <w:numId w:val="1"/>
              </w:numPr>
              <w:autoSpaceDE w:val="0"/>
              <w:autoSpaceDN w:val="0"/>
              <w:adjustRightInd w:val="0"/>
              <w:spacing w:before="120" w:after="120" w:line="240" w:lineRule="auto"/>
              <w:rPr>
                <w:rFonts w:cs="Wiener Melange"/>
                <w:sz w:val="20"/>
                <w:szCs w:val="20"/>
              </w:rPr>
            </w:pPr>
            <w:r w:rsidRPr="00080C2B">
              <w:rPr>
                <w:rFonts w:cs="Wiener Melange"/>
                <w:sz w:val="20"/>
                <w:szCs w:val="20"/>
              </w:rPr>
              <w:t>Motivationsfähigkeit</w:t>
            </w:r>
          </w:p>
          <w:p w:rsidR="00CC60BE" w:rsidRPr="00080C2B" w:rsidRDefault="00080C2B" w:rsidP="00080C2B">
            <w:pPr>
              <w:pStyle w:val="Listenabsatz"/>
              <w:numPr>
                <w:ilvl w:val="0"/>
                <w:numId w:val="1"/>
              </w:numPr>
              <w:autoSpaceDE w:val="0"/>
              <w:autoSpaceDN w:val="0"/>
              <w:adjustRightInd w:val="0"/>
              <w:spacing w:before="120" w:after="120" w:line="240" w:lineRule="auto"/>
              <w:rPr>
                <w:rFonts w:cs="Wiener Melange"/>
                <w:sz w:val="20"/>
                <w:szCs w:val="20"/>
              </w:rPr>
            </w:pPr>
            <w:r w:rsidRPr="00080C2B">
              <w:rPr>
                <w:rFonts w:cs="Wiener Melange"/>
                <w:sz w:val="20"/>
                <w:szCs w:val="20"/>
              </w:rPr>
              <w:t>Zielorientiertes Handeln</w:t>
            </w:r>
          </w:p>
        </w:tc>
      </w:tr>
    </w:tbl>
    <w:p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rsidR="001E7E47" w:rsidRDefault="001E7E47" w:rsidP="001E7E47">
      <w:pPr>
        <w:tabs>
          <w:tab w:val="right" w:leader="dot" w:pos="8505"/>
        </w:tabs>
        <w:rPr>
          <w:rFonts w:cs="Wiener Melange"/>
          <w:szCs w:val="20"/>
        </w:rPr>
      </w:pPr>
      <w:r w:rsidRPr="007E46D7">
        <w:rPr>
          <w:rFonts w:cs="Wiener Melange"/>
          <w:szCs w:val="20"/>
        </w:rPr>
        <w:tab/>
      </w:r>
    </w:p>
    <w:p w:rsidR="00054D84" w:rsidRPr="007E46D7" w:rsidRDefault="00054D84" w:rsidP="001E7E47">
      <w:pPr>
        <w:tabs>
          <w:tab w:val="right" w:leader="dot" w:pos="8505"/>
        </w:tabs>
        <w:rPr>
          <w:rFonts w:cs="Wiener Melange"/>
          <w:szCs w:val="20"/>
        </w:rPr>
      </w:pPr>
      <w:r>
        <w:rPr>
          <w:rFonts w:cs="Wiener Melange"/>
          <w:szCs w:val="20"/>
        </w:rPr>
        <w:t>NAME</w:t>
      </w:r>
      <w:r w:rsidR="002D7E98">
        <w:rPr>
          <w:rFonts w:cs="Wiener Melange"/>
          <w:szCs w:val="20"/>
        </w:rPr>
        <w:t>:</w:t>
      </w:r>
    </w:p>
    <w:p w:rsidR="001E7E47" w:rsidRPr="007E46D7" w:rsidRDefault="001E7E47" w:rsidP="001E7E47">
      <w:pPr>
        <w:tabs>
          <w:tab w:val="right" w:leader="dot" w:pos="8505"/>
        </w:tabs>
        <w:rPr>
          <w:rFonts w:cs="Wiener Melange"/>
          <w:szCs w:val="20"/>
        </w:rPr>
      </w:pPr>
    </w:p>
    <w:p w:rsidR="001E7E47" w:rsidRPr="007E46D7" w:rsidRDefault="001E7E47" w:rsidP="001E7E47">
      <w:pPr>
        <w:rPr>
          <w:rFonts w:cs="Wiener Melange"/>
          <w:szCs w:val="20"/>
        </w:rPr>
      </w:pPr>
      <w:r w:rsidRPr="007E46D7">
        <w:rPr>
          <w:rFonts w:cs="Wiener Melange"/>
          <w:szCs w:val="20"/>
        </w:rPr>
        <w:t>Unterschrift der Vorgesetzten bzw. des Vorgesetzten:</w:t>
      </w:r>
    </w:p>
    <w:p w:rsidR="001E7E47" w:rsidRDefault="001E7E47" w:rsidP="001E7E47">
      <w:pPr>
        <w:tabs>
          <w:tab w:val="right" w:leader="dot" w:pos="8505"/>
        </w:tabs>
        <w:rPr>
          <w:rFonts w:cs="Wiener Melange"/>
          <w:szCs w:val="20"/>
        </w:rPr>
      </w:pPr>
      <w:r w:rsidRPr="007E46D7">
        <w:rPr>
          <w:rFonts w:cs="Wiener Melange"/>
          <w:szCs w:val="20"/>
        </w:rPr>
        <w:tab/>
      </w:r>
    </w:p>
    <w:p w:rsidR="00054D84" w:rsidRDefault="00054D84" w:rsidP="001E7E47">
      <w:pPr>
        <w:tabs>
          <w:tab w:val="right" w:leader="dot" w:pos="8505"/>
        </w:tabs>
        <w:rPr>
          <w:rFonts w:cs="Wiener Melange"/>
          <w:szCs w:val="20"/>
        </w:rPr>
      </w:pPr>
      <w:r>
        <w:rPr>
          <w:rFonts w:cs="Wiener Melange"/>
          <w:szCs w:val="20"/>
        </w:rPr>
        <w:t>NAME</w:t>
      </w:r>
      <w:r w:rsidR="002D7E98">
        <w:rPr>
          <w:rFonts w:cs="Wiener Melange"/>
          <w:szCs w:val="20"/>
        </w:rPr>
        <w:t>:</w:t>
      </w:r>
    </w:p>
    <w:p w:rsidR="00054D84" w:rsidRDefault="00054D84" w:rsidP="001E7E47">
      <w:pPr>
        <w:tabs>
          <w:tab w:val="right" w:leader="dot" w:pos="8505"/>
        </w:tabs>
        <w:rPr>
          <w:rFonts w:cs="Wiener Melange"/>
          <w:szCs w:val="20"/>
        </w:rPr>
      </w:pPr>
    </w:p>
    <w:p w:rsidR="00054D84" w:rsidRPr="007E46D7" w:rsidRDefault="00054D84" w:rsidP="001E7E47">
      <w:pPr>
        <w:tabs>
          <w:tab w:val="right" w:leader="dot" w:pos="8505"/>
        </w:tabs>
        <w:rPr>
          <w:rFonts w:cs="Wiener Melange"/>
          <w:szCs w:val="20"/>
        </w:rPr>
      </w:pPr>
    </w:p>
    <w:p w:rsidR="004F2E35" w:rsidRPr="007E46D7" w:rsidRDefault="007268F9" w:rsidP="001E7E47">
      <w:pPr>
        <w:rPr>
          <w:rFonts w:cs="Wiener Melange"/>
          <w:szCs w:val="20"/>
        </w:rPr>
      </w:pPr>
      <w:r w:rsidRPr="007E46D7">
        <w:rPr>
          <w:rFonts w:cs="Wiener Melange"/>
          <w:szCs w:val="20"/>
        </w:rPr>
        <w:t xml:space="preserve">Wien, am </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B1" w:rsidRDefault="00A75EB1" w:rsidP="00D87492">
      <w:pPr>
        <w:spacing w:after="0" w:line="240" w:lineRule="auto"/>
      </w:pPr>
      <w:r>
        <w:separator/>
      </w:r>
    </w:p>
  </w:endnote>
  <w:endnote w:type="continuationSeparator" w:id="0">
    <w:p w:rsidR="00A75EB1" w:rsidRDefault="00A75EB1"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altName w:val="Bahnschrift Light"/>
    <w:panose1 w:val="020B0502020209020204"/>
    <w:charset w:val="00"/>
    <w:family w:val="swiss"/>
    <w:pitch w:val="variable"/>
    <w:sig w:usb0="A00000FF" w:usb1="000000DB" w:usb2="00000008" w:usb3="00000000" w:csb0="00000193" w:csb1="00000000"/>
  </w:font>
  <w:font w:name="Wiener Melange Extra Bold">
    <w:altName w:val="Segoe UI Semibold"/>
    <w:panose1 w:val="020B0802020209020204"/>
    <w:charset w:val="00"/>
    <w:family w:val="swiss"/>
    <w:pitch w:val="variable"/>
    <w:sig w:usb0="A000006F" w:usb1="0000004A" w:usb2="00000008" w:usb3="00000000" w:csb0="00000001" w:csb1="00000000"/>
  </w:font>
  <w:font w:name="Wiener Melange Cd">
    <w:altName w:val="72 Condense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58"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B1" w:rsidRDefault="00A75EB1" w:rsidP="00D87492">
      <w:pPr>
        <w:spacing w:after="0" w:line="240" w:lineRule="auto"/>
      </w:pPr>
      <w:r>
        <w:separator/>
      </w:r>
    </w:p>
  </w:footnote>
  <w:footnote w:type="continuationSeparator" w:id="0">
    <w:p w:rsidR="00A75EB1" w:rsidRDefault="00A75EB1"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02BB7" w:rsidRDefault="00E71AE9"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E71AE9" w:rsidRPr="00E71AE9">
      <w:rPr>
        <w:rStyle w:val="Seitenzahl"/>
        <w:rFonts w:asciiTheme="minorHAnsi" w:hAnsiTheme="minorHAnsi"/>
        <w:noProof/>
        <w:szCs w:val="20"/>
        <w:lang w:val="de-DE"/>
      </w:rPr>
      <w:t>6</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r w:rsidR="00E71AE9">
      <w:fldChar w:fldCharType="begin"/>
    </w:r>
    <w:r w:rsidR="00E71AE9">
      <w:instrText>NUMPAGES  \* Arabic  \* MERGEFORMAT</w:instrText>
    </w:r>
    <w:r w:rsidR="00E71AE9">
      <w:fldChar w:fldCharType="separate"/>
    </w:r>
    <w:r w:rsidR="00E71AE9" w:rsidRPr="00E71AE9">
      <w:rPr>
        <w:rStyle w:val="Seitenzahl"/>
        <w:rFonts w:asciiTheme="minorHAnsi" w:hAnsiTheme="minorHAnsi"/>
        <w:noProof/>
        <w:szCs w:val="20"/>
        <w:lang w:val="de-DE"/>
      </w:rPr>
      <w:t>6</w:t>
    </w:r>
    <w:r w:rsidR="00E71AE9">
      <w:rPr>
        <w:rStyle w:val="Seitenzahl"/>
        <w:rFonts w:asciiTheme="minorHAnsi" w:hAnsiTheme="minorHAnsi"/>
        <w:noProof/>
        <w:szCs w:val="20"/>
        <w:lang w:val="de-DE"/>
      </w:rPr>
      <w:fldChar w:fldCharType="end"/>
    </w:r>
  </w:p>
  <w:p w:rsidR="00F2418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13"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91A67D1"/>
    <w:multiLevelType w:val="hybridMultilevel"/>
    <w:tmpl w:val="009232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2"/>
    <w:rsid w:val="00012A2F"/>
    <w:rsid w:val="00017E36"/>
    <w:rsid w:val="00025641"/>
    <w:rsid w:val="00033658"/>
    <w:rsid w:val="00051F82"/>
    <w:rsid w:val="00054D84"/>
    <w:rsid w:val="00063754"/>
    <w:rsid w:val="00074B30"/>
    <w:rsid w:val="000764CB"/>
    <w:rsid w:val="00080C2B"/>
    <w:rsid w:val="000F064E"/>
    <w:rsid w:val="00143C25"/>
    <w:rsid w:val="0017648D"/>
    <w:rsid w:val="001B4E86"/>
    <w:rsid w:val="001C1591"/>
    <w:rsid w:val="001E2D15"/>
    <w:rsid w:val="001E7E47"/>
    <w:rsid w:val="002227B6"/>
    <w:rsid w:val="002260FD"/>
    <w:rsid w:val="002335FD"/>
    <w:rsid w:val="00285D85"/>
    <w:rsid w:val="002949E9"/>
    <w:rsid w:val="002B49DC"/>
    <w:rsid w:val="002B50A1"/>
    <w:rsid w:val="002C347B"/>
    <w:rsid w:val="002D7E98"/>
    <w:rsid w:val="00315A1B"/>
    <w:rsid w:val="00354A0A"/>
    <w:rsid w:val="0036454A"/>
    <w:rsid w:val="003B2D16"/>
    <w:rsid w:val="003E6F5D"/>
    <w:rsid w:val="003F55D8"/>
    <w:rsid w:val="00430FD7"/>
    <w:rsid w:val="004433BF"/>
    <w:rsid w:val="00491834"/>
    <w:rsid w:val="004B3F71"/>
    <w:rsid w:val="004E2E05"/>
    <w:rsid w:val="004F2E35"/>
    <w:rsid w:val="005461F0"/>
    <w:rsid w:val="005557DD"/>
    <w:rsid w:val="00590724"/>
    <w:rsid w:val="005D7AFF"/>
    <w:rsid w:val="005E56CD"/>
    <w:rsid w:val="00623827"/>
    <w:rsid w:val="006669C2"/>
    <w:rsid w:val="006949CC"/>
    <w:rsid w:val="006C472F"/>
    <w:rsid w:val="006F7F99"/>
    <w:rsid w:val="00725067"/>
    <w:rsid w:val="007268F9"/>
    <w:rsid w:val="00731BA9"/>
    <w:rsid w:val="00744272"/>
    <w:rsid w:val="00753BDC"/>
    <w:rsid w:val="00757A09"/>
    <w:rsid w:val="007D44EF"/>
    <w:rsid w:val="007E46D7"/>
    <w:rsid w:val="00825A76"/>
    <w:rsid w:val="008606B6"/>
    <w:rsid w:val="008A044E"/>
    <w:rsid w:val="008A241F"/>
    <w:rsid w:val="008A7B49"/>
    <w:rsid w:val="008C2C39"/>
    <w:rsid w:val="00941C0E"/>
    <w:rsid w:val="00954D77"/>
    <w:rsid w:val="00963B96"/>
    <w:rsid w:val="00964A3C"/>
    <w:rsid w:val="00A1385C"/>
    <w:rsid w:val="00A47D7B"/>
    <w:rsid w:val="00A744A3"/>
    <w:rsid w:val="00A75EB1"/>
    <w:rsid w:val="00A909E5"/>
    <w:rsid w:val="00AC1BD2"/>
    <w:rsid w:val="00AC478F"/>
    <w:rsid w:val="00AC4982"/>
    <w:rsid w:val="00AF0AF7"/>
    <w:rsid w:val="00AF167F"/>
    <w:rsid w:val="00B17B6C"/>
    <w:rsid w:val="00B21F73"/>
    <w:rsid w:val="00BA23BA"/>
    <w:rsid w:val="00BB7974"/>
    <w:rsid w:val="00C058A5"/>
    <w:rsid w:val="00C5194D"/>
    <w:rsid w:val="00C61CD7"/>
    <w:rsid w:val="00C64278"/>
    <w:rsid w:val="00C735F0"/>
    <w:rsid w:val="00CC60BE"/>
    <w:rsid w:val="00D26DA2"/>
    <w:rsid w:val="00D85A95"/>
    <w:rsid w:val="00D87492"/>
    <w:rsid w:val="00E71AE9"/>
    <w:rsid w:val="00E73AC5"/>
    <w:rsid w:val="00E92F8E"/>
    <w:rsid w:val="00EA2038"/>
    <w:rsid w:val="00EB0342"/>
    <w:rsid w:val="00EC5F4D"/>
    <w:rsid w:val="00EE3945"/>
    <w:rsid w:val="00F00245"/>
    <w:rsid w:val="00F249A6"/>
    <w:rsid w:val="00F26412"/>
    <w:rsid w:val="00F278EB"/>
    <w:rsid w:val="00F4275D"/>
    <w:rsid w:val="00F662F5"/>
    <w:rsid w:val="00F67ECE"/>
    <w:rsid w:val="00F855BA"/>
    <w:rsid w:val="00F94260"/>
    <w:rsid w:val="00F97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6D098E"/>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CBAD-04AC-4A3A-8DFE-DEF69591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7048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Tiefenbacher Michaela</cp:lastModifiedBy>
  <cp:revision>3</cp:revision>
  <cp:lastPrinted>2021-07-16T13:37:00Z</cp:lastPrinted>
  <dcterms:created xsi:type="dcterms:W3CDTF">2025-03-20T06:51:00Z</dcterms:created>
  <dcterms:modified xsi:type="dcterms:W3CDTF">2025-03-20T07:09:00Z</dcterms:modified>
  <cp:category/>
</cp:coreProperties>
</file>