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CCBD" w14:textId="48F0434E" w:rsidR="000A08DB" w:rsidRPr="001F3823" w:rsidRDefault="00D81CD4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162CCC4" w14:textId="3E62FEC1" w:rsidR="00ED62A7" w:rsidRPr="00FF2FAA" w:rsidRDefault="001C4284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1C4284">
              <w:rPr>
                <w:rFonts w:ascii="Wiener Melange" w:hAnsi="Wiener Melange" w:cs="Wiener Melange"/>
                <w:bCs/>
              </w:rPr>
              <w:t>Infrastrukturelles Facility Management - Logistik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162CCC7" w14:textId="6222F5B7" w:rsidR="00ED62A7" w:rsidRPr="00FF2FAA" w:rsidRDefault="00861D10" w:rsidP="00ED4EE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roofErr w:type="spellStart"/>
            <w:r w:rsidRPr="00861D10">
              <w:rPr>
                <w:rFonts w:ascii="Wiener Melange" w:hAnsi="Wiener Melange" w:cs="Wiener Melange"/>
                <w:bCs/>
              </w:rPr>
              <w:t>Implantatelogistik</w:t>
            </w:r>
            <w:proofErr w:type="spellEnd"/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vAlign w:val="center"/>
          </w:tcPr>
          <w:p w14:paraId="5162CCCA" w14:textId="29F0884C" w:rsidR="00ED62A7" w:rsidRPr="00FF2FAA" w:rsidRDefault="00373C6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262904445" w:edGrp="everyone"/>
            <w:r>
              <w:rPr>
                <w:rFonts w:ascii="Wiener Melange" w:hAnsi="Wiener Melange" w:cs="Wiener Melange"/>
                <w:bCs/>
              </w:rPr>
              <w:t>NN</w:t>
            </w:r>
            <w:permEnd w:id="1262904445"/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162CCCD" w14:textId="6656F277" w:rsidR="00ED62A7" w:rsidRPr="00FF2FAA" w:rsidRDefault="007E5883" w:rsidP="00890DC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18</w:t>
            </w:r>
            <w:r w:rsidR="00D81CD4">
              <w:rPr>
                <w:rFonts w:ascii="Wiener Melange" w:hAnsi="Wiener Melange" w:cs="Wiener Melange"/>
                <w:bCs/>
              </w:rPr>
              <w:t>.0</w:t>
            </w:r>
            <w:r>
              <w:rPr>
                <w:rFonts w:ascii="Wiener Melange" w:hAnsi="Wiener Melange" w:cs="Wiener Melange"/>
                <w:bCs/>
              </w:rPr>
              <w:t>3</w:t>
            </w:r>
            <w:r w:rsidR="00890DCA">
              <w:rPr>
                <w:rFonts w:ascii="Wiener Melange" w:hAnsi="Wiener Melange" w:cs="Wiener Melange"/>
                <w:bCs/>
              </w:rPr>
              <w:t>.202</w:t>
            </w:r>
            <w:r>
              <w:rPr>
                <w:rFonts w:ascii="Wiener Melange" w:hAnsi="Wiener Melange" w:cs="Wiener Melange"/>
                <w:bCs/>
              </w:rPr>
              <w:t>6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162CCD0" w14:textId="0F9FECC8" w:rsidR="00ED62A7" w:rsidRPr="00FF2FAA" w:rsidRDefault="000B1D9B" w:rsidP="00ED4EE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Kanzleibeamt*innen/Kanzleibeamt*in/CIII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Wr.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5162CCD4" w14:textId="0085A138" w:rsidR="00FE29C7" w:rsidRPr="00424806" w:rsidRDefault="000B1D9B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Verwaltung/Administration/Verwaltung</w:t>
            </w:r>
            <w:r>
              <w:rPr>
                <w:rFonts w:ascii="Wiener Melange" w:hAnsi="Wiener Melange" w:cs="Wiener Melange"/>
                <w:bCs/>
              </w:rPr>
              <w:br/>
              <w:t>Administration Sachbearbeitung Allgemein/</w:t>
            </w:r>
            <w:r w:rsidR="00861D10" w:rsidRPr="00861D10">
              <w:rPr>
                <w:rFonts w:ascii="Wiener Melange" w:hAnsi="Wiener Melange" w:cs="Wiener Melange"/>
                <w:bCs/>
              </w:rPr>
              <w:t>VA_BA3/3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2179F7E" w14:textId="4F8CBFCD" w:rsidR="001C4284" w:rsidRPr="001C4284" w:rsidRDefault="001C4284" w:rsidP="001C42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Leiter*i</w:t>
            </w:r>
            <w:r w:rsidRPr="001C4284">
              <w:rPr>
                <w:rFonts w:ascii="Wiener Melange" w:hAnsi="Wiener Melange" w:cs="Wiener Melange"/>
                <w:bCs/>
              </w:rPr>
              <w:t>n IFM</w:t>
            </w:r>
          </w:p>
          <w:p w14:paraId="5162CCDD" w14:textId="146A5732" w:rsidR="00ED62A7" w:rsidRPr="005B5D4C" w:rsidRDefault="00ED62A7" w:rsidP="005B5D4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5162CCDE" w14:textId="397782E5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0941077" w:edGrp="everyone"/>
            <w:permEnd w:id="270941077"/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62CCE1" w14:textId="533EE61E" w:rsidR="00ED4EE0" w:rsidRPr="00ED4EE0" w:rsidRDefault="00ED4EE0" w:rsidP="00ED4EE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5162CCE5" w14:textId="2D40E4C3" w:rsidR="00ED4EE0" w:rsidRPr="00310C27" w:rsidRDefault="00ED4EE0" w:rsidP="00ED4EE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ED4EE0"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8" w14:textId="484CB4E2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162CCE9" w14:textId="417C0FB3" w:rsidR="00ED62A7" w:rsidRPr="00310C27" w:rsidRDefault="005B5D4C" w:rsidP="001C4284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Andere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Implantatelogistiker</w:t>
            </w:r>
            <w:proofErr w:type="spellEnd"/>
            <w:r>
              <w:rPr>
                <w:rFonts w:ascii="Wiener Melange" w:hAnsi="Wiener Melange" w:cs="Wiener Melange"/>
                <w:bCs/>
              </w:rPr>
              <w:t>*in</w:t>
            </w:r>
          </w:p>
        </w:tc>
        <w:tc>
          <w:tcPr>
            <w:tcW w:w="3120" w:type="dxa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162CCED" w14:textId="6601F25A" w:rsidR="00ED62A7" w:rsidRPr="004F7CCF" w:rsidRDefault="005B5D4C" w:rsidP="004F7CCF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Andere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Implantatelogistiker</w:t>
            </w:r>
            <w:proofErr w:type="spellEnd"/>
            <w:r>
              <w:rPr>
                <w:rFonts w:ascii="Wiener Melange" w:hAnsi="Wiener Melange" w:cs="Wiener Melange"/>
                <w:bCs/>
              </w:rPr>
              <w:t>*in</w:t>
            </w:r>
          </w:p>
        </w:tc>
        <w:tc>
          <w:tcPr>
            <w:tcW w:w="3120" w:type="dxa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5162CCF3" w14:textId="03E34E14" w:rsidR="00ED62A7" w:rsidRPr="002413EA" w:rsidRDefault="00861D10" w:rsidP="00ED4EE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61D10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162CCF6" w14:textId="384F00A9" w:rsidR="00ED62A7" w:rsidRPr="002413EA" w:rsidRDefault="001C4284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1C4284">
              <w:rPr>
                <w:rFonts w:ascii="Wiener Melange" w:hAnsi="Wiener Melange" w:cs="Wiener Melange"/>
                <w:bCs/>
              </w:rPr>
              <w:t>Allen Organisationseinheiten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DDBD2D4" w14:textId="77777777" w:rsidR="00861D10" w:rsidRPr="00861D10" w:rsidRDefault="00861D10" w:rsidP="00861D1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61D10">
              <w:rPr>
                <w:rFonts w:ascii="Wiener Melange" w:hAnsi="Wiener Melange" w:cs="Wiener Melange"/>
                <w:bCs/>
              </w:rPr>
              <w:t>Generaldirektion – FCM-Logistik</w:t>
            </w:r>
          </w:p>
          <w:p w14:paraId="1533D7A0" w14:textId="77777777" w:rsidR="00861D10" w:rsidRPr="00861D10" w:rsidRDefault="00861D10" w:rsidP="00861D1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61D10">
              <w:rPr>
                <w:rFonts w:ascii="Wiener Melange" w:hAnsi="Wiener Melange" w:cs="Wiener Melange"/>
                <w:bCs/>
              </w:rPr>
              <w:t>Serviceeinheit Einkauf</w:t>
            </w:r>
          </w:p>
          <w:p w14:paraId="00E3C8FB" w14:textId="77777777" w:rsidR="00861D10" w:rsidRPr="00861D10" w:rsidRDefault="00861D10" w:rsidP="00861D1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61D10">
              <w:rPr>
                <w:rFonts w:ascii="Wiener Melange" w:hAnsi="Wiener Melange" w:cs="Wiener Melange"/>
                <w:bCs/>
              </w:rPr>
              <w:t>AEMP-Aufbereitung</w:t>
            </w:r>
          </w:p>
          <w:p w14:paraId="5162CCF9" w14:textId="6BC9ACC0" w:rsidR="00ED62A7" w:rsidRPr="002413EA" w:rsidRDefault="00861D10" w:rsidP="00861D1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861D10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162CCFF" w14:textId="137CC6B9" w:rsidR="00ED62A7" w:rsidRPr="00A00648" w:rsidRDefault="00AC1C16" w:rsidP="004F7CCF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2132935566" w:edGrp="everyone"/>
            <w:r>
              <w:rPr>
                <w:rFonts w:ascii="Wiener Melange" w:hAnsi="Wiener Melange" w:cs="Wiener Melange"/>
                <w:bCs/>
              </w:rPr>
              <w:t>x</w:t>
            </w:r>
            <w:permEnd w:id="2132935566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162CD02" w14:textId="785DAC90" w:rsidR="00ED62A7" w:rsidRPr="00AC1C16" w:rsidRDefault="00AC1C16" w:rsidP="00AC1C16">
            <w:pPr>
              <w:autoSpaceDE w:val="0"/>
              <w:autoSpaceDN w:val="0"/>
              <w:adjustRightInd w:val="0"/>
              <w:spacing w:after="120"/>
              <w:ind w:left="208"/>
              <w:rPr>
                <w:rFonts w:ascii="Wiener Melange" w:hAnsi="Wiener Melange" w:cs="Wiener Melange"/>
                <w:bCs/>
              </w:rPr>
            </w:pPr>
            <w:r w:rsidRPr="004F7CCF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5162CD05" w14:textId="6D70FF2A" w:rsidR="00ED62A7" w:rsidRPr="004F7CCF" w:rsidRDefault="00861D10" w:rsidP="004F7CCF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1917535369" w:edGrp="everyone"/>
            <w:r>
              <w:rPr>
                <w:rFonts w:ascii="Wiener Melange" w:hAnsi="Wiener Melange" w:cs="Wiener Melange"/>
                <w:bCs/>
              </w:rPr>
              <w:t>30%</w:t>
            </w:r>
            <w:permEnd w:id="191753536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162CD08" w14:textId="5F6A5DFF" w:rsidR="00ED62A7" w:rsidRPr="00AC1C16" w:rsidRDefault="00861D10" w:rsidP="00861D10">
            <w:pPr>
              <w:autoSpaceDE w:val="0"/>
              <w:autoSpaceDN w:val="0"/>
              <w:adjustRightInd w:val="0"/>
              <w:spacing w:line="36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r w:rsidRPr="00861D10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B" w14:textId="5AACD1AC" w:rsidR="00ED62A7" w:rsidRPr="002413EA" w:rsidRDefault="005B5D4C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Ottakring, Montleartstraße 37, 1160 Wien</w:t>
            </w:r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E" w14:textId="06E299D6" w:rsidR="00ED4EE0" w:rsidRPr="00ED4EE0" w:rsidRDefault="00ED4EE0" w:rsidP="00ED4EE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ED4EE0">
              <w:rPr>
                <w:rFonts w:ascii="Wiener Melange" w:hAnsi="Wiener Melange" w:cs="Wiener Melange"/>
                <w:bCs/>
              </w:rPr>
              <w:t>Gleitzeit</w:t>
            </w:r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62CD11" w14:textId="7559272D" w:rsidR="00ED62A7" w:rsidRPr="002413EA" w:rsidRDefault="004F7CC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4F7CCF">
              <w:rPr>
                <w:rFonts w:ascii="Wiener Melange" w:hAnsi="Wiener Melange" w:cs="Wiener Melange"/>
                <w:bCs/>
                <w:szCs w:val="20"/>
              </w:rPr>
              <w:t>Vollbeschäftigt (40 Stunden)</w:t>
            </w:r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vAlign w:val="center"/>
          </w:tcPr>
          <w:p w14:paraId="5162CD14" w14:textId="6ED52D2B" w:rsidR="00B64165" w:rsidRDefault="000B1D9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4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01263089" w:rsidR="00ED62A7" w:rsidRPr="00B64165" w:rsidRDefault="000B1D9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CB9A48C" w14:textId="335574BD" w:rsidR="00861D10" w:rsidRPr="00861D10" w:rsidRDefault="00861D10" w:rsidP="00861D10">
            <w:pPr>
              <w:pStyle w:val="Listenabsatz"/>
              <w:numPr>
                <w:ilvl w:val="0"/>
                <w:numId w:val="26"/>
              </w:num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Die/der Implantate-Logistiker*i</w:t>
            </w:r>
            <w:r w:rsidRPr="00861D10">
              <w:rPr>
                <w:rFonts w:ascii="Wiener Melange" w:hAnsi="Wiener Melange" w:cs="Wiener Melange"/>
                <w:bCs/>
                <w:szCs w:val="20"/>
              </w:rPr>
              <w:t xml:space="preserve">n ist als Schnittstelle zwischen Abteilung IFM und dem Pflegepersonal des OP zur Unterstützung der Bestandsführung der Implantate verantwortlich. </w:t>
            </w:r>
          </w:p>
          <w:p w14:paraId="5162CD1A" w14:textId="18EA3F7E" w:rsidR="00ED62A7" w:rsidRPr="004F7CCF" w:rsidRDefault="00861D10" w:rsidP="00861D10">
            <w:pPr>
              <w:pStyle w:val="Listenabsatz"/>
              <w:numPr>
                <w:ilvl w:val="0"/>
                <w:numId w:val="26"/>
              </w:num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61D10">
              <w:rPr>
                <w:rFonts w:ascii="Wiener Melange" w:hAnsi="Wiener Melange" w:cs="Wiener Melange"/>
                <w:bCs/>
                <w:szCs w:val="20"/>
              </w:rPr>
              <w:t>Diese Funktion unterstützt bei der kaufmännischen Abwicklung bestandsgeführter Implantate und erfüllt sämtliche logistische Aufgaben nach Maßstäben der Hygiene, Sparsamkeit, Zweckmäßigkeit und Wirtschaftlichkeit.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94C6AE5" w14:textId="56877636" w:rsidR="00FE29C7" w:rsidRDefault="00FE29C7" w:rsidP="00FE29C7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71214B34" w14:textId="77777777" w:rsidR="00ED4EE0" w:rsidRPr="00ED4EE0" w:rsidRDefault="00ED4EE0" w:rsidP="00ED4EE0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ED4EE0">
              <w:rPr>
                <w:rFonts w:ascii="Wiener Melange" w:hAnsi="Wiener Melange" w:cs="Wiener Melange"/>
                <w:b/>
              </w:rPr>
              <w:t>-</w:t>
            </w:r>
          </w:p>
          <w:p w14:paraId="254EF57D" w14:textId="77777777" w:rsidR="00ED4EE0" w:rsidRPr="00ED4EE0" w:rsidRDefault="00ED4EE0" w:rsidP="00ED4EE0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ED4EE0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25CECEEF" w14:textId="434C6FEC" w:rsidR="00ED4EE0" w:rsidRDefault="00ED4EE0" w:rsidP="00ED4EE0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ED4EE0">
              <w:rPr>
                <w:rFonts w:ascii="Wiener Melange" w:hAnsi="Wiener Melange" w:cs="Wiener Melange"/>
                <w:b/>
              </w:rPr>
              <w:t>-</w:t>
            </w:r>
          </w:p>
          <w:p w14:paraId="58EE36CE" w14:textId="146A2A67" w:rsidR="00ED4EE0" w:rsidRPr="00ED4EE0" w:rsidRDefault="00ED4EE0" w:rsidP="00ED4EE0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Hauptaufgaben:</w:t>
            </w:r>
          </w:p>
          <w:p w14:paraId="5F00E0AE" w14:textId="77777777" w:rsidR="00861D10" w:rsidRPr="00861D10" w:rsidRDefault="00861D10" w:rsidP="00861D10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Lagerverwaltung vor Ort</w:t>
            </w:r>
          </w:p>
          <w:p w14:paraId="3FB85285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Durchführung von Zwischeninventuren Konsignation &amp; Eigentum (Konsignation gemeinsam mit der Firma) Eigentum gemeinsam mit der betroffenen Abteilung.</w:t>
            </w:r>
          </w:p>
          <w:p w14:paraId="1D4293F5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Durchführung der Jahresinventuren der Eigenware und der Konsignationsware (gemeinsam mit der Firma) Eigentum gemeinsam mit der betroffenen Abteilung.</w:t>
            </w:r>
          </w:p>
          <w:p w14:paraId="1E32D71A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Durchführung der Kontrolle des Ablaufdatums &amp; Urgenzen, Nachlieferungen bei abgelaufener Ware.</w:t>
            </w:r>
          </w:p>
          <w:p w14:paraId="1F72C3A9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Wahrnehmung der Ansprechpartnerfunktion für die Erhebung von Chargenrückrufen.</w:t>
            </w:r>
          </w:p>
          <w:p w14:paraId="10C8DB40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Wahrnehmung d. generellen Schnittstelle zum Zentrallager, IFM, SE Einkauf, MA01 und Pflege.</w:t>
            </w:r>
          </w:p>
          <w:p w14:paraId="048FEA37" w14:textId="6139FAB6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Direkt</w:t>
            </w:r>
            <w:r>
              <w:rPr>
                <w:rFonts w:ascii="Wiener Melange" w:hAnsi="Wiener Melange" w:cs="Wiener Melange"/>
              </w:rPr>
              <w:t>e Ansprechperson für Lieferant*innen</w:t>
            </w:r>
            <w:r w:rsidRPr="00861D10">
              <w:rPr>
                <w:rFonts w:ascii="Wiener Melange" w:hAnsi="Wiener Melange" w:cs="Wiener Melange"/>
              </w:rPr>
              <w:t xml:space="preserve"> und der SE-Einkauf-lokal.</w:t>
            </w:r>
          </w:p>
          <w:p w14:paraId="2018E9CB" w14:textId="77777777" w:rsidR="00861D10" w:rsidRPr="00861D10" w:rsidRDefault="00861D10" w:rsidP="00861D10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Wareneingang</w:t>
            </w:r>
          </w:p>
          <w:p w14:paraId="76CDD1DB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Wareneingangskontrolle gemeinsam mit der Versorgungsassistenz.</w:t>
            </w:r>
          </w:p>
          <w:p w14:paraId="50F8B8D7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Wareneingangsbuchung.</w:t>
            </w:r>
          </w:p>
          <w:p w14:paraId="70D7FABA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 xml:space="preserve">Zuordnung des Lieferscheins zur Bestellung mittels </w:t>
            </w:r>
            <w:proofErr w:type="gramStart"/>
            <w:r w:rsidRPr="00861D10">
              <w:rPr>
                <w:rFonts w:ascii="Wiener Melange" w:hAnsi="Wiener Melange" w:cs="Wiener Melange"/>
              </w:rPr>
              <w:t>Barcode  (</w:t>
            </w:r>
            <w:proofErr w:type="gramEnd"/>
            <w:r w:rsidRPr="00861D10">
              <w:rPr>
                <w:rFonts w:ascii="Wiener Melange" w:hAnsi="Wiener Melange" w:cs="Wiener Melange"/>
              </w:rPr>
              <w:t>und ev. Einscannen).</w:t>
            </w:r>
          </w:p>
          <w:p w14:paraId="28BA9D9E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 xml:space="preserve">Kommunikation mit IFM bzw. SE-Einkauf-lokal </w:t>
            </w:r>
            <w:proofErr w:type="gramStart"/>
            <w:r w:rsidRPr="00861D10">
              <w:rPr>
                <w:rFonts w:ascii="Wiener Melange" w:hAnsi="Wiener Melange" w:cs="Wiener Melange"/>
              </w:rPr>
              <w:t>bei  Problemfällen</w:t>
            </w:r>
            <w:proofErr w:type="gramEnd"/>
            <w:r w:rsidRPr="00861D10">
              <w:rPr>
                <w:rFonts w:ascii="Wiener Melange" w:hAnsi="Wiener Melange" w:cs="Wiener Melange"/>
              </w:rPr>
              <w:t>.</w:t>
            </w:r>
          </w:p>
          <w:p w14:paraId="1A3D8D8B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Verortung der Ware in Zusammenarbeit mit der Versorgungsassistenz.</w:t>
            </w:r>
          </w:p>
          <w:p w14:paraId="466BCA7D" w14:textId="4B9D4FDB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Vornahme von Korrekturbuchungen bzw. Abstim</w:t>
            </w:r>
            <w:r>
              <w:rPr>
                <w:rFonts w:ascii="Wiener Melange" w:hAnsi="Wiener Melange" w:cs="Wiener Melange"/>
              </w:rPr>
              <w:t>mung mit Lieferant*innen und Nutzer*i</w:t>
            </w:r>
            <w:r w:rsidRPr="00861D10">
              <w:rPr>
                <w:rFonts w:ascii="Wiener Melange" w:hAnsi="Wiener Melange" w:cs="Wiener Melange"/>
              </w:rPr>
              <w:t>nnen</w:t>
            </w:r>
          </w:p>
          <w:p w14:paraId="3043F1B5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Eigenständige Wahrnehmung der Urgenz von ausständigen Lieferungen.</w:t>
            </w:r>
          </w:p>
          <w:p w14:paraId="399C6D7E" w14:textId="77777777" w:rsidR="00861D10" w:rsidRPr="00861D10" w:rsidRDefault="00861D10" w:rsidP="00861D10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Warenausgang</w:t>
            </w:r>
          </w:p>
          <w:p w14:paraId="41215237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Durchführung der Kontrolle der Verbräuche aus OPERA in Validierungstabelle und der Verbräuche anhand der Dokumentation für Stationen ohne OPERA.</w:t>
            </w:r>
          </w:p>
          <w:p w14:paraId="365BE0D9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ggf. Abstimmung mit Pflegepersonal zur Korrektur der Dokumentation z.B. bei fehlender oder falscher Dokumentation in OPERA.</w:t>
            </w:r>
          </w:p>
          <w:p w14:paraId="7DCDA8A4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Durchführung der Warenausgangsbuchungen bzw. Korrekturbuchungen.</w:t>
            </w:r>
          </w:p>
          <w:p w14:paraId="55CB842D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 xml:space="preserve">Mitwirkung bei der Koordination von </w:t>
            </w:r>
            <w:proofErr w:type="spellStart"/>
            <w:r w:rsidRPr="00861D10">
              <w:rPr>
                <w:rFonts w:ascii="Wiener Melange" w:hAnsi="Wiener Melange" w:cs="Wiener Melange"/>
              </w:rPr>
              <w:t>pat</w:t>
            </w:r>
            <w:proofErr w:type="spellEnd"/>
            <w:r w:rsidRPr="00861D10">
              <w:rPr>
                <w:rFonts w:ascii="Wiener Melange" w:hAnsi="Wiener Melange" w:cs="Wiener Melange"/>
              </w:rPr>
              <w:t>.-bezogenen Leihimplantaten (Unterstützung der Pflege).</w:t>
            </w:r>
          </w:p>
          <w:p w14:paraId="7B9AA210" w14:textId="09DE2D42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lastRenderedPageBreak/>
              <w:t>Kommunikation und Koordination in Abstimmung mit OP-Pflege und AEMP-Aufbereiter</w:t>
            </w:r>
            <w:r>
              <w:rPr>
                <w:rFonts w:ascii="Wiener Melange" w:hAnsi="Wiener Melange" w:cs="Wiener Melange"/>
              </w:rPr>
              <w:t>*innen</w:t>
            </w:r>
            <w:r w:rsidRPr="00861D10">
              <w:rPr>
                <w:rFonts w:ascii="Wiener Melange" w:hAnsi="Wiener Melange" w:cs="Wiener Melange"/>
              </w:rPr>
              <w:t>, Koordination und Kontrolle der Lieferungen und Abholungen von Leihimplantaten in Zusammenarbeit mit der Pflege.</w:t>
            </w:r>
          </w:p>
          <w:p w14:paraId="76483958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Dokumentation von nicht EDV-unterstützten Prozessen wie z.B. Warenaustausch, Produktrückruf, Produktabholungen.</w:t>
            </w:r>
          </w:p>
          <w:p w14:paraId="4BCCD6C9" w14:textId="77777777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Auflassen von Konsignationsware nach Freigabe durch die/den jeweiligen Abteilungsverantwortliche/n / IFM/ SSC Einkauf.</w:t>
            </w:r>
          </w:p>
          <w:p w14:paraId="15DFF079" w14:textId="69FBAE35" w:rsidR="00861D10" w:rsidRPr="00861D10" w:rsidRDefault="00861D10" w:rsidP="00861D10">
            <w:pPr>
              <w:pStyle w:val="Listenabsatz"/>
              <w:numPr>
                <w:ilvl w:val="1"/>
                <w:numId w:val="19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>Korrekturbuchungen &amp; Abstimmung mit Lieferanten betreffend Produktabholung und anschließender Dokumentation.</w:t>
            </w:r>
          </w:p>
          <w:p w14:paraId="0CE880F5" w14:textId="79C07914" w:rsidR="001C4284" w:rsidRDefault="00861D10" w:rsidP="00861D10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861D10">
              <w:rPr>
                <w:rFonts w:ascii="Wiener Melange" w:hAnsi="Wiener Melange" w:cs="Wiener Melange"/>
              </w:rPr>
              <w:t xml:space="preserve">Hinweis: Der mit </w:t>
            </w:r>
            <w:proofErr w:type="spellStart"/>
            <w:r w:rsidRPr="00861D10">
              <w:rPr>
                <w:rFonts w:ascii="Wiener Melange" w:hAnsi="Wiener Melange" w:cs="Wiener Melange"/>
              </w:rPr>
              <w:t>One.ERP</w:t>
            </w:r>
            <w:proofErr w:type="spellEnd"/>
            <w:r w:rsidRPr="00861D10">
              <w:rPr>
                <w:rFonts w:ascii="Wiener Melange" w:hAnsi="Wiener Melange" w:cs="Wiener Melange"/>
              </w:rPr>
              <w:t xml:space="preserve"> im SAP verfügbare </w:t>
            </w:r>
            <w:proofErr w:type="spellStart"/>
            <w:r w:rsidRPr="00861D10">
              <w:rPr>
                <w:rFonts w:ascii="Wiener Melange" w:hAnsi="Wiener Melange" w:cs="Wiener Melange"/>
              </w:rPr>
              <w:t>Implantatepass</w:t>
            </w:r>
            <w:proofErr w:type="spellEnd"/>
            <w:r w:rsidRPr="00861D10">
              <w:rPr>
                <w:rFonts w:ascii="Wiener Melange" w:hAnsi="Wiener Melange" w:cs="Wiener Melange"/>
              </w:rPr>
              <w:t xml:space="preserve"> muss von der Station ausgedruckt werden</w:t>
            </w:r>
          </w:p>
          <w:p w14:paraId="67F1F8BD" w14:textId="77777777" w:rsidR="00861D10" w:rsidRDefault="00861D10" w:rsidP="00861D10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</w:p>
          <w:p w14:paraId="5162CD28" w14:textId="42F00479" w:rsidR="009A0C78" w:rsidRPr="001C4284" w:rsidRDefault="009A0C78" w:rsidP="001C4284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1C4284">
              <w:rPr>
                <w:rFonts w:ascii="Wiener Melange" w:hAnsi="Wiener Melange" w:cs="Wiener Melange"/>
                <w:b/>
              </w:rPr>
              <w:t>Sonderaufgaben:</w:t>
            </w:r>
          </w:p>
        </w:tc>
      </w:tr>
    </w:tbl>
    <w:p w14:paraId="5162CD2A" w14:textId="612C8FF4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B" w14:textId="6E65D263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4E24E05F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95574335" w:edGrp="everyone"/>
      <w:permEnd w:id="95574335"/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3" w14:textId="2B123923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3488844" w:edGrp="everyone"/>
      <w:permEnd w:id="3488844"/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233528982" w:edGrp="everyone"/>
      <w:permEnd w:id="1233528982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5162CD37" w14:textId="6BA5C6A9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CA762C">
      <w:headerReference w:type="default" r:id="rId10"/>
      <w:footerReference w:type="default" r:id="rId11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2678396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0965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03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0965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67156745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90DC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90DC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5162CD46" w14:textId="2678396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0965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03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0965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67156745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90DC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90DC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229F0143" w:rsidR="00CA762C" w:rsidRDefault="00C01F41" w:rsidP="00CA762C">
    <w:pPr>
      <w:spacing w:line="240" w:lineRule="auto"/>
      <w:ind w:left="7080" w:right="-428" w:firstLine="708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11B24F6" wp14:editId="58595308">
              <wp:simplePos x="0" y="0"/>
              <wp:positionH relativeFrom="page">
                <wp:posOffset>6280624</wp:posOffset>
              </wp:positionH>
              <wp:positionV relativeFrom="topMargin">
                <wp:posOffset>299085</wp:posOffset>
              </wp:positionV>
              <wp:extent cx="1238250" cy="171450"/>
              <wp:effectExtent l="0" t="0" r="0" b="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714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BC59D8" w14:textId="7E69C764" w:rsidR="00C01F41" w:rsidRPr="00E22D51" w:rsidRDefault="00C01F41" w:rsidP="00C01F41">
                          <w:pPr>
                            <w:spacing w:line="240" w:lineRule="auto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IFM_STB_35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B24F6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left:0;text-align:left;margin-left:494.55pt;margin-top:23.55pt;width:97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" o:allowincell="f" fillcolor="#a9d18e" stroked="f">
              <v:textbox inset=",0,,0">
                <w:txbxContent>
                  <w:p w14:paraId="32BC59D8" w14:textId="7E69C764" w:rsidR="00C01F41" w:rsidRPr="00E22D51" w:rsidRDefault="00C01F41" w:rsidP="00C01F41">
                    <w:pPr>
                      <w:spacing w:line="240" w:lineRule="auto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IFM_STB_35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142C5AB" w14:textId="462F60BD" w:rsidR="008E459B" w:rsidRDefault="008E459B" w:rsidP="004F7CCF">
    <w:pPr>
      <w:spacing w:line="240" w:lineRule="auto"/>
      <w:ind w:left="4962" w:right="-428"/>
      <w:rPr>
        <w:color w:val="FFFFFF" w:themeColor="background1"/>
      </w:rPr>
    </w:pPr>
    <w:r>
      <w:rPr>
        <w:color w:val="FFFFFF" w:themeColor="background1"/>
      </w:rPr>
      <w:t>04a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5B0C6E"/>
    <w:multiLevelType w:val="hybridMultilevel"/>
    <w:tmpl w:val="DC3C6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A6F6D"/>
    <w:multiLevelType w:val="hybridMultilevel"/>
    <w:tmpl w:val="43E897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D6096"/>
    <w:multiLevelType w:val="hybridMultilevel"/>
    <w:tmpl w:val="4D6692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462676">
    <w:abstractNumId w:val="23"/>
  </w:num>
  <w:num w:numId="2" w16cid:durableId="82800211">
    <w:abstractNumId w:val="19"/>
  </w:num>
  <w:num w:numId="3" w16cid:durableId="70591117">
    <w:abstractNumId w:val="13"/>
  </w:num>
  <w:num w:numId="4" w16cid:durableId="1047030898">
    <w:abstractNumId w:val="9"/>
  </w:num>
  <w:num w:numId="5" w16cid:durableId="1126507232">
    <w:abstractNumId w:val="7"/>
  </w:num>
  <w:num w:numId="6" w16cid:durableId="1449158380">
    <w:abstractNumId w:val="6"/>
  </w:num>
  <w:num w:numId="7" w16cid:durableId="2251143">
    <w:abstractNumId w:val="5"/>
  </w:num>
  <w:num w:numId="8" w16cid:durableId="608436561">
    <w:abstractNumId w:val="4"/>
  </w:num>
  <w:num w:numId="9" w16cid:durableId="1822690910">
    <w:abstractNumId w:val="8"/>
  </w:num>
  <w:num w:numId="10" w16cid:durableId="2110851633">
    <w:abstractNumId w:val="3"/>
  </w:num>
  <w:num w:numId="11" w16cid:durableId="7608943">
    <w:abstractNumId w:val="2"/>
  </w:num>
  <w:num w:numId="12" w16cid:durableId="1305115868">
    <w:abstractNumId w:val="1"/>
  </w:num>
  <w:num w:numId="13" w16cid:durableId="582299741">
    <w:abstractNumId w:val="0"/>
  </w:num>
  <w:num w:numId="14" w16cid:durableId="620258643">
    <w:abstractNumId w:val="25"/>
  </w:num>
  <w:num w:numId="15" w16cid:durableId="270939274">
    <w:abstractNumId w:val="12"/>
  </w:num>
  <w:num w:numId="16" w16cid:durableId="489256282">
    <w:abstractNumId w:val="10"/>
  </w:num>
  <w:num w:numId="17" w16cid:durableId="790593242">
    <w:abstractNumId w:val="16"/>
  </w:num>
  <w:num w:numId="18" w16cid:durableId="1773889480">
    <w:abstractNumId w:val="15"/>
  </w:num>
  <w:num w:numId="19" w16cid:durableId="1832284493">
    <w:abstractNumId w:val="21"/>
  </w:num>
  <w:num w:numId="20" w16cid:durableId="290522986">
    <w:abstractNumId w:val="24"/>
  </w:num>
  <w:num w:numId="21" w16cid:durableId="2076855985">
    <w:abstractNumId w:val="17"/>
  </w:num>
  <w:num w:numId="22" w16cid:durableId="410156836">
    <w:abstractNumId w:val="14"/>
  </w:num>
  <w:num w:numId="23" w16cid:durableId="367293943">
    <w:abstractNumId w:val="26"/>
  </w:num>
  <w:num w:numId="24" w16cid:durableId="1519614040">
    <w:abstractNumId w:val="20"/>
  </w:num>
  <w:num w:numId="25" w16cid:durableId="2136440310">
    <w:abstractNumId w:val="11"/>
  </w:num>
  <w:num w:numId="26" w16cid:durableId="481047640">
    <w:abstractNumId w:val="22"/>
  </w:num>
  <w:num w:numId="27" w16cid:durableId="415706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965E0"/>
    <w:rsid w:val="000A08DB"/>
    <w:rsid w:val="000B1D9B"/>
    <w:rsid w:val="000E08AB"/>
    <w:rsid w:val="000E2CB3"/>
    <w:rsid w:val="00140602"/>
    <w:rsid w:val="00160FD2"/>
    <w:rsid w:val="00183F1B"/>
    <w:rsid w:val="00193DAF"/>
    <w:rsid w:val="001C4284"/>
    <w:rsid w:val="001F3823"/>
    <w:rsid w:val="002127D5"/>
    <w:rsid w:val="00223167"/>
    <w:rsid w:val="00225293"/>
    <w:rsid w:val="002413EA"/>
    <w:rsid w:val="00246001"/>
    <w:rsid w:val="00246AF7"/>
    <w:rsid w:val="00264634"/>
    <w:rsid w:val="00270572"/>
    <w:rsid w:val="00283FC0"/>
    <w:rsid w:val="0028497E"/>
    <w:rsid w:val="002A2E7A"/>
    <w:rsid w:val="002B0B76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938C9"/>
    <w:rsid w:val="003A5AB9"/>
    <w:rsid w:val="003A696A"/>
    <w:rsid w:val="003F2083"/>
    <w:rsid w:val="00405A4C"/>
    <w:rsid w:val="00424806"/>
    <w:rsid w:val="004401DD"/>
    <w:rsid w:val="004408C0"/>
    <w:rsid w:val="00456238"/>
    <w:rsid w:val="00463EE2"/>
    <w:rsid w:val="00496BF1"/>
    <w:rsid w:val="004B279A"/>
    <w:rsid w:val="004B2886"/>
    <w:rsid w:val="004D40D6"/>
    <w:rsid w:val="004F4E2C"/>
    <w:rsid w:val="004F7CCF"/>
    <w:rsid w:val="0050796C"/>
    <w:rsid w:val="005544B9"/>
    <w:rsid w:val="00582323"/>
    <w:rsid w:val="00586E89"/>
    <w:rsid w:val="005A429A"/>
    <w:rsid w:val="005B3279"/>
    <w:rsid w:val="005B566D"/>
    <w:rsid w:val="005B5D4C"/>
    <w:rsid w:val="005F7EC2"/>
    <w:rsid w:val="00632464"/>
    <w:rsid w:val="00641E6D"/>
    <w:rsid w:val="00652F86"/>
    <w:rsid w:val="006877DC"/>
    <w:rsid w:val="006B4310"/>
    <w:rsid w:val="006B4518"/>
    <w:rsid w:val="006C1B6E"/>
    <w:rsid w:val="006E4B07"/>
    <w:rsid w:val="00715565"/>
    <w:rsid w:val="007520A7"/>
    <w:rsid w:val="0075521D"/>
    <w:rsid w:val="00763DCC"/>
    <w:rsid w:val="00765396"/>
    <w:rsid w:val="007759DA"/>
    <w:rsid w:val="0078701A"/>
    <w:rsid w:val="007E5883"/>
    <w:rsid w:val="00815145"/>
    <w:rsid w:val="00840AA3"/>
    <w:rsid w:val="00861D10"/>
    <w:rsid w:val="008753C2"/>
    <w:rsid w:val="00890DCA"/>
    <w:rsid w:val="008934F8"/>
    <w:rsid w:val="00894AAE"/>
    <w:rsid w:val="008A0267"/>
    <w:rsid w:val="008B00CE"/>
    <w:rsid w:val="008B0874"/>
    <w:rsid w:val="008B7EF7"/>
    <w:rsid w:val="008E459B"/>
    <w:rsid w:val="008F2AF7"/>
    <w:rsid w:val="00903EF4"/>
    <w:rsid w:val="00905343"/>
    <w:rsid w:val="009273A8"/>
    <w:rsid w:val="00933933"/>
    <w:rsid w:val="00935BEF"/>
    <w:rsid w:val="0094251E"/>
    <w:rsid w:val="00963734"/>
    <w:rsid w:val="00987E28"/>
    <w:rsid w:val="009A0C78"/>
    <w:rsid w:val="009B0CAE"/>
    <w:rsid w:val="00A00648"/>
    <w:rsid w:val="00A412C6"/>
    <w:rsid w:val="00A61362"/>
    <w:rsid w:val="00A65CC4"/>
    <w:rsid w:val="00A66EA4"/>
    <w:rsid w:val="00A670C3"/>
    <w:rsid w:val="00AB6FE3"/>
    <w:rsid w:val="00AC1C16"/>
    <w:rsid w:val="00AD3649"/>
    <w:rsid w:val="00AE5012"/>
    <w:rsid w:val="00B64165"/>
    <w:rsid w:val="00B96FE5"/>
    <w:rsid w:val="00BD77EE"/>
    <w:rsid w:val="00C01F41"/>
    <w:rsid w:val="00C174A8"/>
    <w:rsid w:val="00C5194E"/>
    <w:rsid w:val="00C522AF"/>
    <w:rsid w:val="00C5782A"/>
    <w:rsid w:val="00C60FEF"/>
    <w:rsid w:val="00C7794F"/>
    <w:rsid w:val="00CA3657"/>
    <w:rsid w:val="00CA762C"/>
    <w:rsid w:val="00CD025B"/>
    <w:rsid w:val="00CE275E"/>
    <w:rsid w:val="00CE5193"/>
    <w:rsid w:val="00CE540B"/>
    <w:rsid w:val="00D068E3"/>
    <w:rsid w:val="00D179D9"/>
    <w:rsid w:val="00D230AC"/>
    <w:rsid w:val="00D24489"/>
    <w:rsid w:val="00D35BBA"/>
    <w:rsid w:val="00D467CB"/>
    <w:rsid w:val="00D479FD"/>
    <w:rsid w:val="00D81CD4"/>
    <w:rsid w:val="00DA61A7"/>
    <w:rsid w:val="00DB0610"/>
    <w:rsid w:val="00DB2091"/>
    <w:rsid w:val="00DB22D7"/>
    <w:rsid w:val="00DB298C"/>
    <w:rsid w:val="00DC55D9"/>
    <w:rsid w:val="00DC5CFF"/>
    <w:rsid w:val="00DD549F"/>
    <w:rsid w:val="00DD75E5"/>
    <w:rsid w:val="00E15094"/>
    <w:rsid w:val="00E226C0"/>
    <w:rsid w:val="00E3526A"/>
    <w:rsid w:val="00E47EA6"/>
    <w:rsid w:val="00E6143D"/>
    <w:rsid w:val="00E656AD"/>
    <w:rsid w:val="00E75983"/>
    <w:rsid w:val="00E90D83"/>
    <w:rsid w:val="00EA4E42"/>
    <w:rsid w:val="00EC4E4C"/>
    <w:rsid w:val="00ED4EE0"/>
    <w:rsid w:val="00ED62A7"/>
    <w:rsid w:val="00EF2876"/>
    <w:rsid w:val="00F013D9"/>
    <w:rsid w:val="00F142AF"/>
    <w:rsid w:val="00F14CD6"/>
    <w:rsid w:val="00F20544"/>
    <w:rsid w:val="00F527B3"/>
    <w:rsid w:val="00F7256C"/>
    <w:rsid w:val="00F86556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3" ma:contentTypeDescription="" ma:contentTypeScope="" ma:versionID="6eeddd096a4c4adcf176cb2e816acf06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08385cf3d73c1a47648548dcd85173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1FC3-45D3-4A50-A4B9-77585A19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19418ba0-5722-4663-973b-743dd7a9ebf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3E231D-0B0F-4A40-8CD7-DF1AC87B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4212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Stellenbeschreibungen Logistik ImplantatelogistikerIn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Stellenbeschreibungen Logistik ImplantatelogistikerIn</dc:title>
  <dc:subject/>
  <dc:creator>Manuela Handl</dc:creator>
  <cp:keywords/>
  <dc:description/>
  <cp:lastModifiedBy>Pfeiffer Alexandra</cp:lastModifiedBy>
  <cp:revision>2</cp:revision>
  <cp:lastPrinted>2026-03-18T14:19:00Z</cp:lastPrinted>
  <dcterms:created xsi:type="dcterms:W3CDTF">2026-03-19T08:54:00Z</dcterms:created>
  <dcterms:modified xsi:type="dcterms:W3CDTF">2026-03-19T08:54:00Z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