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64C22" w14:textId="77777777" w:rsidR="00253FB4" w:rsidRPr="00BE744F" w:rsidRDefault="00253FB4" w:rsidP="00A7080C">
      <w:pPr>
        <w:spacing w:after="200"/>
        <w:jc w:val="center"/>
        <w:rPr>
          <w:rFonts w:ascii="Wiener Melange" w:eastAsia="Calibri" w:hAnsi="Wiener Melange" w:cs="Wiener Melange"/>
          <w:b/>
          <w:sz w:val="28"/>
          <w:szCs w:val="28"/>
        </w:rPr>
      </w:pPr>
      <w:r w:rsidRPr="00BE744F">
        <w:rPr>
          <w:rFonts w:ascii="Wiener Melange" w:eastAsia="Calibri" w:hAnsi="Wiener Melange" w:cs="Wiener Melange"/>
          <w:b/>
          <w:sz w:val="28"/>
          <w:szCs w:val="28"/>
        </w:rPr>
        <w:t>Wiener Gesundheitsverbund</w:t>
      </w:r>
    </w:p>
    <w:p w14:paraId="45C38AAB" w14:textId="572DBC93" w:rsidR="00E2258F" w:rsidRPr="00160935" w:rsidRDefault="00BB7F61" w:rsidP="00E2258F">
      <w:pPr>
        <w:spacing w:after="200" w:line="240" w:lineRule="auto"/>
        <w:jc w:val="center"/>
        <w:rPr>
          <w:rFonts w:ascii="Wiener Melange" w:hAnsi="Wiener Melange" w:cs="Wiener Melange"/>
          <w:color w:val="00B050"/>
        </w:rPr>
      </w:pPr>
      <w:sdt>
        <w:sdtPr>
          <w:rPr>
            <w:rFonts w:ascii="Wiener Melange" w:eastAsia="Calibri" w:hAnsi="Wiener Melange" w:cs="Wiener Melange"/>
            <w:sz w:val="22"/>
          </w:rPr>
          <w:id w:val="-355190297"/>
          <w:lock w:val="sdtLocked"/>
          <w:placeholder>
            <w:docPart w:val="AB36CA34F0D844CDB66CD3133B70FA39"/>
          </w:placeholder>
          <w:dropDownList>
            <w:listItem w:displayText="Klinik" w:value="Klinik"/>
            <w:listItem w:displayText="Pflege" w:value="Pflege"/>
            <w:listItem w:displayText="Universitätsklinikum" w:value="Universitätsklinikum"/>
          </w:dropDownList>
        </w:sdtPr>
        <w:sdtEndPr/>
        <w:sdtContent>
          <w:r w:rsidR="007F6712">
            <w:rPr>
              <w:rFonts w:ascii="Wiener Melange" w:eastAsia="Calibri" w:hAnsi="Wiener Melange" w:cs="Wiener Melange"/>
              <w:sz w:val="22"/>
            </w:rPr>
            <w:t>Universitätsklinikum</w:t>
          </w:r>
        </w:sdtContent>
      </w:sdt>
      <w:r w:rsidR="00E2258F" w:rsidRPr="00EC13DA">
        <w:rPr>
          <w:rFonts w:ascii="Wiener Melange" w:eastAsia="Calibri" w:hAnsi="Wiener Melange" w:cs="Wiener Melange"/>
          <w:sz w:val="22"/>
        </w:rPr>
        <w:t xml:space="preserve"> </w:t>
      </w:r>
      <w:sdt>
        <w:sdtPr>
          <w:rPr>
            <w:rFonts w:ascii="Wiener Melange" w:eastAsia="Calibri" w:hAnsi="Wiener Melange" w:cs="Wiener Melange"/>
            <w:sz w:val="22"/>
          </w:rPr>
          <w:id w:val="-2094930105"/>
          <w:lock w:val="sdtLocked"/>
          <w:placeholder>
            <w:docPart w:val="B736BA96850F4896BD99CA63EE48026F"/>
          </w:placeholder>
        </w:sdtPr>
        <w:sdtEndPr/>
        <w:sdtContent>
          <w:r w:rsidR="007F6712">
            <w:rPr>
              <w:rFonts w:ascii="Wiener Melange" w:eastAsia="Calibri" w:hAnsi="Wiener Melange" w:cs="Wiener Melange"/>
              <w:sz w:val="22"/>
            </w:rPr>
            <w:t>AKH Wien</w:t>
          </w:r>
        </w:sdtContent>
      </w:sdt>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55"/>
        <w:gridCol w:w="2663"/>
        <w:gridCol w:w="3120"/>
      </w:tblGrid>
      <w:tr w:rsidR="00685ADB" w:rsidRPr="00093CB3" w14:paraId="48FAED7C" w14:textId="77777777" w:rsidTr="008C7FE2">
        <w:trPr>
          <w:trHeight w:hRule="exact" w:val="851"/>
        </w:trPr>
        <w:tc>
          <w:tcPr>
            <w:tcW w:w="9640" w:type="dxa"/>
            <w:gridSpan w:val="4"/>
            <w:shd w:val="clear" w:color="auto" w:fill="F8EFBD"/>
            <w:vAlign w:val="center"/>
          </w:tcPr>
          <w:p w14:paraId="79ABA58C" w14:textId="77777777" w:rsidR="00685ADB" w:rsidRPr="00093CB3" w:rsidRDefault="00685ADB" w:rsidP="008C7FE2">
            <w:pPr>
              <w:pStyle w:val="Listenabsatz"/>
              <w:autoSpaceDE w:val="0"/>
              <w:autoSpaceDN w:val="0"/>
              <w:adjustRightInd w:val="0"/>
              <w:spacing w:line="240" w:lineRule="auto"/>
              <w:jc w:val="center"/>
              <w:rPr>
                <w:rFonts w:ascii="Wiener Melange" w:hAnsi="Wiener Melange" w:cs="Wiener Melange"/>
                <w:b/>
                <w:bCs/>
                <w:sz w:val="32"/>
                <w:szCs w:val="32"/>
              </w:rPr>
            </w:pPr>
            <w:r w:rsidRPr="00093CB3">
              <w:rPr>
                <w:rFonts w:ascii="Wiener Melange" w:hAnsi="Wiener Melange" w:cs="Wiener Melange"/>
                <w:b/>
                <w:bCs/>
                <w:sz w:val="32"/>
                <w:szCs w:val="32"/>
              </w:rPr>
              <w:t>Stellenbeschreibung</w:t>
            </w:r>
          </w:p>
        </w:tc>
      </w:tr>
      <w:tr w:rsidR="00685ADB" w:rsidRPr="00093CB3" w14:paraId="024F511B" w14:textId="77777777" w:rsidTr="008C7FE2">
        <w:trPr>
          <w:trHeight w:hRule="exact" w:val="567"/>
        </w:trPr>
        <w:tc>
          <w:tcPr>
            <w:tcW w:w="9640" w:type="dxa"/>
            <w:gridSpan w:val="4"/>
            <w:shd w:val="clear" w:color="auto" w:fill="F8EFBD"/>
            <w:vAlign w:val="center"/>
          </w:tcPr>
          <w:p w14:paraId="5D75912D" w14:textId="77777777" w:rsidR="00685ADB" w:rsidRPr="00093CB3" w:rsidRDefault="00685ADB" w:rsidP="008C7FE2">
            <w:pPr>
              <w:autoSpaceDE w:val="0"/>
              <w:autoSpaceDN w:val="0"/>
              <w:adjustRightInd w:val="0"/>
              <w:spacing w:before="120" w:after="120" w:line="240" w:lineRule="auto"/>
              <w:ind w:left="34"/>
              <w:rPr>
                <w:rFonts w:ascii="Wiener Melange" w:hAnsi="Wiener Melange" w:cs="Wiener Melange"/>
                <w:b/>
                <w:bCs/>
                <w:sz w:val="22"/>
              </w:rPr>
            </w:pPr>
            <w:r w:rsidRPr="00093CB3">
              <w:rPr>
                <w:rFonts w:ascii="Wiener Melange" w:hAnsi="Wiener Melange" w:cs="Wiener Melange"/>
                <w:b/>
                <w:bCs/>
                <w:sz w:val="22"/>
              </w:rPr>
              <w:t xml:space="preserve">Allgemeine Beschreibung der Stelle </w:t>
            </w:r>
          </w:p>
        </w:tc>
      </w:tr>
      <w:tr w:rsidR="005751B0" w:rsidRPr="00EC13DA" w14:paraId="661F50BD" w14:textId="77777777" w:rsidTr="008C7FE2">
        <w:trPr>
          <w:trHeight w:val="850"/>
        </w:trPr>
        <w:tc>
          <w:tcPr>
            <w:tcW w:w="3857" w:type="dxa"/>
            <w:gridSpan w:val="2"/>
            <w:vAlign w:val="center"/>
          </w:tcPr>
          <w:p w14:paraId="37E71F8C"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Direktion/Abteilung/</w:t>
            </w:r>
          </w:p>
          <w:p w14:paraId="38B2142E"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Organisationseinheit</w:t>
            </w:r>
          </w:p>
        </w:tc>
        <w:tc>
          <w:tcPr>
            <w:tcW w:w="5783" w:type="dxa"/>
            <w:gridSpan w:val="2"/>
            <w:vAlign w:val="center"/>
          </w:tcPr>
          <w:p w14:paraId="22BCFCC8" w14:textId="77777777" w:rsidR="005751B0" w:rsidRPr="00EC13DA" w:rsidRDefault="005751B0" w:rsidP="005751B0">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Cs/>
                <w:szCs w:val="20"/>
              </w:rPr>
              <w:t>Ärztliche Direktion/</w:t>
            </w:r>
            <w:sdt>
              <w:sdtPr>
                <w:rPr>
                  <w:rFonts w:ascii="Wiener Melange" w:hAnsi="Wiener Melange" w:cs="Wiener Melange"/>
                  <w:bCs/>
                  <w:szCs w:val="20"/>
                </w:rPr>
                <w:id w:val="1595274251"/>
                <w:placeholder>
                  <w:docPart w:val="A0082ADD704B4DB4982CB6F85AF2A7E2"/>
                </w:placeholder>
                <w:comboBox>
                  <w:listItem w:displayText="MTDG Bereich" w:value="MTDG Bereich"/>
                  <w:listItem w:displayText="Medizinische, therapeutische und diagnostische Gesundheitsberufe (AMT)" w:value="Medizinische, therapeutische und diagnostische Gesundheitsberufe (AMT)"/>
                </w:comboBox>
              </w:sdtPr>
              <w:sdtEndPr/>
              <w:sdtContent>
                <w:r w:rsidR="00EA1388" w:rsidRPr="00EC13DA">
                  <w:rPr>
                    <w:rFonts w:ascii="Wiener Melange" w:hAnsi="Wiener Melange" w:cs="Wiener Melange"/>
                    <w:bCs/>
                    <w:szCs w:val="20"/>
                  </w:rPr>
                  <w:t>MTDG Bereich</w:t>
                </w:r>
              </w:sdtContent>
            </w:sdt>
          </w:p>
          <w:sdt>
            <w:sdtPr>
              <w:rPr>
                <w:rFonts w:ascii="Wiener Melange" w:hAnsi="Wiener Melange" w:cs="Wiener Melange"/>
                <w:bCs/>
                <w:szCs w:val="20"/>
              </w:rPr>
              <w:id w:val="-1143036058"/>
              <w:placeholder>
                <w:docPart w:val="3A795DD2D55E4938AF44137B892B9902"/>
              </w:placeholder>
            </w:sdtPr>
            <w:sdtEndPr/>
            <w:sdtContent>
              <w:p w14:paraId="473A56DA" w14:textId="265798FE" w:rsidR="00E2258F" w:rsidRPr="00EC13DA" w:rsidRDefault="007F6712" w:rsidP="00E2258F">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UK f Kinder- und Jugendheilkunde</w:t>
                </w:r>
              </w:p>
            </w:sdtContent>
          </w:sdt>
          <w:p w14:paraId="2422CD00" w14:textId="6F5CEBF4" w:rsidR="005751B0" w:rsidRPr="00EC13DA" w:rsidRDefault="0075675A" w:rsidP="007F6712">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 xml:space="preserve">Einsatzbereich: </w:t>
            </w:r>
            <w:sdt>
              <w:sdtPr>
                <w:rPr>
                  <w:rFonts w:ascii="Wiener Melange" w:hAnsi="Wiener Melange" w:cs="Wiener Melange"/>
                  <w:bCs/>
                  <w:color w:val="000000" w:themeColor="text1"/>
                </w:rPr>
                <w:id w:val="1869025216"/>
                <w:placeholder>
                  <w:docPart w:val="793E8834A2A14EC88B7A2E6161BBB00C"/>
                </w:placeholder>
              </w:sdtPr>
              <w:sdtEndPr/>
              <w:sdtContent>
                <w:r w:rsidR="007F6712">
                  <w:rPr>
                    <w:rFonts w:ascii="Wiener Melange" w:hAnsi="Wiener Melange" w:cs="Wiener Melange"/>
                    <w:bCs/>
                    <w:color w:val="000000" w:themeColor="text1"/>
                  </w:rPr>
                  <w:t>Logopädie</w:t>
                </w:r>
              </w:sdtContent>
            </w:sdt>
          </w:p>
        </w:tc>
      </w:tr>
      <w:tr w:rsidR="005751B0" w:rsidRPr="00EC13DA" w14:paraId="4C5E0C1F" w14:textId="77777777" w:rsidTr="008C7FE2">
        <w:trPr>
          <w:trHeight w:val="850"/>
        </w:trPr>
        <w:tc>
          <w:tcPr>
            <w:tcW w:w="3857" w:type="dxa"/>
            <w:gridSpan w:val="2"/>
            <w:vAlign w:val="center"/>
          </w:tcPr>
          <w:p w14:paraId="5A695766"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Bezeichnung der Stelle</w:t>
            </w:r>
          </w:p>
        </w:tc>
        <w:tc>
          <w:tcPr>
            <w:tcW w:w="5783" w:type="dxa"/>
            <w:gridSpan w:val="2"/>
            <w:vAlign w:val="center"/>
          </w:tcPr>
          <w:p w14:paraId="164ABDBF" w14:textId="77777777" w:rsidR="005751B0" w:rsidRPr="00EC13DA" w:rsidRDefault="00FC7C54" w:rsidP="005751B0">
            <w:pPr>
              <w:pStyle w:val="Listenabsatz"/>
              <w:autoSpaceDE w:val="0"/>
              <w:autoSpaceDN w:val="0"/>
              <w:adjustRightInd w:val="0"/>
              <w:spacing w:before="120" w:after="120"/>
              <w:ind w:left="0"/>
              <w:rPr>
                <w:rFonts w:ascii="Wiener Melange" w:hAnsi="Wiener Melange" w:cs="Wiener Melange"/>
                <w:b/>
                <w:bCs/>
                <w:szCs w:val="20"/>
              </w:rPr>
            </w:pPr>
            <w:r w:rsidRPr="00EC13DA">
              <w:rPr>
                <w:rFonts w:ascii="Wiener Melange" w:hAnsi="Wiener Melange" w:cs="Wiener Melange"/>
                <w:b/>
                <w:bCs/>
                <w:szCs w:val="20"/>
              </w:rPr>
              <w:t>Logopäd*i</w:t>
            </w:r>
            <w:r w:rsidR="005751B0" w:rsidRPr="00EC13DA">
              <w:rPr>
                <w:rFonts w:ascii="Wiener Melange" w:hAnsi="Wiener Melange" w:cs="Wiener Melange"/>
                <w:b/>
                <w:bCs/>
                <w:szCs w:val="20"/>
              </w:rPr>
              <w:t>n</w:t>
            </w:r>
          </w:p>
        </w:tc>
      </w:tr>
      <w:tr w:rsidR="005751B0" w:rsidRPr="00EC13DA" w14:paraId="7F9ECAEA" w14:textId="77777777" w:rsidTr="008C7FE2">
        <w:trPr>
          <w:trHeight w:val="850"/>
        </w:trPr>
        <w:tc>
          <w:tcPr>
            <w:tcW w:w="3857" w:type="dxa"/>
            <w:gridSpan w:val="2"/>
            <w:vAlign w:val="center"/>
          </w:tcPr>
          <w:p w14:paraId="4F03E2E5"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Name Stelleninhaber*in</w:t>
            </w:r>
          </w:p>
        </w:tc>
        <w:sdt>
          <w:sdtPr>
            <w:rPr>
              <w:rFonts w:ascii="Wiener Melange" w:hAnsi="Wiener Melange" w:cs="Wiener Melange"/>
              <w:bCs/>
              <w:color w:val="000000" w:themeColor="text1"/>
            </w:rPr>
            <w:id w:val="-1960328657"/>
            <w:placeholder>
              <w:docPart w:val="C63597CF9DED4A488E6D339DF073F75D"/>
            </w:placeholder>
          </w:sdtPr>
          <w:sdtEndPr/>
          <w:sdtContent>
            <w:tc>
              <w:tcPr>
                <w:tcW w:w="5783" w:type="dxa"/>
                <w:gridSpan w:val="2"/>
                <w:vAlign w:val="center"/>
              </w:tcPr>
              <w:p w14:paraId="632438AA" w14:textId="48E3CACC" w:rsidR="005751B0" w:rsidRPr="00EC13DA" w:rsidRDefault="005751B0" w:rsidP="00E64A63">
                <w:pPr>
                  <w:pStyle w:val="Listenabsatz"/>
                  <w:autoSpaceDE w:val="0"/>
                  <w:autoSpaceDN w:val="0"/>
                  <w:adjustRightInd w:val="0"/>
                  <w:spacing w:after="120"/>
                  <w:ind w:left="0"/>
                  <w:rPr>
                    <w:rFonts w:ascii="Wiener Melange" w:hAnsi="Wiener Melange" w:cs="Wiener Melange"/>
                    <w:bCs/>
                  </w:rPr>
                </w:pPr>
              </w:p>
            </w:tc>
          </w:sdtContent>
        </w:sdt>
      </w:tr>
      <w:tr w:rsidR="005751B0" w:rsidRPr="00EC13DA" w14:paraId="480C1258" w14:textId="77777777" w:rsidTr="008C7FE2">
        <w:trPr>
          <w:trHeight w:val="850"/>
        </w:trPr>
        <w:tc>
          <w:tcPr>
            <w:tcW w:w="3857" w:type="dxa"/>
            <w:gridSpan w:val="2"/>
            <w:vAlign w:val="center"/>
          </w:tcPr>
          <w:p w14:paraId="09DB6833"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Erstellungsdatum</w:t>
            </w:r>
          </w:p>
        </w:tc>
        <w:sdt>
          <w:sdtPr>
            <w:rPr>
              <w:rFonts w:ascii="Wiener Melange" w:hAnsi="Wiener Melange" w:cs="Wiener Melange"/>
              <w:bCs/>
              <w:color w:val="000000" w:themeColor="text1"/>
            </w:rPr>
            <w:id w:val="-420572665"/>
            <w:placeholder>
              <w:docPart w:val="CACCBCF3FFFE4DBA8F8743D9BBED91D1"/>
            </w:placeholder>
            <w:date w:fullDate="2025-05-01T00:00:00Z">
              <w:dateFormat w:val="dd.MM.yyyy"/>
              <w:lid w:val="de-DE"/>
              <w:storeMappedDataAs w:val="dateTime"/>
              <w:calendar w:val="gregorian"/>
            </w:date>
          </w:sdtPr>
          <w:sdtEndPr/>
          <w:sdtContent>
            <w:tc>
              <w:tcPr>
                <w:tcW w:w="5783" w:type="dxa"/>
                <w:gridSpan w:val="2"/>
                <w:vAlign w:val="center"/>
              </w:tcPr>
              <w:p w14:paraId="4139234D" w14:textId="03C6BE09" w:rsidR="005751B0" w:rsidRPr="00EC13DA" w:rsidRDefault="00C50687" w:rsidP="007F6712">
                <w:pPr>
                  <w:pStyle w:val="Listenabsatz"/>
                  <w:autoSpaceDE w:val="0"/>
                  <w:autoSpaceDN w:val="0"/>
                  <w:adjustRightInd w:val="0"/>
                  <w:spacing w:after="120"/>
                  <w:ind w:left="34"/>
                  <w:rPr>
                    <w:rFonts w:ascii="Wiener Melange" w:hAnsi="Wiener Melange" w:cs="Wiener Melange"/>
                    <w:bCs/>
                  </w:rPr>
                </w:pPr>
                <w:r>
                  <w:rPr>
                    <w:rFonts w:ascii="Wiener Melange" w:hAnsi="Wiener Melange" w:cs="Wiener Melange"/>
                    <w:bCs/>
                    <w:color w:val="000000" w:themeColor="text1"/>
                    <w:lang w:val="de-DE"/>
                  </w:rPr>
                  <w:t>01.05.2025</w:t>
                </w:r>
              </w:p>
            </w:tc>
          </w:sdtContent>
        </w:sdt>
      </w:tr>
      <w:tr w:rsidR="005751B0" w:rsidRPr="00EC13DA" w14:paraId="087DFF25" w14:textId="77777777" w:rsidTr="008C7FE2">
        <w:trPr>
          <w:trHeight w:val="850"/>
        </w:trPr>
        <w:tc>
          <w:tcPr>
            <w:tcW w:w="3857" w:type="dxa"/>
            <w:gridSpan w:val="2"/>
            <w:vAlign w:val="center"/>
          </w:tcPr>
          <w:p w14:paraId="12289DDA"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Cs/>
                <w:szCs w:val="20"/>
              </w:rPr>
            </w:pPr>
            <w:r w:rsidRPr="00EC13DA">
              <w:rPr>
                <w:rFonts w:ascii="Wiener Melange" w:hAnsi="Wiener Melange" w:cs="Wiener Melange"/>
                <w:b/>
                <w:bCs/>
                <w:szCs w:val="20"/>
              </w:rPr>
              <w:t xml:space="preserve">Bedienstetenkategorie/Dienstposten-plangruppe/Dienstpostenbewertung  </w:t>
            </w:r>
            <w:r w:rsidRPr="00EC13DA">
              <w:rPr>
                <w:rFonts w:ascii="Wiener Melange" w:hAnsi="Wiener Melange" w:cs="Wiener Melange"/>
                <w:bCs/>
                <w:szCs w:val="20"/>
              </w:rPr>
              <w:t>(Dienstpostenbezeichnung)</w:t>
            </w:r>
          </w:p>
        </w:tc>
        <w:tc>
          <w:tcPr>
            <w:tcW w:w="5783" w:type="dxa"/>
            <w:gridSpan w:val="2"/>
            <w:vAlign w:val="center"/>
          </w:tcPr>
          <w:p w14:paraId="3B3C6C8B" w14:textId="77777777" w:rsidR="005751B0" w:rsidRPr="00EC13DA" w:rsidRDefault="005751B0" w:rsidP="005751B0">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
                <w:bCs/>
                <w:szCs w:val="20"/>
              </w:rPr>
              <w:t>Bedienstetenkategorie:</w:t>
            </w:r>
            <w:r w:rsidRPr="00EC13DA">
              <w:rPr>
                <w:rFonts w:ascii="Wiener Melange" w:hAnsi="Wiener Melange" w:cs="Wiener Melange"/>
                <w:bCs/>
                <w:szCs w:val="20"/>
              </w:rPr>
              <w:t xml:space="preserve"> Gehobener medizinisch technischer Dienst</w:t>
            </w:r>
          </w:p>
          <w:p w14:paraId="181CDAC1" w14:textId="77777777" w:rsidR="005751B0" w:rsidRPr="00EC13DA" w:rsidRDefault="00E2258F" w:rsidP="005751B0">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
                <w:bCs/>
                <w:szCs w:val="20"/>
              </w:rPr>
              <w:t xml:space="preserve">Dienstpostenplangruppe: </w:t>
            </w:r>
            <w:r w:rsidR="004B6A04" w:rsidRPr="00EC13DA">
              <w:rPr>
                <w:rFonts w:ascii="Wiener Melange" w:hAnsi="Wiener Melange" w:cs="Wiener Melange"/>
                <w:bCs/>
                <w:color w:val="000000" w:themeColor="text1"/>
                <w:szCs w:val="20"/>
              </w:rPr>
              <w:t>*VL1</w:t>
            </w:r>
          </w:p>
          <w:p w14:paraId="2600D1D1" w14:textId="77777777" w:rsidR="005751B0" w:rsidRPr="00EC13DA" w:rsidRDefault="005751B0" w:rsidP="005751B0">
            <w:pPr>
              <w:pStyle w:val="Listenabsatz"/>
              <w:autoSpaceDE w:val="0"/>
              <w:autoSpaceDN w:val="0"/>
              <w:adjustRightInd w:val="0"/>
              <w:spacing w:before="120" w:after="120"/>
              <w:ind w:left="0"/>
              <w:rPr>
                <w:rFonts w:ascii="Wiener Melange" w:hAnsi="Wiener Melange" w:cs="Wiener Melange"/>
                <w:bCs/>
                <w:color w:val="FF0000"/>
                <w:szCs w:val="20"/>
              </w:rPr>
            </w:pPr>
            <w:r w:rsidRPr="00EC13DA">
              <w:rPr>
                <w:rFonts w:ascii="Wiener Melange" w:hAnsi="Wiener Melange" w:cs="Wiener Melange"/>
                <w:b/>
                <w:bCs/>
                <w:szCs w:val="20"/>
              </w:rPr>
              <w:t>Dienstpostenbewertung:</w:t>
            </w:r>
            <w:r w:rsidRPr="00EC13DA">
              <w:rPr>
                <w:rFonts w:ascii="Wiener Melange" w:hAnsi="Wiener Melange" w:cs="Wiener Melange"/>
                <w:bCs/>
                <w:szCs w:val="20"/>
              </w:rPr>
              <w:t xml:space="preserve"> K2</w:t>
            </w:r>
          </w:p>
        </w:tc>
      </w:tr>
      <w:tr w:rsidR="005751B0" w:rsidRPr="00093CB3" w14:paraId="145DFE91" w14:textId="77777777" w:rsidTr="008C7FE2">
        <w:trPr>
          <w:trHeight w:val="1558"/>
        </w:trPr>
        <w:tc>
          <w:tcPr>
            <w:tcW w:w="3857" w:type="dxa"/>
            <w:gridSpan w:val="2"/>
            <w:vAlign w:val="center"/>
          </w:tcPr>
          <w:p w14:paraId="64B1D51A"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
                <w:bCs/>
                <w:szCs w:val="20"/>
              </w:rPr>
            </w:pPr>
            <w:r w:rsidRPr="00EC13DA">
              <w:rPr>
                <w:rFonts w:ascii="Wiener Melange" w:hAnsi="Wiener Melange" w:cs="Wiener Melange"/>
                <w:b/>
                <w:bCs/>
                <w:szCs w:val="20"/>
              </w:rPr>
              <w:t>Berufsfamilie/Modellfunktion/</w:t>
            </w:r>
            <w:r w:rsidRPr="00EC13DA">
              <w:rPr>
                <w:rFonts w:ascii="Wiener Melange" w:hAnsi="Wiener Melange" w:cs="Wiener Melange"/>
                <w:b/>
                <w:bCs/>
                <w:szCs w:val="20"/>
              </w:rPr>
              <w:br/>
              <w:t xml:space="preserve">Modellstelle </w:t>
            </w:r>
          </w:p>
          <w:p w14:paraId="15493C29" w14:textId="77777777" w:rsidR="005751B0" w:rsidRPr="00EC13DA" w:rsidRDefault="005751B0" w:rsidP="005751B0">
            <w:pPr>
              <w:pStyle w:val="Listenabsatz"/>
              <w:autoSpaceDE w:val="0"/>
              <w:autoSpaceDN w:val="0"/>
              <w:adjustRightInd w:val="0"/>
              <w:spacing w:line="240" w:lineRule="auto"/>
              <w:ind w:left="0"/>
              <w:rPr>
                <w:rFonts w:ascii="Wiener Melange" w:hAnsi="Wiener Melange" w:cs="Wiener Melange"/>
                <w:bCs/>
                <w:szCs w:val="20"/>
              </w:rPr>
            </w:pPr>
            <w:r w:rsidRPr="00EC13DA">
              <w:rPr>
                <w:rFonts w:ascii="Wiener Melange" w:hAnsi="Wiener Melange" w:cs="Wiener Melange"/>
                <w:szCs w:val="20"/>
              </w:rPr>
              <w:t>(Dienstpostenbezeichnung gem. Modellstellenverordnung, Wr. Bedienstetengesetz 2017)</w:t>
            </w:r>
          </w:p>
        </w:tc>
        <w:tc>
          <w:tcPr>
            <w:tcW w:w="5783" w:type="dxa"/>
            <w:gridSpan w:val="2"/>
            <w:vAlign w:val="center"/>
          </w:tcPr>
          <w:p w14:paraId="3595B215" w14:textId="77777777" w:rsidR="005751B0" w:rsidRPr="00EC13DA" w:rsidRDefault="005751B0" w:rsidP="005751B0">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
                <w:bCs/>
                <w:szCs w:val="20"/>
              </w:rPr>
              <w:t>Berufsfamilie:</w:t>
            </w:r>
            <w:r w:rsidRPr="00EC13DA">
              <w:rPr>
                <w:rFonts w:ascii="Wiener Melange" w:hAnsi="Wiener Melange" w:cs="Wiener Melange"/>
                <w:bCs/>
                <w:szCs w:val="20"/>
              </w:rPr>
              <w:t xml:space="preserve"> Medizinische, therapeutische und diagnostische Gesundheitsberufe (MTDG)</w:t>
            </w:r>
          </w:p>
          <w:p w14:paraId="4ADDAA84" w14:textId="77777777" w:rsidR="005751B0" w:rsidRPr="00EC13DA" w:rsidRDefault="005751B0" w:rsidP="005751B0">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
                <w:bCs/>
                <w:szCs w:val="20"/>
              </w:rPr>
              <w:t>Modellfunktion:</w:t>
            </w:r>
            <w:r w:rsidRPr="00EC13DA">
              <w:rPr>
                <w:rFonts w:ascii="Wiener Melange" w:hAnsi="Wiener Melange" w:cs="Wiener Melange"/>
                <w:bCs/>
                <w:szCs w:val="20"/>
              </w:rPr>
              <w:t xml:space="preserve"> Gehobene medizinische, therapeutische und diagnostische Gesundheitsberufe </w:t>
            </w:r>
          </w:p>
          <w:p w14:paraId="34E37075" w14:textId="7520BBD8" w:rsidR="00C76B42" w:rsidRPr="00093CB3" w:rsidRDefault="005751B0" w:rsidP="00A10F7C">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
                <w:bCs/>
                <w:szCs w:val="20"/>
              </w:rPr>
              <w:t xml:space="preserve">Modellstelle: </w:t>
            </w:r>
            <w:sdt>
              <w:sdtPr>
                <w:rPr>
                  <w:rFonts w:ascii="Wiener Melange" w:hAnsi="Wiener Melange" w:cs="Wiener Melange"/>
                  <w:bCs/>
                  <w:szCs w:val="20"/>
                </w:rPr>
                <w:id w:val="1576015159"/>
                <w:placeholder>
                  <w:docPart w:val="17AEC579835D4C3AB065C021F2DE0A4F"/>
                </w:placeholder>
                <w:dropDownList>
                  <w:listItem w:displayText="M_MTD1/3" w:value="M_MTD1/3"/>
                  <w:listItem w:displayText="M_MTD2/3" w:value="M_MTD2/3"/>
                </w:dropDownList>
              </w:sdtPr>
              <w:sdtEndPr/>
              <w:sdtContent>
                <w:r w:rsidR="007F6712">
                  <w:rPr>
                    <w:rFonts w:ascii="Wiener Melange" w:hAnsi="Wiener Melange" w:cs="Wiener Melange"/>
                    <w:bCs/>
                    <w:szCs w:val="20"/>
                  </w:rPr>
                  <w:t>M_MTD1/3</w:t>
                </w:r>
              </w:sdtContent>
            </w:sdt>
          </w:p>
        </w:tc>
      </w:tr>
      <w:tr w:rsidR="005751B0" w:rsidRPr="00093CB3" w14:paraId="7646B8D4" w14:textId="77777777" w:rsidTr="008C7FE2">
        <w:trPr>
          <w:trHeight w:hRule="exact" w:val="567"/>
        </w:trPr>
        <w:tc>
          <w:tcPr>
            <w:tcW w:w="9640" w:type="dxa"/>
            <w:gridSpan w:val="4"/>
            <w:shd w:val="clear" w:color="auto" w:fill="F8EFBD"/>
            <w:vAlign w:val="center"/>
          </w:tcPr>
          <w:p w14:paraId="74FBADC8" w14:textId="77777777" w:rsidR="005751B0" w:rsidRPr="00093CB3" w:rsidRDefault="005751B0" w:rsidP="005751B0">
            <w:pPr>
              <w:autoSpaceDE w:val="0"/>
              <w:autoSpaceDN w:val="0"/>
              <w:adjustRightInd w:val="0"/>
              <w:spacing w:before="120" w:after="120" w:line="240" w:lineRule="auto"/>
              <w:ind w:left="34"/>
              <w:rPr>
                <w:rFonts w:ascii="Wiener Melange" w:hAnsi="Wiener Melange" w:cs="Wiener Melange"/>
                <w:b/>
                <w:bCs/>
                <w:sz w:val="22"/>
              </w:rPr>
            </w:pPr>
            <w:r w:rsidRPr="00093CB3">
              <w:rPr>
                <w:rFonts w:ascii="Wiener Melange" w:hAnsi="Wiener Melange" w:cs="Wiener Melange"/>
                <w:b/>
                <w:bCs/>
                <w:sz w:val="22"/>
              </w:rPr>
              <w:t>Organisatorische Einbindung bzw. Organisatorisches</w:t>
            </w:r>
          </w:p>
        </w:tc>
      </w:tr>
      <w:tr w:rsidR="005751B0" w:rsidRPr="00093CB3" w14:paraId="43CEE428" w14:textId="77777777" w:rsidTr="008C7FE2">
        <w:trPr>
          <w:trHeight w:val="570"/>
        </w:trPr>
        <w:tc>
          <w:tcPr>
            <w:tcW w:w="3402" w:type="dxa"/>
            <w:vAlign w:val="center"/>
          </w:tcPr>
          <w:p w14:paraId="122DA1DE" w14:textId="77777777" w:rsidR="005751B0" w:rsidRPr="00093CB3" w:rsidRDefault="005751B0" w:rsidP="005751B0">
            <w:pPr>
              <w:pStyle w:val="Listenabsatz"/>
              <w:autoSpaceDE w:val="0"/>
              <w:autoSpaceDN w:val="0"/>
              <w:adjustRightInd w:val="0"/>
              <w:spacing w:after="120"/>
              <w:ind w:left="0"/>
              <w:rPr>
                <w:rFonts w:ascii="Wiener Melange" w:hAnsi="Wiener Melange" w:cs="Wiener Melange"/>
                <w:b/>
                <w:bCs/>
              </w:rPr>
            </w:pPr>
          </w:p>
        </w:tc>
        <w:tc>
          <w:tcPr>
            <w:tcW w:w="3118" w:type="dxa"/>
            <w:gridSpan w:val="2"/>
            <w:vAlign w:val="center"/>
          </w:tcPr>
          <w:p w14:paraId="7BA77712" w14:textId="77777777" w:rsidR="005751B0" w:rsidRPr="00093CB3" w:rsidRDefault="005751B0" w:rsidP="005751B0">
            <w:pPr>
              <w:pStyle w:val="Listenabsatz"/>
              <w:autoSpaceDE w:val="0"/>
              <w:autoSpaceDN w:val="0"/>
              <w:adjustRightInd w:val="0"/>
              <w:spacing w:after="120"/>
              <w:ind w:left="318"/>
              <w:rPr>
                <w:rFonts w:ascii="Wiener Melange" w:hAnsi="Wiener Melange" w:cs="Wiener Melange"/>
                <w:b/>
                <w:bCs/>
                <w:szCs w:val="20"/>
              </w:rPr>
            </w:pPr>
            <w:r w:rsidRPr="00093CB3">
              <w:rPr>
                <w:rFonts w:ascii="Wiener Melange" w:hAnsi="Wiener Melange" w:cs="Wiener Melange"/>
                <w:b/>
                <w:bCs/>
                <w:szCs w:val="20"/>
              </w:rPr>
              <w:t xml:space="preserve">Bezeichnung der Stelle </w:t>
            </w:r>
          </w:p>
        </w:tc>
        <w:tc>
          <w:tcPr>
            <w:tcW w:w="3120" w:type="dxa"/>
            <w:vAlign w:val="center"/>
          </w:tcPr>
          <w:p w14:paraId="628FDAEF" w14:textId="77777777" w:rsidR="005751B0" w:rsidRPr="00093CB3" w:rsidRDefault="005751B0" w:rsidP="005751B0">
            <w:pPr>
              <w:pStyle w:val="Listenabsatz"/>
              <w:autoSpaceDE w:val="0"/>
              <w:autoSpaceDN w:val="0"/>
              <w:adjustRightInd w:val="0"/>
              <w:spacing w:after="120"/>
              <w:ind w:left="318"/>
              <w:rPr>
                <w:rFonts w:ascii="Wiener Melange" w:hAnsi="Wiener Melange" w:cs="Wiener Melange"/>
                <w:b/>
                <w:bCs/>
                <w:szCs w:val="20"/>
              </w:rPr>
            </w:pPr>
            <w:r w:rsidRPr="00093CB3">
              <w:rPr>
                <w:rFonts w:ascii="Wiener Melange" w:hAnsi="Wiener Melange" w:cs="Wiener Melange"/>
                <w:b/>
                <w:bCs/>
                <w:szCs w:val="20"/>
              </w:rPr>
              <w:t>Name(n) (optional zu befüllen)</w:t>
            </w:r>
          </w:p>
        </w:tc>
      </w:tr>
      <w:tr w:rsidR="00E2258F" w:rsidRPr="00EC13DA" w14:paraId="2815DC42" w14:textId="77777777" w:rsidTr="008C7FE2">
        <w:trPr>
          <w:trHeight w:val="737"/>
        </w:trPr>
        <w:tc>
          <w:tcPr>
            <w:tcW w:w="3402" w:type="dxa"/>
            <w:vAlign w:val="center"/>
          </w:tcPr>
          <w:p w14:paraId="7313AA7F" w14:textId="77777777" w:rsidR="00E2258F" w:rsidRPr="00EC13DA" w:rsidRDefault="00C54159"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Übergeordnete Stelle</w:t>
            </w:r>
          </w:p>
        </w:tc>
        <w:tc>
          <w:tcPr>
            <w:tcW w:w="3118" w:type="dxa"/>
            <w:gridSpan w:val="2"/>
            <w:vAlign w:val="center"/>
          </w:tcPr>
          <w:p w14:paraId="5480AD6A" w14:textId="77777777" w:rsidR="00E2258F" w:rsidRPr="00EC13DA" w:rsidRDefault="00BB7F61" w:rsidP="00E2258F">
            <w:pPr>
              <w:pStyle w:val="Listenabsatz"/>
              <w:autoSpaceDE w:val="0"/>
              <w:autoSpaceDN w:val="0"/>
              <w:adjustRightInd w:val="0"/>
              <w:spacing w:before="120" w:after="120"/>
              <w:ind w:left="0"/>
              <w:rPr>
                <w:rFonts w:ascii="Wiener Melange" w:hAnsi="Wiener Melange" w:cs="Wiener Melange"/>
                <w:bCs/>
                <w:szCs w:val="20"/>
              </w:rPr>
            </w:pPr>
            <w:sdt>
              <w:sdtPr>
                <w:rPr>
                  <w:rFonts w:ascii="Wiener Melange" w:hAnsi="Wiener Melange" w:cs="Wiener Melange"/>
                  <w:bCs/>
                  <w:szCs w:val="20"/>
                </w:rPr>
                <w:id w:val="1210389592"/>
                <w:placeholder>
                  <w:docPart w:val="2C0E3115C5D34C17B23B93E66651DF1E"/>
                </w:placeholder>
                <w:showingPlcHdr/>
                <w:comboBox>
                  <w:listItem w:displayText="Fachbereichsleiterin MTDG" w:value="Fachbereichsleiterin MTDG"/>
                </w:comboBox>
              </w:sdtPr>
              <w:sdtEndPr/>
              <w:sdtContent>
                <w:r w:rsidR="00E2258F" w:rsidRPr="00EC13DA">
                  <w:rPr>
                    <w:rFonts w:ascii="Wiener Melange" w:hAnsi="Wiener Melange" w:cs="Wiener Melange"/>
                    <w:bCs/>
                    <w:szCs w:val="20"/>
                  </w:rPr>
                  <w:t>Fachbereichsleiter*in MTDG</w:t>
                </w:r>
              </w:sdtContent>
            </w:sdt>
          </w:p>
        </w:tc>
        <w:tc>
          <w:tcPr>
            <w:tcW w:w="3120" w:type="dxa"/>
            <w:vAlign w:val="center"/>
          </w:tcPr>
          <w:sdt>
            <w:sdtPr>
              <w:rPr>
                <w:rFonts w:ascii="Wiener Melange" w:hAnsi="Wiener Melange" w:cs="Wiener Melange"/>
                <w:bCs/>
                <w:szCs w:val="20"/>
              </w:rPr>
              <w:id w:val="-44381201"/>
              <w:placeholder>
                <w:docPart w:val="BA72740E4A1342E0B541233995CAF4D8"/>
              </w:placeholder>
            </w:sdtPr>
            <w:sdtEndPr/>
            <w:sdtContent>
              <w:p w14:paraId="6789AF45" w14:textId="0D0B283D" w:rsidR="00E2258F" w:rsidRPr="00EC13DA" w:rsidRDefault="007F6712" w:rsidP="007F6712">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Barbara Binder BSc</w:t>
                </w:r>
              </w:p>
            </w:sdtContent>
          </w:sdt>
        </w:tc>
      </w:tr>
      <w:tr w:rsidR="00E2258F" w:rsidRPr="00EC13DA" w14:paraId="371D0207" w14:textId="77777777" w:rsidTr="008C7FE2">
        <w:trPr>
          <w:trHeight w:val="737"/>
        </w:trPr>
        <w:tc>
          <w:tcPr>
            <w:tcW w:w="3402" w:type="dxa"/>
            <w:vAlign w:val="center"/>
          </w:tcPr>
          <w:p w14:paraId="69AFA2EC" w14:textId="77777777" w:rsidR="00E2258F" w:rsidRPr="00EC13DA" w:rsidRDefault="00C54159"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Pr>
                <w:rFonts w:ascii="Wiener Melange" w:hAnsi="Wiener Melange" w:cs="Wiener Melange"/>
                <w:b/>
                <w:bCs/>
                <w:szCs w:val="20"/>
              </w:rPr>
              <w:t>Nachgeordnete Stelle</w:t>
            </w:r>
          </w:p>
        </w:tc>
        <w:tc>
          <w:tcPr>
            <w:tcW w:w="3118" w:type="dxa"/>
            <w:gridSpan w:val="2"/>
            <w:vAlign w:val="center"/>
          </w:tcPr>
          <w:p w14:paraId="120A1480" w14:textId="77777777" w:rsidR="00E2258F" w:rsidRPr="00EC13DA" w:rsidRDefault="00C54159" w:rsidP="00E2258F">
            <w:pPr>
              <w:autoSpaceDN w:val="0"/>
              <w:spacing w:before="120" w:after="120" w:line="240" w:lineRule="auto"/>
              <w:contextualSpacing/>
              <w:jc w:val="both"/>
              <w:rPr>
                <w:rFonts w:ascii="Wiener Melange" w:hAnsi="Wiener Melange" w:cs="Wiener Melange"/>
                <w:szCs w:val="20"/>
                <w:lang w:eastAsia="de-AT"/>
              </w:rPr>
            </w:pPr>
            <w:r>
              <w:rPr>
                <w:rFonts w:ascii="Wiener Melange" w:hAnsi="Wiener Melange" w:cs="Wiener Melange"/>
                <w:szCs w:val="20"/>
                <w:lang w:eastAsia="de-AT"/>
              </w:rPr>
              <w:t>Auszubildende der MTDG</w:t>
            </w:r>
          </w:p>
        </w:tc>
        <w:tc>
          <w:tcPr>
            <w:tcW w:w="3120" w:type="dxa"/>
            <w:vAlign w:val="center"/>
          </w:tcPr>
          <w:p w14:paraId="27C12108" w14:textId="77777777" w:rsidR="00E2258F" w:rsidRPr="00EC13DA" w:rsidRDefault="00E2258F" w:rsidP="003D1FFE">
            <w:pPr>
              <w:pStyle w:val="Listenabsatz"/>
              <w:autoSpaceDE w:val="0"/>
              <w:autoSpaceDN w:val="0"/>
              <w:adjustRightInd w:val="0"/>
              <w:spacing w:before="120" w:after="120"/>
              <w:ind w:left="0"/>
              <w:rPr>
                <w:rFonts w:ascii="Wiener Melange" w:hAnsi="Wiener Melange" w:cs="Wiener Melange"/>
                <w:bCs/>
                <w:szCs w:val="20"/>
              </w:rPr>
            </w:pPr>
          </w:p>
        </w:tc>
      </w:tr>
      <w:tr w:rsidR="00E2258F" w:rsidRPr="00EC13DA" w14:paraId="22A4355E" w14:textId="77777777" w:rsidTr="008C7FE2">
        <w:trPr>
          <w:trHeight w:val="737"/>
        </w:trPr>
        <w:tc>
          <w:tcPr>
            <w:tcW w:w="3402" w:type="dxa"/>
            <w:vAlign w:val="center"/>
          </w:tcPr>
          <w:p w14:paraId="6EE3A360"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Ständige Stellvertretung lt. § 102 Wiener Bedienstetengesetz</w:t>
            </w:r>
          </w:p>
        </w:tc>
        <w:sdt>
          <w:sdtPr>
            <w:rPr>
              <w:rFonts w:ascii="Wiener Melange" w:hAnsi="Wiener Melange" w:cs="Wiener Melange"/>
              <w:bCs/>
            </w:rPr>
            <w:id w:val="-389581103"/>
            <w:placeholder>
              <w:docPart w:val="73C78499EFFF41C182ADEFE7F72B35C3"/>
            </w:placeholder>
          </w:sdtPr>
          <w:sdtEndPr>
            <w:rPr>
              <w:color w:val="000000" w:themeColor="text1"/>
            </w:rPr>
          </w:sdtEndPr>
          <w:sdtContent>
            <w:tc>
              <w:tcPr>
                <w:tcW w:w="3118" w:type="dxa"/>
                <w:gridSpan w:val="2"/>
                <w:vAlign w:val="center"/>
              </w:tcPr>
              <w:p w14:paraId="2DFF9C1A" w14:textId="77777777" w:rsidR="00E2258F" w:rsidRPr="00EC13DA" w:rsidRDefault="004F4CFA" w:rsidP="004F4CFA">
                <w:pPr>
                  <w:pStyle w:val="Listenabsatz"/>
                  <w:autoSpaceDE w:val="0"/>
                  <w:autoSpaceDN w:val="0"/>
                  <w:adjustRightInd w:val="0"/>
                  <w:spacing w:line="240" w:lineRule="auto"/>
                  <w:ind w:left="0"/>
                  <w:rPr>
                    <w:rFonts w:ascii="Wiener Melange" w:hAnsi="Wiener Melange" w:cs="Wiener Melange"/>
                    <w:bCs/>
                  </w:rPr>
                </w:pPr>
                <w:r>
                  <w:rPr>
                    <w:rFonts w:ascii="Wiener Melange" w:hAnsi="Wiener Melange" w:cs="Wiener Melange"/>
                    <w:bCs/>
                  </w:rPr>
                  <w:t xml:space="preserve">   </w:t>
                </w:r>
              </w:p>
            </w:tc>
          </w:sdtContent>
        </w:sdt>
        <w:tc>
          <w:tcPr>
            <w:tcW w:w="3120" w:type="dxa"/>
            <w:vAlign w:val="center"/>
          </w:tcPr>
          <w:sdt>
            <w:sdtPr>
              <w:rPr>
                <w:rFonts w:ascii="Wiener Melange" w:hAnsi="Wiener Melange" w:cs="Wiener Melange"/>
                <w:bCs/>
                <w:szCs w:val="20"/>
              </w:rPr>
              <w:id w:val="928547785"/>
              <w:placeholder>
                <w:docPart w:val="A674F97EFD524F32A5D4F3F400C0501D"/>
              </w:placeholder>
              <w:showingPlcHdr/>
            </w:sdtPr>
            <w:sdtEndPr/>
            <w:sdtContent>
              <w:p w14:paraId="42145F99" w14:textId="77777777" w:rsidR="00E2258F" w:rsidRPr="00EC13DA" w:rsidRDefault="003D1FFE" w:rsidP="003D1FFE">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Cs/>
                    <w:szCs w:val="20"/>
                  </w:rPr>
                  <w:t xml:space="preserve">   </w:t>
                </w:r>
              </w:p>
            </w:sdtContent>
          </w:sdt>
        </w:tc>
      </w:tr>
      <w:tr w:rsidR="00E2258F" w:rsidRPr="00EC13DA" w14:paraId="5F5A1E41" w14:textId="77777777" w:rsidTr="008C7FE2">
        <w:trPr>
          <w:trHeight w:val="737"/>
        </w:trPr>
        <w:tc>
          <w:tcPr>
            <w:tcW w:w="3402" w:type="dxa"/>
            <w:vAlign w:val="center"/>
          </w:tcPr>
          <w:p w14:paraId="10A02740"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Wird bei Abwesenheit vertreten von</w:t>
            </w:r>
          </w:p>
        </w:tc>
        <w:tc>
          <w:tcPr>
            <w:tcW w:w="3118" w:type="dxa"/>
            <w:gridSpan w:val="2"/>
            <w:vAlign w:val="center"/>
          </w:tcPr>
          <w:sdt>
            <w:sdtPr>
              <w:rPr>
                <w:rFonts w:ascii="Wiener Melange" w:hAnsi="Wiener Melange" w:cs="Wiener Melange"/>
                <w:bCs/>
                <w:szCs w:val="20"/>
              </w:rPr>
              <w:id w:val="-847871827"/>
              <w:placeholder>
                <w:docPart w:val="784BF2D96CB546B7861A1C0442089A0E"/>
              </w:placeholder>
            </w:sdtPr>
            <w:sdtEndPr/>
            <w:sdtContent>
              <w:p w14:paraId="6B0E7C64" w14:textId="77777777" w:rsidR="00E2258F" w:rsidRPr="00EC13DA" w:rsidRDefault="00E2258F" w:rsidP="0042568E">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Cs/>
                    <w:szCs w:val="20"/>
                  </w:rPr>
                  <w:t xml:space="preserve">Teamkolleg*innen </w:t>
                </w:r>
              </w:p>
            </w:sdtContent>
          </w:sdt>
        </w:tc>
        <w:tc>
          <w:tcPr>
            <w:tcW w:w="3120" w:type="dxa"/>
            <w:vAlign w:val="center"/>
          </w:tcPr>
          <w:p w14:paraId="25C706BC" w14:textId="77777777" w:rsidR="00E2258F" w:rsidRPr="00EC13DA" w:rsidRDefault="00E2258F" w:rsidP="003D1FFE">
            <w:pPr>
              <w:pStyle w:val="Listenabsatz"/>
              <w:autoSpaceDE w:val="0"/>
              <w:autoSpaceDN w:val="0"/>
              <w:adjustRightInd w:val="0"/>
              <w:spacing w:before="120" w:after="120"/>
              <w:ind w:left="0"/>
              <w:rPr>
                <w:rFonts w:ascii="Wiener Melange" w:hAnsi="Wiener Melange" w:cs="Wiener Melange"/>
                <w:bCs/>
                <w:szCs w:val="20"/>
              </w:rPr>
            </w:pPr>
          </w:p>
        </w:tc>
      </w:tr>
      <w:tr w:rsidR="00E2258F" w:rsidRPr="00EC13DA" w14:paraId="14F7F979" w14:textId="77777777" w:rsidTr="008C7FE2">
        <w:trPr>
          <w:trHeight w:val="737"/>
        </w:trPr>
        <w:tc>
          <w:tcPr>
            <w:tcW w:w="3402" w:type="dxa"/>
            <w:vAlign w:val="center"/>
          </w:tcPr>
          <w:p w14:paraId="1F479A27"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lastRenderedPageBreak/>
              <w:t>Vertritt bei Abwesenheit (fachlich/personell)</w:t>
            </w:r>
          </w:p>
        </w:tc>
        <w:tc>
          <w:tcPr>
            <w:tcW w:w="3118" w:type="dxa"/>
            <w:gridSpan w:val="2"/>
            <w:vAlign w:val="center"/>
          </w:tcPr>
          <w:p w14:paraId="18F18B49" w14:textId="77777777" w:rsidR="00E2258F" w:rsidRPr="00EC13DA" w:rsidRDefault="00E2258F" w:rsidP="00E2258F">
            <w:p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Teamkolleg*innen</w:t>
            </w:r>
          </w:p>
          <w:p w14:paraId="05791D14" w14:textId="77777777" w:rsidR="00E2258F" w:rsidRPr="00EC13DA" w:rsidRDefault="00E2258F" w:rsidP="00E2258F">
            <w:p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Fachassessor*in:</w:t>
            </w:r>
          </w:p>
          <w:p w14:paraId="125D4C87" w14:textId="77777777" w:rsidR="00E2258F" w:rsidRPr="00EC13DA" w:rsidRDefault="00E2258F" w:rsidP="00E2258F">
            <w:pPr>
              <w:autoSpaceDE w:val="0"/>
              <w:autoSpaceDN w:val="0"/>
              <w:adjustRightInd w:val="0"/>
              <w:spacing w:before="120" w:after="120" w:line="276" w:lineRule="auto"/>
              <w:rPr>
                <w:rFonts w:ascii="Wiener Melange" w:hAnsi="Wiener Melange" w:cs="Wiener Melange"/>
                <w:b/>
                <w:bCs/>
                <w:szCs w:val="20"/>
              </w:rPr>
            </w:pPr>
            <w:r w:rsidRPr="00EC13DA">
              <w:rPr>
                <w:rFonts w:ascii="Wiener Melange" w:hAnsi="Wiener Melange" w:cs="Wiener Melange"/>
                <w:bCs/>
                <w:szCs w:val="20"/>
              </w:rPr>
              <w:t>Fachbereichsleiter*in MTDG:</w:t>
            </w:r>
          </w:p>
        </w:tc>
        <w:tc>
          <w:tcPr>
            <w:tcW w:w="3120" w:type="dxa"/>
            <w:vAlign w:val="center"/>
          </w:tcPr>
          <w:p w14:paraId="204D9CBB" w14:textId="77777777" w:rsidR="00E2258F" w:rsidRPr="00EC13DA" w:rsidRDefault="00E2258F" w:rsidP="00E2258F">
            <w:pPr>
              <w:autoSpaceDE w:val="0"/>
              <w:autoSpaceDN w:val="0"/>
              <w:adjustRightInd w:val="0"/>
              <w:spacing w:before="120" w:after="120" w:line="276" w:lineRule="auto"/>
              <w:rPr>
                <w:rFonts w:ascii="Wiener Melange" w:hAnsi="Wiener Melange" w:cs="Wiener Melange"/>
                <w:bCs/>
                <w:szCs w:val="20"/>
              </w:rPr>
            </w:pPr>
          </w:p>
          <w:sdt>
            <w:sdtPr>
              <w:rPr>
                <w:rFonts w:ascii="Wiener Melange" w:hAnsi="Wiener Melange" w:cs="Wiener Melange"/>
                <w:bCs/>
                <w:szCs w:val="20"/>
              </w:rPr>
              <w:id w:val="1469311585"/>
              <w:placeholder>
                <w:docPart w:val="A800B07EB9CA44C88DE6399A84EE24EE"/>
              </w:placeholder>
            </w:sdtPr>
            <w:sdtEndPr/>
            <w:sdtContent>
              <w:p w14:paraId="5C826290" w14:textId="2D8C2A7A" w:rsidR="00E2258F" w:rsidRPr="00EC13DA" w:rsidRDefault="007F6712" w:rsidP="002F598A">
                <w:pPr>
                  <w:autoSpaceDE w:val="0"/>
                  <w:autoSpaceDN w:val="0"/>
                  <w:adjustRightInd w:val="0"/>
                  <w:spacing w:before="120" w:after="120" w:line="276" w:lineRule="auto"/>
                  <w:rPr>
                    <w:rFonts w:ascii="Wiener Melange" w:hAnsi="Wiener Melange" w:cs="Wiener Melange"/>
                    <w:bCs/>
                    <w:szCs w:val="20"/>
                  </w:rPr>
                </w:pPr>
                <w:r>
                  <w:rPr>
                    <w:rFonts w:ascii="Wiener Melange" w:hAnsi="Wiener Melange" w:cs="Wiener Melange"/>
                    <w:bCs/>
                    <w:szCs w:val="20"/>
                  </w:rPr>
                  <w:t>Teamkolleg*innen</w:t>
                </w:r>
              </w:p>
            </w:sdtContent>
          </w:sdt>
          <w:sdt>
            <w:sdtPr>
              <w:rPr>
                <w:rFonts w:ascii="Wiener Melange" w:hAnsi="Wiener Melange" w:cs="Wiener Melange"/>
                <w:bCs/>
                <w:szCs w:val="20"/>
              </w:rPr>
              <w:id w:val="1666353806"/>
              <w:placeholder>
                <w:docPart w:val="25A5EB71DA8D41CEAC039B4B313AA46E"/>
              </w:placeholder>
              <w:showingPlcHdr/>
            </w:sdtPr>
            <w:sdtEndPr/>
            <w:sdtContent>
              <w:p w14:paraId="110C03BC" w14:textId="77777777" w:rsidR="00E2258F" w:rsidRPr="00EC13DA" w:rsidRDefault="003D1FFE" w:rsidP="003D1FFE">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Cs/>
                    <w:szCs w:val="20"/>
                  </w:rPr>
                  <w:t xml:space="preserve">   </w:t>
                </w:r>
              </w:p>
            </w:sdtContent>
          </w:sdt>
        </w:tc>
      </w:tr>
      <w:tr w:rsidR="00E2258F" w:rsidRPr="00EC13DA" w14:paraId="0F1A3AF2" w14:textId="77777777" w:rsidTr="008C7FE2">
        <w:trPr>
          <w:trHeight w:val="737"/>
        </w:trPr>
        <w:tc>
          <w:tcPr>
            <w:tcW w:w="3402" w:type="dxa"/>
            <w:vAlign w:val="center"/>
          </w:tcPr>
          <w:p w14:paraId="082A56F3"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 xml:space="preserve">Befugnisse und Kompetenzen </w:t>
            </w:r>
          </w:p>
          <w:p w14:paraId="5B566066"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 xml:space="preserve">(z. B. Zeichnungsberechtigungen) </w:t>
            </w:r>
          </w:p>
          <w:p w14:paraId="1BBD04C5" w14:textId="77777777" w:rsidR="00E2258F" w:rsidRPr="00EC13DA" w:rsidRDefault="00E2258F" w:rsidP="00E2258F">
            <w:pPr>
              <w:rPr>
                <w:rFonts w:ascii="Wiener Melange" w:hAnsi="Wiener Melange" w:cs="Wiener Melange"/>
              </w:rPr>
            </w:pPr>
          </w:p>
        </w:tc>
        <w:sdt>
          <w:sdtPr>
            <w:rPr>
              <w:rFonts w:ascii="Wiener Melange" w:hAnsi="Wiener Melange" w:cs="Wiener Melange"/>
              <w:bCs/>
              <w:color w:val="000000" w:themeColor="text1"/>
            </w:rPr>
            <w:id w:val="895784336"/>
            <w:placeholder>
              <w:docPart w:val="D56295A07A6741A897E47BAE3B8363C9"/>
            </w:placeholder>
            <w:showingPlcHdr/>
          </w:sdtPr>
          <w:sdtEndPr/>
          <w:sdtContent>
            <w:tc>
              <w:tcPr>
                <w:tcW w:w="6238" w:type="dxa"/>
                <w:gridSpan w:val="3"/>
                <w:vAlign w:val="center"/>
              </w:tcPr>
              <w:p w14:paraId="3D6CB9A1" w14:textId="77777777" w:rsidR="00E2258F" w:rsidRPr="00EC13DA" w:rsidRDefault="00E2258F" w:rsidP="00E2258F">
                <w:pPr>
                  <w:pStyle w:val="Listenabsatz"/>
                  <w:autoSpaceDE w:val="0"/>
                  <w:autoSpaceDN w:val="0"/>
                  <w:adjustRightInd w:val="0"/>
                  <w:spacing w:line="240" w:lineRule="auto"/>
                  <w:ind w:left="64"/>
                  <w:rPr>
                    <w:rFonts w:ascii="Wiener Melange" w:hAnsi="Wiener Melange" w:cs="Wiener Melange"/>
                    <w:bCs/>
                    <w:color w:val="000000" w:themeColor="text1"/>
                  </w:rPr>
                </w:pPr>
                <w:r w:rsidRPr="00EC13DA">
                  <w:rPr>
                    <w:rFonts w:ascii="Wiener Melange" w:hAnsi="Wiener Melange" w:cs="Wiener Melange"/>
                    <w:bCs/>
                    <w:szCs w:val="20"/>
                  </w:rPr>
                  <w:t xml:space="preserve">                                              </w:t>
                </w:r>
              </w:p>
            </w:tc>
          </w:sdtContent>
        </w:sdt>
      </w:tr>
      <w:tr w:rsidR="00E2258F" w:rsidRPr="00EC13DA" w14:paraId="081A57AC" w14:textId="77777777" w:rsidTr="008C7FE2">
        <w:trPr>
          <w:trHeight w:val="851"/>
        </w:trPr>
        <w:tc>
          <w:tcPr>
            <w:tcW w:w="3402" w:type="dxa"/>
            <w:vAlign w:val="center"/>
          </w:tcPr>
          <w:p w14:paraId="7C540723"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Dienststelleninterne Zusammenarbeit mit</w:t>
            </w:r>
          </w:p>
        </w:tc>
        <w:tc>
          <w:tcPr>
            <w:tcW w:w="6238" w:type="dxa"/>
            <w:gridSpan w:val="3"/>
            <w:vAlign w:val="center"/>
          </w:tcPr>
          <w:p w14:paraId="3EA2D6E1" w14:textId="77777777" w:rsidR="00E2258F" w:rsidRPr="00EC13DA" w:rsidRDefault="00E2258F" w:rsidP="00E2258F">
            <w:pPr>
              <w:pStyle w:val="Listenabsatz"/>
              <w:spacing w:before="120" w:after="120" w:line="240" w:lineRule="auto"/>
              <w:ind w:left="0"/>
              <w:rPr>
                <w:rFonts w:ascii="Wiener Melange" w:eastAsia="Times New Roman" w:hAnsi="Wiener Melange" w:cs="Wiener Melange"/>
                <w:szCs w:val="20"/>
                <w:lang w:eastAsia="de-AT"/>
              </w:rPr>
            </w:pPr>
            <w:r w:rsidRPr="00EC13DA">
              <w:rPr>
                <w:rFonts w:ascii="Wiener Melange" w:eastAsia="Times New Roman" w:hAnsi="Wiener Melange" w:cs="Wiener Melange"/>
                <w:szCs w:val="20"/>
                <w:lang w:eastAsia="de-AT"/>
              </w:rPr>
              <w:t>Anlassbezogene Zusammenarbeit mit sämtlichen Organisationseinheiten</w:t>
            </w:r>
          </w:p>
        </w:tc>
      </w:tr>
      <w:tr w:rsidR="00E2258F" w:rsidRPr="00EC13DA" w14:paraId="51E52B9C" w14:textId="77777777" w:rsidTr="008C7FE2">
        <w:trPr>
          <w:trHeight w:val="851"/>
        </w:trPr>
        <w:tc>
          <w:tcPr>
            <w:tcW w:w="3402" w:type="dxa"/>
            <w:vAlign w:val="center"/>
          </w:tcPr>
          <w:p w14:paraId="75A22478"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 xml:space="preserve">Dienststellenexterne Zusammenarbeit mit </w:t>
            </w:r>
          </w:p>
        </w:tc>
        <w:tc>
          <w:tcPr>
            <w:tcW w:w="6238" w:type="dxa"/>
            <w:gridSpan w:val="3"/>
            <w:vAlign w:val="center"/>
          </w:tcPr>
          <w:p w14:paraId="685DF844" w14:textId="77777777" w:rsidR="00E2258F" w:rsidRPr="00EC13DA" w:rsidRDefault="00E2258F" w:rsidP="00E2258F">
            <w:pPr>
              <w:pStyle w:val="Listenabsatz"/>
              <w:autoSpaceDE w:val="0"/>
              <w:autoSpaceDN w:val="0"/>
              <w:adjustRightInd w:val="0"/>
              <w:spacing w:before="120" w:after="120"/>
              <w:ind w:left="0"/>
              <w:rPr>
                <w:rFonts w:ascii="Wiener Melange" w:hAnsi="Wiener Melange" w:cs="Wiener Melange"/>
                <w:bCs/>
                <w:szCs w:val="20"/>
              </w:rPr>
            </w:pPr>
            <w:r w:rsidRPr="00EC13DA">
              <w:rPr>
                <w:rFonts w:ascii="Wiener Melange" w:hAnsi="Wiener Melange" w:cs="Wiener Melange"/>
                <w:bCs/>
                <w:szCs w:val="20"/>
              </w:rPr>
              <w:t xml:space="preserve">Einzelfallbezogene Zusammenarbeit mit </w:t>
            </w:r>
          </w:p>
          <w:p w14:paraId="780A3F76" w14:textId="77777777" w:rsidR="00E2258F" w:rsidRPr="00EC13DA" w:rsidRDefault="00E2258F" w:rsidP="00E2258F">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anderen Wiener Gesundheitsverbund-Dienststellen</w:t>
            </w:r>
          </w:p>
          <w:p w14:paraId="3C318E40" w14:textId="77777777" w:rsidR="00E2258F" w:rsidRPr="00EC13DA" w:rsidRDefault="00E2258F" w:rsidP="00E2258F">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Krankenanstalten, Rehabilitationseinrichtungen, Sozialeinrichtungen</w:t>
            </w:r>
          </w:p>
          <w:p w14:paraId="542AF4CE" w14:textId="77777777" w:rsidR="00E2258F" w:rsidRPr="00EC13DA" w:rsidRDefault="00E2258F" w:rsidP="00E2258F">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Ausbildungseinrichtungen</w:t>
            </w:r>
          </w:p>
          <w:p w14:paraId="0EFE6E96" w14:textId="77777777" w:rsidR="00E2258F" w:rsidRPr="00EC13DA" w:rsidRDefault="00E2258F" w:rsidP="00E2258F">
            <w:pPr>
              <w:pStyle w:val="Listenabsatz"/>
              <w:numPr>
                <w:ilvl w:val="0"/>
                <w:numId w:val="2"/>
              </w:numPr>
              <w:autoSpaceDE w:val="0"/>
              <w:autoSpaceDN w:val="0"/>
              <w:adjustRightInd w:val="0"/>
              <w:spacing w:before="120" w:after="120" w:line="276" w:lineRule="auto"/>
              <w:rPr>
                <w:rFonts w:ascii="Wiener Melange" w:hAnsi="Wiener Melange" w:cs="Wiener Melange"/>
                <w:bCs/>
                <w:szCs w:val="20"/>
              </w:rPr>
            </w:pPr>
            <w:r w:rsidRPr="00EC13DA">
              <w:rPr>
                <w:rFonts w:ascii="Wiener Melange" w:hAnsi="Wiener Melange" w:cs="Wiener Melange"/>
                <w:bCs/>
                <w:szCs w:val="20"/>
              </w:rPr>
              <w:t>Definierten Unternehmen (z. B. Hilfsmittel, Medizinprodukte)</w:t>
            </w:r>
          </w:p>
        </w:tc>
      </w:tr>
      <w:tr w:rsidR="00E2258F" w:rsidRPr="00EC13DA" w14:paraId="0990A421" w14:textId="77777777" w:rsidTr="008C7FE2">
        <w:trPr>
          <w:trHeight w:val="851"/>
        </w:trPr>
        <w:tc>
          <w:tcPr>
            <w:tcW w:w="3402" w:type="dxa"/>
            <w:vAlign w:val="center"/>
          </w:tcPr>
          <w:p w14:paraId="5FC6E593"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Anforderungscode der Stelle</w:t>
            </w:r>
          </w:p>
        </w:tc>
        <w:sdt>
          <w:sdtPr>
            <w:rPr>
              <w:rFonts w:ascii="Wiener Melange" w:hAnsi="Wiener Melange" w:cs="Wiener Melange"/>
              <w:bCs/>
            </w:rPr>
            <w:id w:val="-1837288641"/>
            <w:placeholder>
              <w:docPart w:val="A4E6E4F747964E99A26962938FBE017F"/>
            </w:placeholder>
          </w:sdtPr>
          <w:sdtEndPr/>
          <w:sdtContent>
            <w:tc>
              <w:tcPr>
                <w:tcW w:w="6238" w:type="dxa"/>
                <w:gridSpan w:val="3"/>
                <w:vAlign w:val="center"/>
              </w:tcPr>
              <w:p w14:paraId="6C621370" w14:textId="4AF6AB6C" w:rsidR="00E2258F" w:rsidRPr="00EC13DA" w:rsidRDefault="007F6712" w:rsidP="007F6712">
                <w:pPr>
                  <w:pStyle w:val="Listenabsatz"/>
                  <w:autoSpaceDE w:val="0"/>
                  <w:autoSpaceDN w:val="0"/>
                  <w:adjustRightInd w:val="0"/>
                  <w:spacing w:line="240" w:lineRule="auto"/>
                  <w:ind w:left="0"/>
                  <w:rPr>
                    <w:rFonts w:ascii="Wiener Melange" w:hAnsi="Wiener Melange" w:cs="Wiener Melange"/>
                    <w:bCs/>
                  </w:rPr>
                </w:pPr>
                <w:r>
                  <w:rPr>
                    <w:rFonts w:ascii="Wiener Melange" w:hAnsi="Wiener Melange" w:cs="Wiener Melange"/>
                    <w:bCs/>
                  </w:rPr>
                  <w:t>--</w:t>
                </w:r>
              </w:p>
            </w:tc>
          </w:sdtContent>
        </w:sdt>
      </w:tr>
      <w:tr w:rsidR="00E2258F" w:rsidRPr="00EC13DA" w14:paraId="0F166F01" w14:textId="77777777" w:rsidTr="008C7FE2">
        <w:trPr>
          <w:trHeight w:val="1571"/>
        </w:trPr>
        <w:tc>
          <w:tcPr>
            <w:tcW w:w="3402" w:type="dxa"/>
            <w:vAlign w:val="center"/>
          </w:tcPr>
          <w:p w14:paraId="0CF543F5"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Direkte Führungsspanne (Anzahl der direkt unterstellten Mitarbeiter</w:t>
            </w:r>
            <w:r w:rsidR="00E96E09" w:rsidRPr="00EC13DA">
              <w:rPr>
                <w:rFonts w:ascii="Wiener Melange" w:hAnsi="Wiener Melange" w:cs="Wiener Melange"/>
                <w:b/>
                <w:bCs/>
                <w:szCs w:val="20"/>
              </w:rPr>
              <w:t>*innen</w:t>
            </w:r>
            <w:r w:rsidRPr="00EC13DA">
              <w:rPr>
                <w:rFonts w:ascii="Wiener Melange" w:hAnsi="Wiener Melange" w:cs="Wiener Melange"/>
                <w:b/>
                <w:bCs/>
                <w:szCs w:val="20"/>
              </w:rPr>
              <w:t>; nur bei Funktionen mit Personalführung auszufüllen)</w:t>
            </w:r>
          </w:p>
        </w:tc>
        <w:tc>
          <w:tcPr>
            <w:tcW w:w="6238" w:type="dxa"/>
            <w:gridSpan w:val="3"/>
            <w:vAlign w:val="center"/>
          </w:tcPr>
          <w:p w14:paraId="383CC9CC" w14:textId="77777777" w:rsidR="00E2258F" w:rsidRPr="00EC13DA" w:rsidRDefault="00E2258F" w:rsidP="00E2258F">
            <w:pPr>
              <w:pStyle w:val="Listenabsatz"/>
              <w:autoSpaceDE w:val="0"/>
              <w:autoSpaceDN w:val="0"/>
              <w:adjustRightInd w:val="0"/>
              <w:spacing w:line="240" w:lineRule="auto"/>
              <w:ind w:left="205"/>
              <w:rPr>
                <w:rFonts w:ascii="Wiener Melange" w:hAnsi="Wiener Melange" w:cs="Wiener Melange"/>
                <w:bCs/>
              </w:rPr>
            </w:pPr>
          </w:p>
        </w:tc>
      </w:tr>
      <w:tr w:rsidR="00E2258F" w:rsidRPr="00EC13DA" w14:paraId="50642313" w14:textId="77777777" w:rsidTr="008C7FE2">
        <w:trPr>
          <w:trHeight w:val="850"/>
        </w:trPr>
        <w:tc>
          <w:tcPr>
            <w:tcW w:w="3402" w:type="dxa"/>
            <w:vAlign w:val="center"/>
          </w:tcPr>
          <w:p w14:paraId="6AAD2F4F" w14:textId="77777777" w:rsidR="00E2258F" w:rsidRPr="00EC13DA" w:rsidRDefault="00E2258F" w:rsidP="00E2258F">
            <w:pPr>
              <w:pStyle w:val="Listenabsatz"/>
              <w:autoSpaceDE w:val="0"/>
              <w:autoSpaceDN w:val="0"/>
              <w:adjustRightInd w:val="0"/>
              <w:spacing w:before="60" w:after="60"/>
              <w:ind w:left="0"/>
              <w:contextualSpacing w:val="0"/>
              <w:rPr>
                <w:rFonts w:ascii="Wiener Melange" w:hAnsi="Wiener Melange" w:cs="Wiener Melange"/>
                <w:b/>
                <w:bCs/>
                <w:szCs w:val="20"/>
              </w:rPr>
            </w:pPr>
            <w:r w:rsidRPr="00EC13DA">
              <w:rPr>
                <w:rFonts w:ascii="Wiener Melange" w:hAnsi="Wiener Melange" w:cs="Wiener Melange"/>
                <w:b/>
                <w:bCs/>
                <w:szCs w:val="20"/>
              </w:rPr>
              <w:t xml:space="preserve">Modellfunktion „Führung V“: </w:t>
            </w:r>
            <w:r w:rsidRPr="00EC13DA">
              <w:rPr>
                <w:rFonts w:ascii="Wiener Melange" w:hAnsi="Wiener Melange" w:cs="Wiener Melange"/>
                <w:b/>
                <w:bCs/>
                <w:szCs w:val="20"/>
              </w:rPr>
              <w:br/>
              <w:t>Führung mehrerer örtlich getrennter Organisationsein-heiten</w:t>
            </w:r>
          </w:p>
        </w:tc>
        <w:tc>
          <w:tcPr>
            <w:tcW w:w="6238" w:type="dxa"/>
            <w:gridSpan w:val="3"/>
            <w:vAlign w:val="center"/>
          </w:tcPr>
          <w:p w14:paraId="10FCE183" w14:textId="77777777" w:rsidR="00E2258F" w:rsidRPr="00EC13DA" w:rsidRDefault="00E2258F" w:rsidP="00E2258F">
            <w:pPr>
              <w:pStyle w:val="Listenabsatz"/>
              <w:autoSpaceDE w:val="0"/>
              <w:autoSpaceDN w:val="0"/>
              <w:adjustRightInd w:val="0"/>
              <w:spacing w:after="120"/>
              <w:ind w:left="205"/>
              <w:rPr>
                <w:rFonts w:ascii="Wiener Melange" w:hAnsi="Wiener Melange" w:cs="Wiener Melange"/>
                <w:bCs/>
              </w:rPr>
            </w:pPr>
          </w:p>
        </w:tc>
      </w:tr>
      <w:tr w:rsidR="00E2258F" w:rsidRPr="00EC13DA" w14:paraId="32ECFBF6" w14:textId="77777777" w:rsidTr="008C7FE2">
        <w:trPr>
          <w:trHeight w:val="851"/>
        </w:trPr>
        <w:tc>
          <w:tcPr>
            <w:tcW w:w="3402" w:type="dxa"/>
            <w:vAlign w:val="center"/>
          </w:tcPr>
          <w:p w14:paraId="2CA26A7E"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Beschreibung des Ausmaßes der Kund</w:t>
            </w:r>
            <w:r w:rsidR="00E96E09" w:rsidRPr="00EC13DA">
              <w:rPr>
                <w:rFonts w:ascii="Wiener Melange" w:hAnsi="Wiener Melange" w:cs="Wiener Melange"/>
                <w:b/>
                <w:bCs/>
                <w:szCs w:val="20"/>
              </w:rPr>
              <w:t>*innen</w:t>
            </w:r>
            <w:r w:rsidRPr="00EC13DA">
              <w:rPr>
                <w:rFonts w:ascii="Wiener Melange" w:hAnsi="Wiener Melange" w:cs="Wiener Melange"/>
                <w:b/>
                <w:bCs/>
                <w:szCs w:val="20"/>
              </w:rPr>
              <w:t>kontakte</w:t>
            </w:r>
          </w:p>
        </w:tc>
        <w:tc>
          <w:tcPr>
            <w:tcW w:w="6238" w:type="dxa"/>
            <w:gridSpan w:val="3"/>
            <w:vAlign w:val="center"/>
          </w:tcPr>
          <w:p w14:paraId="6DDC2E66" w14:textId="77777777" w:rsidR="00E2258F" w:rsidRPr="00EC13DA" w:rsidRDefault="00E2258F" w:rsidP="00E2258F">
            <w:pPr>
              <w:pStyle w:val="Listenabsatz"/>
              <w:autoSpaceDE w:val="0"/>
              <w:autoSpaceDN w:val="0"/>
              <w:adjustRightInd w:val="0"/>
              <w:spacing w:line="240" w:lineRule="auto"/>
              <w:ind w:left="205"/>
              <w:rPr>
                <w:rFonts w:ascii="Wiener Melange" w:hAnsi="Wiener Melange" w:cs="Wiener Melange"/>
                <w:bCs/>
                <w:szCs w:val="20"/>
              </w:rPr>
            </w:pPr>
          </w:p>
        </w:tc>
      </w:tr>
      <w:tr w:rsidR="00E2258F" w:rsidRPr="00EC13DA" w14:paraId="54C868DB" w14:textId="77777777" w:rsidTr="008C7FE2">
        <w:trPr>
          <w:trHeight w:val="851"/>
        </w:trPr>
        <w:tc>
          <w:tcPr>
            <w:tcW w:w="3402" w:type="dxa"/>
            <w:vAlign w:val="center"/>
          </w:tcPr>
          <w:p w14:paraId="488ADE6A"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Ausmaß der Tätigkeiten in exponierten Bereichen</w:t>
            </w:r>
          </w:p>
        </w:tc>
        <w:tc>
          <w:tcPr>
            <w:tcW w:w="6238" w:type="dxa"/>
            <w:gridSpan w:val="3"/>
            <w:vAlign w:val="center"/>
          </w:tcPr>
          <w:p w14:paraId="12835E61" w14:textId="77777777" w:rsidR="00E2258F" w:rsidRPr="00EC13DA" w:rsidRDefault="00E2258F" w:rsidP="00E2258F">
            <w:pPr>
              <w:pStyle w:val="Listenabsatz"/>
              <w:autoSpaceDE w:val="0"/>
              <w:autoSpaceDN w:val="0"/>
              <w:adjustRightInd w:val="0"/>
              <w:spacing w:line="240" w:lineRule="auto"/>
              <w:ind w:left="205"/>
              <w:rPr>
                <w:rFonts w:ascii="Wiener Melange" w:hAnsi="Wiener Melange" w:cs="Wiener Melange"/>
                <w:bCs/>
                <w:szCs w:val="20"/>
              </w:rPr>
            </w:pPr>
          </w:p>
        </w:tc>
      </w:tr>
      <w:tr w:rsidR="00E2258F" w:rsidRPr="00EC13DA" w14:paraId="0A7CD1CE" w14:textId="77777777" w:rsidTr="008C7FE2">
        <w:trPr>
          <w:trHeight w:val="851"/>
        </w:trPr>
        <w:tc>
          <w:tcPr>
            <w:tcW w:w="3402" w:type="dxa"/>
            <w:tcBorders>
              <w:bottom w:val="single" w:sz="4" w:space="0" w:color="auto"/>
            </w:tcBorders>
            <w:vAlign w:val="center"/>
          </w:tcPr>
          <w:p w14:paraId="276B8D8D"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Dienstort</w:t>
            </w:r>
          </w:p>
        </w:tc>
        <w:tc>
          <w:tcPr>
            <w:tcW w:w="6238" w:type="dxa"/>
            <w:gridSpan w:val="3"/>
            <w:tcBorders>
              <w:bottom w:val="single" w:sz="4" w:space="0" w:color="auto"/>
            </w:tcBorders>
            <w:vAlign w:val="center"/>
          </w:tcPr>
          <w:sdt>
            <w:sdtPr>
              <w:rPr>
                <w:rFonts w:ascii="Wiener Melange" w:hAnsi="Wiener Melange" w:cs="Wiener Melange"/>
                <w:bCs/>
                <w:szCs w:val="20"/>
              </w:rPr>
              <w:id w:val="-1407906691"/>
              <w:placeholder>
                <w:docPart w:val="CB56456E761E43C29A773E1C06C97BD1"/>
              </w:placeholder>
            </w:sdtPr>
            <w:sdtEndPr/>
            <w:sdtContent>
              <w:p w14:paraId="64221497" w14:textId="295C3B9B" w:rsidR="00E2258F" w:rsidRPr="00EC13DA" w:rsidRDefault="007F6712" w:rsidP="007F6712">
                <w:pPr>
                  <w:pStyle w:val="Listenabsatz"/>
                  <w:autoSpaceDE w:val="0"/>
                  <w:autoSpaceDN w:val="0"/>
                  <w:adjustRightInd w:val="0"/>
                  <w:spacing w:before="120" w:after="120"/>
                  <w:ind w:left="0"/>
                  <w:rPr>
                    <w:rFonts w:ascii="Wiener Melange" w:hAnsi="Wiener Melange" w:cs="Wiener Melange"/>
                    <w:bCs/>
                    <w:szCs w:val="20"/>
                  </w:rPr>
                </w:pPr>
                <w:r>
                  <w:rPr>
                    <w:rFonts w:ascii="Wiener Melange" w:hAnsi="Wiener Melange" w:cs="Wiener Melange"/>
                    <w:bCs/>
                    <w:szCs w:val="20"/>
                  </w:rPr>
                  <w:t>1090 Wien, Währinger Gürtel 18 - 20</w:t>
                </w:r>
              </w:p>
            </w:sdtContent>
          </w:sdt>
        </w:tc>
      </w:tr>
      <w:tr w:rsidR="00E2258F" w:rsidRPr="00EC13DA" w14:paraId="4D51E8C8" w14:textId="77777777" w:rsidTr="008C7FE2">
        <w:trPr>
          <w:trHeight w:val="851"/>
        </w:trPr>
        <w:tc>
          <w:tcPr>
            <w:tcW w:w="3402" w:type="dxa"/>
            <w:tcBorders>
              <w:bottom w:val="single" w:sz="4" w:space="0" w:color="auto"/>
            </w:tcBorders>
            <w:vAlign w:val="center"/>
          </w:tcPr>
          <w:p w14:paraId="7189835B"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Dienstzeit (Arbeitszeitmodell)</w:t>
            </w:r>
          </w:p>
        </w:tc>
        <w:tc>
          <w:tcPr>
            <w:tcW w:w="6238" w:type="dxa"/>
            <w:gridSpan w:val="3"/>
            <w:tcBorders>
              <w:bottom w:val="single" w:sz="4" w:space="0" w:color="auto"/>
            </w:tcBorders>
            <w:vAlign w:val="center"/>
          </w:tcPr>
          <w:sdt>
            <w:sdtPr>
              <w:rPr>
                <w:rFonts w:ascii="Wiener Melange" w:hAnsi="Wiener Melange" w:cs="Wiener Melange"/>
                <w:bCs/>
                <w:szCs w:val="20"/>
              </w:rPr>
              <w:id w:val="273670494"/>
              <w:placeholder>
                <w:docPart w:val="39BEF5C90F1D4935996E4F2D82CDF8B3"/>
              </w:placeholder>
            </w:sdtPr>
            <w:sdtEndPr/>
            <w:sdtContent>
              <w:p w14:paraId="43812AC0" w14:textId="22777569" w:rsidR="00E2258F" w:rsidRPr="00EC13DA" w:rsidRDefault="00D82D7A" w:rsidP="007F6712">
                <w:pPr>
                  <w:autoSpaceDE w:val="0"/>
                  <w:autoSpaceDN w:val="0"/>
                  <w:adjustRightInd w:val="0"/>
                  <w:spacing w:line="240" w:lineRule="auto"/>
                  <w:rPr>
                    <w:rFonts w:ascii="Wiener Melange" w:hAnsi="Wiener Melange" w:cs="Wiener Melange"/>
                    <w:bCs/>
                    <w:szCs w:val="20"/>
                  </w:rPr>
                </w:pPr>
                <w:r>
                  <w:rPr>
                    <w:rFonts w:ascii="Wiener Melange" w:hAnsi="Wiener Melange" w:cs="Wiener Melange"/>
                    <w:bCs/>
                    <w:szCs w:val="20"/>
                  </w:rPr>
                  <w:t>DZM WIGEV</w:t>
                </w:r>
              </w:p>
            </w:sdtContent>
          </w:sdt>
        </w:tc>
      </w:tr>
      <w:tr w:rsidR="00E2258F" w:rsidRPr="00EC13DA" w14:paraId="1117AF05" w14:textId="77777777" w:rsidTr="008C7FE2">
        <w:trPr>
          <w:trHeight w:val="851"/>
        </w:trPr>
        <w:tc>
          <w:tcPr>
            <w:tcW w:w="3402" w:type="dxa"/>
            <w:vAlign w:val="center"/>
          </w:tcPr>
          <w:p w14:paraId="5A5C231C"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t>Beschäftigungsausmaß</w:t>
            </w:r>
          </w:p>
        </w:tc>
        <w:tc>
          <w:tcPr>
            <w:tcW w:w="6238" w:type="dxa"/>
            <w:gridSpan w:val="3"/>
            <w:vAlign w:val="center"/>
          </w:tcPr>
          <w:p w14:paraId="1BBBDCF0" w14:textId="4B9FF0D6" w:rsidR="00E2258F" w:rsidRPr="00EC13DA" w:rsidRDefault="00BB7F61" w:rsidP="00D82D7A">
            <w:pPr>
              <w:autoSpaceDE w:val="0"/>
              <w:autoSpaceDN w:val="0"/>
              <w:adjustRightInd w:val="0"/>
              <w:spacing w:line="240" w:lineRule="auto"/>
              <w:rPr>
                <w:rFonts w:ascii="Wiener Melange" w:hAnsi="Wiener Melange" w:cs="Wiener Melange"/>
                <w:bCs/>
                <w:szCs w:val="20"/>
              </w:rPr>
            </w:pPr>
            <w:sdt>
              <w:sdtPr>
                <w:rPr>
                  <w:rFonts w:ascii="Wiener Melange" w:hAnsi="Wiener Melange" w:cs="Wiener Melange"/>
                  <w:bCs/>
                  <w:szCs w:val="20"/>
                </w:rPr>
                <w:id w:val="845294090"/>
                <w:placeholder>
                  <w:docPart w:val="18779601EAA940E594AAE7410C2A21C5"/>
                </w:placeholder>
                <w15:color w:val="808080"/>
              </w:sdtPr>
              <w:sdtEndPr/>
              <w:sdtContent>
                <w:r w:rsidR="00D82D7A">
                  <w:rPr>
                    <w:rFonts w:ascii="Wiener Melange" w:hAnsi="Wiener Melange" w:cs="Wiener Melange"/>
                    <w:bCs/>
                    <w:szCs w:val="20"/>
                  </w:rPr>
                  <w:t>40</w:t>
                </w:r>
              </w:sdtContent>
            </w:sdt>
            <w:r w:rsidR="00893EE3" w:rsidRPr="00EC13DA">
              <w:rPr>
                <w:rFonts w:ascii="Wiener Melange" w:hAnsi="Wiener Melange" w:cs="Wiener Melange"/>
                <w:bCs/>
                <w:szCs w:val="20"/>
              </w:rPr>
              <w:t xml:space="preserve"> </w:t>
            </w:r>
            <w:r w:rsidR="00E2258F" w:rsidRPr="00EC13DA">
              <w:rPr>
                <w:rFonts w:ascii="Wiener Melange" w:hAnsi="Wiener Melange" w:cs="Wiener Melange"/>
                <w:bCs/>
                <w:szCs w:val="20"/>
              </w:rPr>
              <w:t>Stunden/Woche</w:t>
            </w:r>
          </w:p>
        </w:tc>
      </w:tr>
      <w:tr w:rsidR="00E2258F" w:rsidRPr="00093CB3" w14:paraId="16A6206A" w14:textId="77777777" w:rsidTr="00EC13DA">
        <w:trPr>
          <w:trHeight w:hRule="exact" w:val="1003"/>
        </w:trPr>
        <w:tc>
          <w:tcPr>
            <w:tcW w:w="3402" w:type="dxa"/>
            <w:vAlign w:val="center"/>
          </w:tcPr>
          <w:p w14:paraId="54A1FF66" w14:textId="77777777" w:rsidR="00E2258F" w:rsidRPr="00EC13DA" w:rsidRDefault="00E2258F" w:rsidP="00E2258F">
            <w:pPr>
              <w:pStyle w:val="Listenabsatz"/>
              <w:autoSpaceDE w:val="0"/>
              <w:autoSpaceDN w:val="0"/>
              <w:adjustRightInd w:val="0"/>
              <w:spacing w:line="240" w:lineRule="auto"/>
              <w:ind w:left="0"/>
              <w:contextualSpacing w:val="0"/>
              <w:rPr>
                <w:rFonts w:ascii="Wiener Melange" w:hAnsi="Wiener Melange" w:cs="Wiener Melange"/>
                <w:b/>
                <w:bCs/>
                <w:szCs w:val="20"/>
              </w:rPr>
            </w:pPr>
            <w:r w:rsidRPr="00EC13DA">
              <w:rPr>
                <w:rFonts w:ascii="Wiener Melange" w:hAnsi="Wiener Melange" w:cs="Wiener Melange"/>
                <w:b/>
                <w:bCs/>
                <w:szCs w:val="20"/>
              </w:rPr>
              <w:lastRenderedPageBreak/>
              <w:t>Mobiles Arbeiten</w:t>
            </w:r>
          </w:p>
        </w:tc>
        <w:tc>
          <w:tcPr>
            <w:tcW w:w="6238" w:type="dxa"/>
            <w:gridSpan w:val="3"/>
            <w:vAlign w:val="center"/>
          </w:tcPr>
          <w:p w14:paraId="65CFC8D0" w14:textId="77777777" w:rsidR="00E2258F" w:rsidRPr="00EC13DA" w:rsidRDefault="00BB7F61" w:rsidP="00E2258F">
            <w:pPr>
              <w:spacing w:after="160" w:line="259" w:lineRule="auto"/>
              <w:rPr>
                <w:rFonts w:ascii="Wiener Melange" w:hAnsi="Wiener Melange" w:cs="Wiener Melange"/>
                <w:bCs/>
                <w:szCs w:val="20"/>
              </w:rPr>
            </w:pPr>
            <w:sdt>
              <w:sdtPr>
                <w:rPr>
                  <w:rFonts w:ascii="Wiener Melange" w:hAnsi="Wiener Melange" w:cs="Wiener Melange"/>
                  <w:bCs/>
                  <w:szCs w:val="20"/>
                </w:rPr>
                <w:id w:val="791567131"/>
                <w14:checkbox>
                  <w14:checked w14:val="0"/>
                  <w14:checkedState w14:val="2612" w14:font="MS Gothic"/>
                  <w14:uncheckedState w14:val="2610" w14:font="MS Gothic"/>
                </w14:checkbox>
              </w:sdtPr>
              <w:sdtEndPr/>
              <w:sdtContent>
                <w:r w:rsidR="00E2258F" w:rsidRPr="00EC13DA">
                  <w:rPr>
                    <w:rFonts w:ascii="Segoe UI Symbol" w:eastAsia="MS Gothic" w:hAnsi="Segoe UI Symbol" w:cs="Segoe UI Symbol"/>
                    <w:bCs/>
                    <w:szCs w:val="20"/>
                  </w:rPr>
                  <w:t>☐</w:t>
                </w:r>
              </w:sdtContent>
            </w:sdt>
            <w:r w:rsidR="00E2258F" w:rsidRPr="00EC13DA">
              <w:rPr>
                <w:rFonts w:ascii="Wiener Melange" w:hAnsi="Wiener Melange" w:cs="Wiener Melange"/>
                <w:bCs/>
                <w:szCs w:val="20"/>
              </w:rPr>
              <w:t xml:space="preserve"> Ja, entsprechend interner Regelung.</w:t>
            </w:r>
          </w:p>
          <w:p w14:paraId="6F57CED1" w14:textId="4FF1315D" w:rsidR="00E2258F" w:rsidRPr="00093CB3" w:rsidRDefault="00BB7F61" w:rsidP="00E2258F">
            <w:pPr>
              <w:spacing w:after="160" w:line="259" w:lineRule="auto"/>
              <w:rPr>
                <w:rFonts w:ascii="Wiener Melange" w:hAnsi="Wiener Melange" w:cs="Wiener Melange"/>
                <w:bCs/>
                <w:szCs w:val="20"/>
              </w:rPr>
            </w:pPr>
            <w:sdt>
              <w:sdtPr>
                <w:rPr>
                  <w:rFonts w:ascii="Wiener Melange" w:hAnsi="Wiener Melange" w:cs="Wiener Melange"/>
                  <w:bCs/>
                  <w:szCs w:val="20"/>
                </w:rPr>
                <w:id w:val="-1695605233"/>
                <w14:checkbox>
                  <w14:checked w14:val="1"/>
                  <w14:checkedState w14:val="2612" w14:font="MS Gothic"/>
                  <w14:uncheckedState w14:val="2610" w14:font="MS Gothic"/>
                </w14:checkbox>
              </w:sdtPr>
              <w:sdtEndPr/>
              <w:sdtContent>
                <w:r w:rsidR="007F6712">
                  <w:rPr>
                    <w:rFonts w:ascii="MS Gothic" w:eastAsia="MS Gothic" w:hAnsi="MS Gothic" w:cs="Wiener Melange" w:hint="eastAsia"/>
                    <w:bCs/>
                    <w:szCs w:val="20"/>
                  </w:rPr>
                  <w:t>☒</w:t>
                </w:r>
              </w:sdtContent>
            </w:sdt>
            <w:r w:rsidR="00E2258F" w:rsidRPr="00EC13DA">
              <w:rPr>
                <w:rFonts w:ascii="Wiener Melange" w:hAnsi="Wiener Melange" w:cs="Wiener Melange"/>
                <w:bCs/>
                <w:szCs w:val="20"/>
              </w:rPr>
              <w:t xml:space="preserve"> Nein, auf Grund der Aufgabenstellung nicht möglich.</w:t>
            </w:r>
          </w:p>
        </w:tc>
      </w:tr>
      <w:tr w:rsidR="00E2258F" w:rsidRPr="00093CB3" w14:paraId="0134D10D" w14:textId="77777777" w:rsidTr="008C7FE2">
        <w:trPr>
          <w:trHeight w:hRule="exact" w:val="567"/>
        </w:trPr>
        <w:tc>
          <w:tcPr>
            <w:tcW w:w="9640" w:type="dxa"/>
            <w:gridSpan w:val="4"/>
            <w:tcBorders>
              <w:top w:val="single" w:sz="4" w:space="0" w:color="auto"/>
            </w:tcBorders>
            <w:shd w:val="clear" w:color="auto" w:fill="F8EFBD"/>
            <w:vAlign w:val="center"/>
          </w:tcPr>
          <w:p w14:paraId="7E3638FA" w14:textId="77777777" w:rsidR="00E2258F" w:rsidRPr="00093CB3" w:rsidRDefault="00E2258F" w:rsidP="00E2258F">
            <w:pPr>
              <w:autoSpaceDE w:val="0"/>
              <w:autoSpaceDN w:val="0"/>
              <w:adjustRightInd w:val="0"/>
              <w:spacing w:line="240" w:lineRule="auto"/>
              <w:ind w:left="34"/>
              <w:rPr>
                <w:rFonts w:ascii="Wiener Melange" w:hAnsi="Wiener Melange" w:cs="Wiener Melange"/>
                <w:b/>
                <w:bCs/>
              </w:rPr>
            </w:pPr>
            <w:r w:rsidRPr="00093CB3">
              <w:rPr>
                <w:rFonts w:ascii="Wiener Melange" w:hAnsi="Wiener Melange" w:cs="Wiener Melange"/>
                <w:b/>
                <w:bCs/>
                <w:sz w:val="22"/>
              </w:rPr>
              <w:t xml:space="preserve">Stellenzweck </w:t>
            </w:r>
          </w:p>
        </w:tc>
      </w:tr>
      <w:tr w:rsidR="00E2258F" w:rsidRPr="00093CB3" w14:paraId="6973AC9E" w14:textId="77777777" w:rsidTr="008C7FE2">
        <w:trPr>
          <w:trHeight w:val="850"/>
        </w:trPr>
        <w:tc>
          <w:tcPr>
            <w:tcW w:w="9640" w:type="dxa"/>
            <w:gridSpan w:val="4"/>
            <w:tcBorders>
              <w:bottom w:val="single" w:sz="4" w:space="0" w:color="auto"/>
            </w:tcBorders>
            <w:vAlign w:val="center"/>
          </w:tcPr>
          <w:p w14:paraId="62448782" w14:textId="77777777" w:rsidR="00E2258F" w:rsidRPr="00093CB3" w:rsidRDefault="00E2258F" w:rsidP="00E2258F">
            <w:pPr>
              <w:pStyle w:val="Listenabsatz"/>
              <w:spacing w:before="120" w:after="120"/>
              <w:ind w:left="0"/>
              <w:jc w:val="both"/>
              <w:rPr>
                <w:rFonts w:ascii="Wiener Melange" w:hAnsi="Wiener Melange" w:cs="Wiener Melange"/>
                <w:bCs/>
                <w:szCs w:val="20"/>
              </w:rPr>
            </w:pPr>
            <w:r w:rsidRPr="00093CB3">
              <w:rPr>
                <w:rFonts w:ascii="Wiener Melange" w:hAnsi="Wiener Melange" w:cs="Wiener Melange"/>
                <w:bCs/>
                <w:szCs w:val="20"/>
              </w:rPr>
              <w:t>Anwendung und Weiterentwicklung berufsspezifischer Verfahren und Methoden zur Betreuung von Patient*innen auf Basis fachlich aktueller Standards der Berufsgruppe - im Rahmen der Unternehmensvorgaben und unter Einhaltung des Berufsgesetzes</w:t>
            </w:r>
          </w:p>
          <w:p w14:paraId="7A0F715F" w14:textId="77777777" w:rsidR="00E2258F" w:rsidRPr="00093CB3" w:rsidRDefault="00E2258F" w:rsidP="00E2258F">
            <w:pPr>
              <w:pStyle w:val="Listenabsatz"/>
              <w:spacing w:before="120" w:after="120"/>
              <w:ind w:left="0"/>
              <w:jc w:val="both"/>
              <w:rPr>
                <w:rFonts w:ascii="Wiener Melange" w:hAnsi="Wiener Melange" w:cs="Wiener Melange"/>
                <w:bCs/>
                <w:szCs w:val="20"/>
              </w:rPr>
            </w:pPr>
            <w:r w:rsidRPr="00093CB3">
              <w:rPr>
                <w:rFonts w:ascii="Wiener Melange" w:hAnsi="Wiener Melange" w:cs="Wiener Melange"/>
                <w:bCs/>
                <w:szCs w:val="20"/>
              </w:rPr>
              <w:t>Patient*innenorientierung als oberstes Prinzip nach den Grundsätzen des Wiener Gesundheitsverbundes und auf Basis von definierten Qualitäts- und Patient*innensicherheitsvorgaben</w:t>
            </w:r>
          </w:p>
          <w:p w14:paraId="3D7D4B70" w14:textId="77777777" w:rsidR="00E2258F" w:rsidRPr="00093CB3" w:rsidRDefault="00E2258F" w:rsidP="00E2258F">
            <w:pPr>
              <w:pStyle w:val="Listenabsatz"/>
              <w:spacing w:before="120" w:after="120"/>
              <w:ind w:left="0"/>
              <w:jc w:val="both"/>
              <w:rPr>
                <w:rFonts w:ascii="Wiener Melange" w:hAnsi="Wiener Melange" w:cs="Wiener Melange"/>
                <w:bCs/>
                <w:szCs w:val="20"/>
              </w:rPr>
            </w:pPr>
            <w:r w:rsidRPr="00093CB3">
              <w:rPr>
                <w:rFonts w:ascii="Wiener Melange" w:hAnsi="Wiener Melange" w:cs="Wiener Melange"/>
                <w:bCs/>
                <w:szCs w:val="20"/>
              </w:rPr>
              <w:t>Sicherung eines reibungslosen und rationellen Betriebsabl</w:t>
            </w:r>
            <w:r w:rsidR="00E96E09">
              <w:rPr>
                <w:rFonts w:ascii="Wiener Melange" w:hAnsi="Wiener Melange" w:cs="Wiener Melange"/>
                <w:bCs/>
                <w:szCs w:val="20"/>
              </w:rPr>
              <w:t>aufes in Zusammenarbeit mit der*</w:t>
            </w:r>
            <w:r w:rsidRPr="00093CB3">
              <w:rPr>
                <w:rFonts w:ascii="Wiener Melange" w:hAnsi="Wiener Melange" w:cs="Wiener Melange"/>
                <w:bCs/>
                <w:szCs w:val="20"/>
              </w:rPr>
              <w:t>dem direkt Vorgesetzten und anderen Berufsgruppen</w:t>
            </w:r>
          </w:p>
          <w:p w14:paraId="0AC3E055" w14:textId="77777777" w:rsidR="00E2258F" w:rsidRPr="00093CB3" w:rsidRDefault="00E2258F" w:rsidP="00E2258F">
            <w:pPr>
              <w:pStyle w:val="Listenabsatz"/>
              <w:autoSpaceDE w:val="0"/>
              <w:autoSpaceDN w:val="0"/>
              <w:adjustRightInd w:val="0"/>
              <w:spacing w:before="120" w:after="120"/>
              <w:ind w:left="0"/>
              <w:jc w:val="both"/>
              <w:rPr>
                <w:rFonts w:ascii="Wiener Melange" w:hAnsi="Wiener Melange" w:cs="Wiener Melange"/>
                <w:bCs/>
                <w:szCs w:val="20"/>
              </w:rPr>
            </w:pPr>
            <w:r w:rsidRPr="00093CB3">
              <w:rPr>
                <w:rFonts w:ascii="Wiener Melange" w:hAnsi="Wiener Melange" w:cs="Wiener Melange"/>
                <w:bCs/>
                <w:szCs w:val="20"/>
              </w:rPr>
              <w:t>Leistungserbringung entsprechend den Anforderungen unter Beachtung ethischer Grundsätze und ökonomischer Rahmenbedingungen</w:t>
            </w:r>
          </w:p>
          <w:p w14:paraId="1781CBC9" w14:textId="77777777" w:rsidR="00E2258F" w:rsidRPr="00093CB3" w:rsidRDefault="00E2258F" w:rsidP="00E2258F">
            <w:pPr>
              <w:pStyle w:val="Listenabsatz"/>
              <w:autoSpaceDE w:val="0"/>
              <w:autoSpaceDN w:val="0"/>
              <w:adjustRightInd w:val="0"/>
              <w:spacing w:before="120" w:after="120"/>
              <w:ind w:left="0"/>
              <w:jc w:val="both"/>
              <w:rPr>
                <w:rFonts w:ascii="Wiener Melange" w:hAnsi="Wiener Melange" w:cs="Wiener Melange"/>
                <w:bCs/>
                <w:szCs w:val="20"/>
              </w:rPr>
            </w:pPr>
            <w:r w:rsidRPr="00093CB3">
              <w:rPr>
                <w:rFonts w:ascii="Wiener Melange" w:hAnsi="Wiener Melange" w:cs="Wiener Melange"/>
                <w:bCs/>
                <w:szCs w:val="20"/>
              </w:rPr>
              <w:t>Fachspezifische, klinische Ausbildung von MTDG-Student*innen und – Auszubildenden</w:t>
            </w:r>
          </w:p>
        </w:tc>
      </w:tr>
      <w:tr w:rsidR="00E2258F" w:rsidRPr="00093CB3" w14:paraId="6C4F4902" w14:textId="77777777" w:rsidTr="008C7FE2">
        <w:trPr>
          <w:trHeight w:hRule="exact" w:val="567"/>
        </w:trPr>
        <w:tc>
          <w:tcPr>
            <w:tcW w:w="9640" w:type="dxa"/>
            <w:gridSpan w:val="4"/>
            <w:tcBorders>
              <w:top w:val="nil"/>
            </w:tcBorders>
            <w:shd w:val="clear" w:color="auto" w:fill="F8EFBD"/>
            <w:vAlign w:val="center"/>
          </w:tcPr>
          <w:p w14:paraId="15B217FF" w14:textId="77777777" w:rsidR="00E2258F" w:rsidRPr="00093CB3" w:rsidRDefault="00E2258F" w:rsidP="00E2258F">
            <w:pPr>
              <w:autoSpaceDE w:val="0"/>
              <w:autoSpaceDN w:val="0"/>
              <w:adjustRightInd w:val="0"/>
              <w:spacing w:line="240" w:lineRule="auto"/>
              <w:ind w:left="34"/>
              <w:rPr>
                <w:rFonts w:ascii="Wiener Melange" w:hAnsi="Wiener Melange" w:cs="Wiener Melange"/>
                <w:b/>
                <w:bCs/>
                <w:sz w:val="22"/>
              </w:rPr>
            </w:pPr>
            <w:r w:rsidRPr="00093CB3">
              <w:rPr>
                <w:rFonts w:ascii="Wiener Melange" w:hAnsi="Wiener Melange" w:cs="Wiener Melange"/>
                <w:b/>
                <w:bCs/>
                <w:sz w:val="22"/>
              </w:rPr>
              <w:t>Hauptaufgaben</w:t>
            </w:r>
          </w:p>
        </w:tc>
      </w:tr>
      <w:tr w:rsidR="00E2258F" w:rsidRPr="00093CB3" w14:paraId="42470D9D" w14:textId="77777777" w:rsidTr="008C7FE2">
        <w:trPr>
          <w:trHeight w:val="1385"/>
        </w:trPr>
        <w:tc>
          <w:tcPr>
            <w:tcW w:w="9640" w:type="dxa"/>
            <w:gridSpan w:val="4"/>
            <w:tcBorders>
              <w:top w:val="single" w:sz="4" w:space="0" w:color="auto"/>
              <w:bottom w:val="single" w:sz="4" w:space="0" w:color="auto"/>
            </w:tcBorders>
          </w:tcPr>
          <w:p w14:paraId="38B0B47C" w14:textId="77777777" w:rsidR="00E2258F" w:rsidRPr="00093CB3" w:rsidRDefault="00AE3783" w:rsidP="00E2258F">
            <w:pPr>
              <w:pStyle w:val="Listenabsatz"/>
              <w:autoSpaceDE w:val="0"/>
              <w:autoSpaceDN w:val="0"/>
              <w:adjustRightInd w:val="0"/>
              <w:spacing w:before="120" w:after="120"/>
              <w:ind w:left="0"/>
              <w:jc w:val="both"/>
              <w:rPr>
                <w:rFonts w:ascii="Wiener Melange" w:hAnsi="Wiener Melange" w:cs="Wiener Melange"/>
                <w:b/>
                <w:bCs/>
                <w:szCs w:val="20"/>
              </w:rPr>
            </w:pPr>
            <w:r>
              <w:rPr>
                <w:rFonts w:ascii="Wiener Melange" w:hAnsi="Wiener Melange" w:cs="Wiener Melange"/>
                <w:b/>
                <w:bCs/>
                <w:szCs w:val="20"/>
              </w:rPr>
              <w:t>Führungsaufgaben</w:t>
            </w:r>
            <w:r w:rsidR="00E2258F" w:rsidRPr="00093CB3">
              <w:rPr>
                <w:rFonts w:ascii="Wiener Melange" w:hAnsi="Wiener Melange" w:cs="Wiener Melange"/>
                <w:b/>
                <w:bCs/>
                <w:szCs w:val="20"/>
              </w:rPr>
              <w:t>:</w:t>
            </w:r>
          </w:p>
          <w:p w14:paraId="6E08BC1B" w14:textId="77777777" w:rsidR="00E2258F" w:rsidRPr="00093CB3" w:rsidRDefault="00E2258F" w:rsidP="00E2258F">
            <w:pPr>
              <w:pStyle w:val="Listenabsatz"/>
              <w:numPr>
                <w:ilvl w:val="0"/>
                <w:numId w:val="3"/>
              </w:numPr>
              <w:autoSpaceDE w:val="0"/>
              <w:autoSpaceDN w:val="0"/>
              <w:adjustRightInd w:val="0"/>
              <w:spacing w:before="120" w:after="120" w:line="276" w:lineRule="auto"/>
              <w:jc w:val="both"/>
              <w:rPr>
                <w:rFonts w:ascii="Wiener Melange" w:hAnsi="Wiener Melange" w:cs="Wiener Melange"/>
                <w:bCs/>
                <w:szCs w:val="20"/>
              </w:rPr>
            </w:pPr>
            <w:r w:rsidRPr="00093CB3">
              <w:rPr>
                <w:rFonts w:ascii="Wiener Melange" w:hAnsi="Wiener Melange" w:cs="Wiener Melange"/>
                <w:bCs/>
                <w:szCs w:val="20"/>
              </w:rPr>
              <w:t>keine</w:t>
            </w:r>
          </w:p>
          <w:p w14:paraId="60254773" w14:textId="77777777" w:rsidR="00E2258F" w:rsidRPr="00093CB3" w:rsidRDefault="00E2258F" w:rsidP="00E2258F">
            <w:pPr>
              <w:pStyle w:val="Listenabsatz"/>
              <w:autoSpaceDE w:val="0"/>
              <w:autoSpaceDN w:val="0"/>
              <w:adjustRightInd w:val="0"/>
              <w:spacing w:before="120" w:after="120"/>
              <w:ind w:left="0"/>
              <w:jc w:val="both"/>
              <w:rPr>
                <w:rFonts w:ascii="Wiener Melange" w:hAnsi="Wiener Melange" w:cs="Wiener Melange"/>
                <w:b/>
                <w:bCs/>
                <w:szCs w:val="20"/>
              </w:rPr>
            </w:pPr>
            <w:r w:rsidRPr="00093CB3">
              <w:rPr>
                <w:rFonts w:ascii="Wiener Melange" w:hAnsi="Wiener Melange" w:cs="Wiener Melange"/>
                <w:b/>
                <w:bCs/>
                <w:szCs w:val="20"/>
              </w:rPr>
              <w:t>Aufgaben der Fachführung:</w:t>
            </w:r>
          </w:p>
          <w:p w14:paraId="1132F97F" w14:textId="77777777" w:rsidR="00E2258F" w:rsidRPr="00093CB3" w:rsidRDefault="00E2258F" w:rsidP="00E2258F">
            <w:pPr>
              <w:pStyle w:val="Listenabsatz"/>
              <w:numPr>
                <w:ilvl w:val="0"/>
                <w:numId w:val="4"/>
              </w:numPr>
              <w:autoSpaceDE w:val="0"/>
              <w:autoSpaceDN w:val="0"/>
              <w:adjustRightInd w:val="0"/>
              <w:spacing w:before="120" w:after="120" w:line="276" w:lineRule="auto"/>
              <w:jc w:val="both"/>
              <w:rPr>
                <w:rFonts w:ascii="Wiener Melange" w:hAnsi="Wiener Melange" w:cs="Wiener Melange"/>
                <w:b/>
                <w:bCs/>
                <w:szCs w:val="20"/>
              </w:rPr>
            </w:pPr>
            <w:r w:rsidRPr="00093CB3">
              <w:rPr>
                <w:rFonts w:ascii="Wiener Melange" w:hAnsi="Wiener Melange" w:cs="Wiener Melange"/>
                <w:bCs/>
                <w:szCs w:val="20"/>
              </w:rPr>
              <w:t>keine</w:t>
            </w:r>
          </w:p>
          <w:p w14:paraId="6B9A3422" w14:textId="77777777" w:rsidR="00E2258F" w:rsidRPr="00093CB3" w:rsidRDefault="00E2258F" w:rsidP="00E2258F">
            <w:pPr>
              <w:pStyle w:val="Listenabsatz"/>
              <w:autoSpaceDE w:val="0"/>
              <w:autoSpaceDN w:val="0"/>
              <w:adjustRightInd w:val="0"/>
              <w:spacing w:before="120" w:after="120" w:line="240" w:lineRule="auto"/>
              <w:ind w:left="0"/>
              <w:rPr>
                <w:rFonts w:ascii="Wiener Melange" w:hAnsi="Wiener Melange" w:cs="Wiener Melange"/>
                <w:b/>
                <w:bCs/>
                <w:szCs w:val="20"/>
              </w:rPr>
            </w:pPr>
            <w:r w:rsidRPr="00093CB3">
              <w:rPr>
                <w:rFonts w:ascii="Wiener Melange" w:hAnsi="Wiener Melange" w:cs="Wiener Melange"/>
                <w:b/>
                <w:bCs/>
                <w:szCs w:val="20"/>
              </w:rPr>
              <w:t>Hauptaufgaben:</w:t>
            </w:r>
          </w:p>
          <w:p w14:paraId="15CEE2A2" w14:textId="77777777" w:rsidR="00E2258F" w:rsidRPr="00093CB3" w:rsidRDefault="00E2258F" w:rsidP="00E2258F">
            <w:pPr>
              <w:pStyle w:val="Listenabsatz"/>
              <w:numPr>
                <w:ilvl w:val="0"/>
                <w:numId w:val="5"/>
              </w:numPr>
              <w:autoSpaceDE w:val="0"/>
              <w:autoSpaceDN w:val="0"/>
              <w:adjustRightInd w:val="0"/>
              <w:spacing w:before="120" w:after="120" w:line="240" w:lineRule="auto"/>
              <w:ind w:hanging="402"/>
              <w:rPr>
                <w:rFonts w:ascii="Wiener Melange" w:hAnsi="Wiener Melange" w:cs="Wiener Melange"/>
                <w:bCs/>
                <w:szCs w:val="20"/>
              </w:rPr>
            </w:pPr>
            <w:r w:rsidRPr="00093CB3">
              <w:rPr>
                <w:rFonts w:ascii="Wiener Melange" w:hAnsi="Wiener Melange" w:cs="Wiener Melange"/>
                <w:bCs/>
                <w:szCs w:val="20"/>
              </w:rPr>
              <w:t>Eigenverantwortliche Durchführung patient*innenbezogener Basisaufgaben (entsprechend dem MTD Gesetz) in der Logopädie unter Einhaltung aller relevanten Vorschriften</w:t>
            </w:r>
          </w:p>
          <w:p w14:paraId="3CD91214" w14:textId="77777777" w:rsidR="00E2258F" w:rsidRPr="0089407B" w:rsidRDefault="00E2258F" w:rsidP="0089407B">
            <w:pPr>
              <w:numPr>
                <w:ilvl w:val="1"/>
                <w:numId w:val="6"/>
              </w:numPr>
              <w:autoSpaceDN w:val="0"/>
              <w:spacing w:before="120" w:after="120" w:line="240" w:lineRule="auto"/>
              <w:ind w:left="771" w:hanging="431"/>
              <w:contextualSpacing/>
              <w:jc w:val="both"/>
              <w:rPr>
                <w:rFonts w:ascii="Wiener Melange" w:hAnsi="Wiener Melange" w:cs="Wiener Melange"/>
                <w:szCs w:val="20"/>
              </w:rPr>
            </w:pPr>
            <w:r w:rsidRPr="0089407B">
              <w:rPr>
                <w:rFonts w:ascii="Wiener Melange" w:hAnsi="Wiener Melange" w:cs="Wiener Melange"/>
                <w:szCs w:val="20"/>
              </w:rPr>
              <w:t>Durchführung fachspezifischer diagnostischer Verfahren im Rahmen des medizinischen Untersuchungs-, Behandlungs- und Forschungsbetriebes entsprechend des jeweiligen Einsatzbereiches</w:t>
            </w:r>
          </w:p>
          <w:p w14:paraId="6E977011" w14:textId="77777777" w:rsidR="00E2258F" w:rsidRPr="0089407B" w:rsidRDefault="00E2258F" w:rsidP="0089407B">
            <w:pPr>
              <w:numPr>
                <w:ilvl w:val="1"/>
                <w:numId w:val="6"/>
              </w:numPr>
              <w:autoSpaceDN w:val="0"/>
              <w:spacing w:before="120" w:after="120" w:line="240" w:lineRule="auto"/>
              <w:ind w:left="771" w:hanging="431"/>
              <w:contextualSpacing/>
              <w:jc w:val="both"/>
              <w:rPr>
                <w:rFonts w:ascii="Wiener Melange" w:hAnsi="Wiener Melange" w:cs="Wiener Melange"/>
                <w:szCs w:val="20"/>
              </w:rPr>
            </w:pPr>
            <w:r w:rsidRPr="0089407B">
              <w:rPr>
                <w:rFonts w:ascii="Wiener Melange" w:hAnsi="Wiener Melange" w:cs="Wiener Melange"/>
                <w:szCs w:val="20"/>
              </w:rPr>
              <w:t>Durchführung des fachspezifischen logopädischen Prozesses im Einzel- bzw. Gruppensetting – inkl. Befunderhebung und Formulierung bzw. Anpassung des Therapieziels, Planung der Therapie, Setzen der Maßnahmen und Evaluation des Therapiefortschrittes</w:t>
            </w:r>
          </w:p>
          <w:p w14:paraId="42B31E1B" w14:textId="77777777" w:rsidR="00E2258F" w:rsidRPr="0089407B" w:rsidRDefault="00E2258F" w:rsidP="0089407B">
            <w:pPr>
              <w:numPr>
                <w:ilvl w:val="1"/>
                <w:numId w:val="6"/>
              </w:numPr>
              <w:autoSpaceDN w:val="0"/>
              <w:spacing w:before="120" w:after="120" w:line="240" w:lineRule="auto"/>
              <w:ind w:left="771" w:hanging="431"/>
              <w:contextualSpacing/>
              <w:jc w:val="both"/>
              <w:rPr>
                <w:rFonts w:ascii="Wiener Melange" w:hAnsi="Wiener Melange" w:cs="Wiener Melange"/>
                <w:szCs w:val="20"/>
              </w:rPr>
            </w:pPr>
            <w:r w:rsidRPr="0089407B">
              <w:rPr>
                <w:rFonts w:ascii="Wiener Melange" w:hAnsi="Wiener Melange" w:cs="Wiener Melange"/>
                <w:szCs w:val="20"/>
              </w:rPr>
              <w:t xml:space="preserve">Durchführung therapiebegleitender Maßnahmen </w:t>
            </w:r>
          </w:p>
          <w:p w14:paraId="6C96DB3B" w14:textId="77777777" w:rsidR="00E2258F" w:rsidRPr="0089407B" w:rsidRDefault="00E2258F" w:rsidP="0089407B">
            <w:pPr>
              <w:numPr>
                <w:ilvl w:val="1"/>
                <w:numId w:val="6"/>
              </w:numPr>
              <w:autoSpaceDN w:val="0"/>
              <w:spacing w:before="120" w:after="120" w:line="240" w:lineRule="auto"/>
              <w:ind w:left="771" w:hanging="431"/>
              <w:contextualSpacing/>
              <w:jc w:val="both"/>
              <w:rPr>
                <w:rFonts w:ascii="Wiener Melange" w:hAnsi="Wiener Melange" w:cs="Wiener Melange"/>
                <w:szCs w:val="20"/>
              </w:rPr>
            </w:pPr>
            <w:r w:rsidRPr="0089407B">
              <w:rPr>
                <w:rFonts w:ascii="Wiener Melange" w:hAnsi="Wiener Melange" w:cs="Wiener Melange"/>
                <w:szCs w:val="20"/>
              </w:rPr>
              <w:t>Durchführung fachspezifischer Dokumentation (inkl. Leistungserfassung)</w:t>
            </w:r>
          </w:p>
          <w:p w14:paraId="72655613" w14:textId="77777777" w:rsidR="00E2258F" w:rsidRPr="00093CB3" w:rsidRDefault="00E2258F" w:rsidP="0089407B">
            <w:pPr>
              <w:numPr>
                <w:ilvl w:val="1"/>
                <w:numId w:val="6"/>
              </w:numPr>
              <w:autoSpaceDN w:val="0"/>
              <w:spacing w:before="120" w:after="120" w:line="240" w:lineRule="auto"/>
              <w:ind w:left="771" w:hanging="431"/>
              <w:contextualSpacing/>
              <w:jc w:val="both"/>
              <w:rPr>
                <w:rFonts w:ascii="Wiener Melange" w:hAnsi="Wiener Melange" w:cs="Wiener Melange"/>
                <w:szCs w:val="20"/>
              </w:rPr>
            </w:pPr>
            <w:r w:rsidRPr="00093CB3">
              <w:rPr>
                <w:rFonts w:ascii="Wiener Melange" w:hAnsi="Wiener Melange" w:cs="Wiener Melange"/>
                <w:szCs w:val="20"/>
              </w:rPr>
              <w:t>Durchführung von Maßnahmen zur Patient*innensicherheit und Qualitätssicherung</w:t>
            </w:r>
          </w:p>
          <w:p w14:paraId="34A4099E" w14:textId="77777777" w:rsidR="00E2258F" w:rsidRPr="00093CB3" w:rsidRDefault="00E2258F" w:rsidP="00E2258F">
            <w:pPr>
              <w:tabs>
                <w:tab w:val="left" w:pos="743"/>
              </w:tabs>
              <w:autoSpaceDN w:val="0"/>
              <w:spacing w:line="240" w:lineRule="auto"/>
              <w:contextualSpacing/>
              <w:jc w:val="both"/>
              <w:rPr>
                <w:rFonts w:ascii="Wiener Melange" w:hAnsi="Wiener Melange" w:cs="Wiener Melange"/>
                <w:szCs w:val="20"/>
              </w:rPr>
            </w:pPr>
          </w:p>
          <w:p w14:paraId="1411CFD6" w14:textId="77777777" w:rsidR="00E2258F" w:rsidRPr="00093CB3" w:rsidRDefault="00E2258F" w:rsidP="00E2258F">
            <w:pPr>
              <w:numPr>
                <w:ilvl w:val="0"/>
                <w:numId w:val="6"/>
              </w:numPr>
              <w:tabs>
                <w:tab w:val="left" w:pos="743"/>
              </w:tabs>
              <w:autoSpaceDN w:val="0"/>
              <w:spacing w:line="240" w:lineRule="auto"/>
              <w:ind w:left="360" w:hanging="42"/>
              <w:contextualSpacing/>
              <w:jc w:val="both"/>
              <w:rPr>
                <w:rFonts w:ascii="Wiener Melange" w:hAnsi="Wiener Melange" w:cs="Wiener Melange"/>
                <w:szCs w:val="20"/>
              </w:rPr>
            </w:pPr>
            <w:r w:rsidRPr="00093CB3">
              <w:rPr>
                <w:rFonts w:ascii="Wiener Melange" w:hAnsi="Wiener Melange" w:cs="Wiener Melange"/>
                <w:szCs w:val="20"/>
              </w:rPr>
              <w:t xml:space="preserve">Mitwirkung an organisationsspezifischen (z. B. Mitwirkung bei Veränderungsprozessen) </w:t>
            </w:r>
          </w:p>
          <w:p w14:paraId="0A5F0BA1" w14:textId="77777777" w:rsidR="00E2258F" w:rsidRPr="00093CB3" w:rsidRDefault="00E2258F" w:rsidP="00E2258F">
            <w:pPr>
              <w:tabs>
                <w:tab w:val="left" w:pos="743"/>
              </w:tabs>
              <w:ind w:left="360"/>
              <w:contextualSpacing/>
              <w:jc w:val="both"/>
              <w:rPr>
                <w:rFonts w:ascii="Wiener Melange" w:hAnsi="Wiener Melange" w:cs="Wiener Melange"/>
                <w:szCs w:val="20"/>
              </w:rPr>
            </w:pPr>
            <w:r w:rsidRPr="00093CB3">
              <w:rPr>
                <w:rFonts w:ascii="Wiener Melange" w:hAnsi="Wiener Melange" w:cs="Wiener Melange"/>
                <w:szCs w:val="20"/>
              </w:rPr>
              <w:t xml:space="preserve">        und teambezogenen Aufgaben (z. B. Vertretung im Team, Teambesprechungen,</w:t>
            </w:r>
          </w:p>
          <w:p w14:paraId="7B4DCC84" w14:textId="77777777" w:rsidR="00E2258F" w:rsidRPr="00093CB3" w:rsidRDefault="00E2258F" w:rsidP="00E2258F">
            <w:pPr>
              <w:tabs>
                <w:tab w:val="left" w:pos="743"/>
              </w:tabs>
              <w:ind w:left="360"/>
              <w:contextualSpacing/>
              <w:jc w:val="both"/>
              <w:rPr>
                <w:rFonts w:ascii="Wiener Melange" w:hAnsi="Wiener Melange" w:cs="Wiener Melange"/>
                <w:szCs w:val="20"/>
              </w:rPr>
            </w:pPr>
            <w:r w:rsidRPr="00093CB3">
              <w:rPr>
                <w:rFonts w:ascii="Wiener Melange" w:hAnsi="Wiener Melange" w:cs="Wiener Melange"/>
                <w:szCs w:val="20"/>
              </w:rPr>
              <w:t xml:space="preserve">        Teamsupervision) zur Gewährleistung eines reibungslosen Betriebsablaufes </w:t>
            </w:r>
          </w:p>
          <w:p w14:paraId="72ABEA86" w14:textId="77777777" w:rsidR="00E2258F" w:rsidRPr="00093CB3" w:rsidRDefault="00E2258F" w:rsidP="00E2258F">
            <w:pPr>
              <w:tabs>
                <w:tab w:val="left" w:pos="743"/>
              </w:tabs>
              <w:ind w:left="360"/>
              <w:contextualSpacing/>
              <w:jc w:val="both"/>
              <w:rPr>
                <w:rFonts w:ascii="Wiener Melange" w:hAnsi="Wiener Melange" w:cs="Wiener Melange"/>
                <w:szCs w:val="20"/>
              </w:rPr>
            </w:pPr>
          </w:p>
          <w:p w14:paraId="4850F936" w14:textId="77777777" w:rsidR="00E2258F" w:rsidRPr="00093CB3" w:rsidRDefault="00E2258F" w:rsidP="00E2258F">
            <w:pPr>
              <w:numPr>
                <w:ilvl w:val="0"/>
                <w:numId w:val="6"/>
              </w:numPr>
              <w:tabs>
                <w:tab w:val="left" w:pos="743"/>
              </w:tabs>
              <w:autoSpaceDN w:val="0"/>
              <w:spacing w:line="240" w:lineRule="auto"/>
              <w:ind w:left="360" w:hanging="42"/>
              <w:contextualSpacing/>
              <w:jc w:val="both"/>
              <w:rPr>
                <w:rFonts w:ascii="Wiener Melange" w:hAnsi="Wiener Melange" w:cs="Wiener Melange"/>
                <w:szCs w:val="20"/>
              </w:rPr>
            </w:pPr>
            <w:r w:rsidRPr="00093CB3">
              <w:rPr>
                <w:rFonts w:ascii="Wiener Melange" w:hAnsi="Wiener Melange" w:cs="Wiener Melange"/>
                <w:szCs w:val="20"/>
              </w:rPr>
              <w:t>Auseinandersetzung mit wissenschaftlichen Erkenntnissen zur beruflichen Weiterentwicklung</w:t>
            </w:r>
          </w:p>
          <w:p w14:paraId="6575610F" w14:textId="77777777" w:rsidR="00E2258F" w:rsidRPr="00093CB3" w:rsidRDefault="00E2258F" w:rsidP="00E2258F">
            <w:pPr>
              <w:tabs>
                <w:tab w:val="left" w:pos="743"/>
              </w:tabs>
              <w:ind w:left="360"/>
              <w:contextualSpacing/>
              <w:jc w:val="both"/>
              <w:rPr>
                <w:rFonts w:ascii="Wiener Melange" w:hAnsi="Wiener Melange" w:cs="Wiener Melange"/>
                <w:szCs w:val="20"/>
              </w:rPr>
            </w:pPr>
            <w:r w:rsidRPr="00093CB3">
              <w:rPr>
                <w:rFonts w:ascii="Wiener Melange" w:hAnsi="Wiener Melange" w:cs="Wiener Melange"/>
                <w:szCs w:val="20"/>
              </w:rPr>
              <w:t xml:space="preserve">        (evidenzorientierte Berufsausübung) und Mitwirkung an fachspezifischer Wissensgenerierung</w:t>
            </w:r>
          </w:p>
          <w:p w14:paraId="6319717C" w14:textId="77777777" w:rsidR="00E2258F" w:rsidRPr="00093CB3" w:rsidRDefault="00E2258F" w:rsidP="00E2258F">
            <w:pPr>
              <w:tabs>
                <w:tab w:val="left" w:pos="743"/>
              </w:tabs>
              <w:ind w:left="360"/>
              <w:contextualSpacing/>
              <w:jc w:val="both"/>
              <w:rPr>
                <w:rFonts w:ascii="Wiener Melange" w:hAnsi="Wiener Melange" w:cs="Wiener Melange"/>
                <w:szCs w:val="20"/>
              </w:rPr>
            </w:pPr>
          </w:p>
          <w:p w14:paraId="6223979C" w14:textId="77777777" w:rsidR="00E2258F" w:rsidRPr="00093CB3" w:rsidRDefault="00E2258F" w:rsidP="00E2258F">
            <w:pPr>
              <w:numPr>
                <w:ilvl w:val="0"/>
                <w:numId w:val="6"/>
              </w:numPr>
              <w:tabs>
                <w:tab w:val="left" w:pos="743"/>
              </w:tabs>
              <w:autoSpaceDN w:val="0"/>
              <w:spacing w:line="240" w:lineRule="auto"/>
              <w:ind w:left="360" w:hanging="42"/>
              <w:contextualSpacing/>
              <w:jc w:val="both"/>
              <w:rPr>
                <w:rFonts w:ascii="Wiener Melange" w:hAnsi="Wiener Melange" w:cs="Wiener Melange"/>
                <w:szCs w:val="20"/>
              </w:rPr>
            </w:pPr>
            <w:r w:rsidRPr="00093CB3">
              <w:rPr>
                <w:rFonts w:ascii="Wiener Melange" w:hAnsi="Wiener Melange" w:cs="Wiener Melange"/>
                <w:szCs w:val="20"/>
              </w:rPr>
              <w:t xml:space="preserve">Mitwirkung bei der Anleitung von Auszubildenden, der Einführung von neuen Mitarbeiter*innen </w:t>
            </w:r>
          </w:p>
          <w:p w14:paraId="0A7C154A" w14:textId="77777777" w:rsidR="009B2F54" w:rsidRDefault="00E2258F" w:rsidP="007B0947">
            <w:pPr>
              <w:tabs>
                <w:tab w:val="left" w:pos="743"/>
              </w:tabs>
              <w:ind w:left="360"/>
              <w:contextualSpacing/>
              <w:jc w:val="both"/>
              <w:rPr>
                <w:rFonts w:ascii="Wiener Melange" w:hAnsi="Wiener Melange" w:cs="Wiener Melange"/>
                <w:szCs w:val="20"/>
              </w:rPr>
            </w:pPr>
            <w:r w:rsidRPr="00093CB3">
              <w:rPr>
                <w:rFonts w:ascii="Wiener Melange" w:hAnsi="Wiener Melange" w:cs="Wiener Melange"/>
                <w:szCs w:val="20"/>
              </w:rPr>
              <w:t xml:space="preserve">        und Transferierung von aktuellem Wissen bzw. Weitergabe von neu erworbenen Kenntnissen</w:t>
            </w:r>
          </w:p>
          <w:p w14:paraId="554974A6" w14:textId="77777777" w:rsidR="007B0947" w:rsidRDefault="007B0947" w:rsidP="007B0947">
            <w:pPr>
              <w:spacing w:line="240" w:lineRule="auto"/>
              <w:ind w:left="360"/>
              <w:rPr>
                <w:rFonts w:ascii="Wiener Melange" w:hAnsi="Wiener Melange" w:cs="Wiener Melange"/>
                <w:szCs w:val="20"/>
              </w:rPr>
            </w:pPr>
          </w:p>
          <w:p w14:paraId="7E0CEA0E" w14:textId="77777777" w:rsidR="009B2F54" w:rsidRDefault="00BB7F61" w:rsidP="007B0947">
            <w:pPr>
              <w:spacing w:line="240" w:lineRule="auto"/>
              <w:ind w:left="714" w:hanging="357"/>
              <w:rPr>
                <w:rFonts w:ascii="Wiener Melange" w:hAnsi="Wiener Melange" w:cs="Wiener Melange"/>
                <w:bCs/>
              </w:rPr>
            </w:pPr>
            <w:sdt>
              <w:sdtPr>
                <w:rPr>
                  <w:rFonts w:ascii="Wiener Melange" w:hAnsi="Wiener Melange" w:cs="Wiener Melange"/>
                  <w:bCs/>
                </w:rPr>
                <w:id w:val="1085347923"/>
                <w14:checkbox>
                  <w14:checked w14:val="0"/>
                  <w14:checkedState w14:val="2612" w14:font="MS Gothic"/>
                  <w14:uncheckedState w14:val="2610" w14:font="MS Gothic"/>
                </w14:checkbox>
              </w:sdtPr>
              <w:sdtEndPr/>
              <w:sdtContent>
                <w:r w:rsidR="007B0947" w:rsidRPr="001752ED">
                  <w:rPr>
                    <w:rFonts w:ascii="Segoe UI Symbol" w:hAnsi="Segoe UI Symbol" w:cs="Segoe UI Symbol"/>
                    <w:bCs/>
                  </w:rPr>
                  <w:t>☐</w:t>
                </w:r>
              </w:sdtContent>
            </w:sdt>
            <w:r w:rsidR="007B0947">
              <w:rPr>
                <w:rFonts w:ascii="Wiener Melange" w:hAnsi="Wiener Melange" w:cs="Wiener Melange"/>
                <w:bCs/>
              </w:rPr>
              <w:tab/>
              <w:t xml:space="preserve">Die </w:t>
            </w:r>
            <w:r w:rsidR="007B0947" w:rsidRPr="00784F97">
              <w:rPr>
                <w:rFonts w:ascii="Wiener Melange" w:hAnsi="Wiener Melange" w:cs="Wiener Melange"/>
                <w:bCs/>
              </w:rPr>
              <w:t>stelleninhabende Person führt begünstigte (erheblich verschmutzende, zwangsläufig gefährliche oder unter außerordentlichen Erschwernissen ausgeübte) Tätigkeiten überwiegend während ihrer tatsächlichen Arbeitszeit aus, wodurch etwaig zuerkannte Schmutz-, Erschwernis- und Gefahrenzulagen bzw. die Erschwernisabgeltung gemäß § 68 Abs. 1 EStG 1988 steuerbegünstigt bezogen werden können.</w:t>
            </w:r>
          </w:p>
          <w:p w14:paraId="507C0E8D" w14:textId="77777777" w:rsidR="007B0947" w:rsidRPr="007B0947" w:rsidRDefault="007B0947" w:rsidP="007B0947">
            <w:pPr>
              <w:spacing w:line="240" w:lineRule="auto"/>
              <w:ind w:left="714" w:hanging="357"/>
              <w:rPr>
                <w:rFonts w:ascii="Wiener Melange" w:hAnsi="Wiener Melange" w:cs="Wiener Melange"/>
                <w:bCs/>
              </w:rPr>
            </w:pPr>
          </w:p>
        </w:tc>
      </w:tr>
      <w:tr w:rsidR="00E2258F" w:rsidRPr="00093CB3" w14:paraId="62362BB4" w14:textId="77777777" w:rsidTr="008C7FE2">
        <w:trPr>
          <w:trHeight w:val="1385"/>
        </w:trPr>
        <w:tc>
          <w:tcPr>
            <w:tcW w:w="9640" w:type="dxa"/>
            <w:gridSpan w:val="4"/>
            <w:tcBorders>
              <w:top w:val="single" w:sz="4" w:space="0" w:color="auto"/>
              <w:bottom w:val="single" w:sz="4" w:space="0" w:color="auto"/>
            </w:tcBorders>
          </w:tcPr>
          <w:p w14:paraId="3AE22A6F" w14:textId="77777777" w:rsidR="00E2258F" w:rsidRPr="00EC13DA" w:rsidRDefault="00E2258F" w:rsidP="00E2258F">
            <w:pPr>
              <w:tabs>
                <w:tab w:val="left" w:pos="743"/>
              </w:tabs>
              <w:jc w:val="both"/>
              <w:rPr>
                <w:rFonts w:ascii="Wiener Melange" w:hAnsi="Wiener Melange" w:cs="Wiener Melange"/>
                <w:b/>
                <w:szCs w:val="20"/>
              </w:rPr>
            </w:pPr>
            <w:r w:rsidRPr="00EC13DA">
              <w:rPr>
                <w:rFonts w:ascii="Wiener Melange" w:hAnsi="Wiener Melange" w:cs="Wiener Melange"/>
                <w:b/>
                <w:szCs w:val="20"/>
              </w:rPr>
              <w:lastRenderedPageBreak/>
              <w:t>Stellenspezifischer Tätigkeitsbereich:</w:t>
            </w:r>
          </w:p>
          <w:sdt>
            <w:sdtPr>
              <w:rPr>
                <w:rFonts w:ascii="Wiener Melange" w:hAnsi="Wiener Melange" w:cs="Wiener Melange"/>
                <w:color w:val="000000" w:themeColor="text1"/>
                <w:szCs w:val="20"/>
              </w:rPr>
              <w:id w:val="1362169694"/>
              <w:placeholder>
                <w:docPart w:val="9F988D06D00748B6B152101F5B0BAA19"/>
              </w:placeholder>
            </w:sdtPr>
            <w:sdtEndPr/>
            <w:sdtContent>
              <w:sdt>
                <w:sdtPr>
                  <w:rPr>
                    <w:color w:val="000000" w:themeColor="text1"/>
                  </w:rPr>
                  <w:id w:val="719478448"/>
                  <w:placeholder>
                    <w:docPart w:val="80867850E5D946BE89C9AFDA2B1CDEC4"/>
                  </w:placeholder>
                </w:sdtPr>
                <w:sdtEndPr>
                  <w:rPr>
                    <w:rFonts w:ascii="Wiener Melange" w:hAnsi="Wiener Melange" w:cs="Wiener Melange"/>
                    <w:szCs w:val="20"/>
                  </w:rPr>
                </w:sdtEndPr>
                <w:sdtContent>
                  <w:p w14:paraId="77646A5B" w14:textId="77777777" w:rsidR="007F6712" w:rsidRPr="00A010E7" w:rsidRDefault="007F6712" w:rsidP="007F6712">
                    <w:pPr>
                      <w:pStyle w:val="Listenabsatz"/>
                      <w:numPr>
                        <w:ilvl w:val="0"/>
                        <w:numId w:val="17"/>
                      </w:numPr>
                      <w:tabs>
                        <w:tab w:val="left" w:pos="743"/>
                      </w:tabs>
                      <w:spacing w:line="240" w:lineRule="auto"/>
                      <w:rPr>
                        <w:rFonts w:ascii="Wiener Melange" w:hAnsi="Wiener Melange" w:cs="Wiener Melange"/>
                        <w:b/>
                        <w:szCs w:val="20"/>
                      </w:rPr>
                    </w:pPr>
                    <w:r w:rsidRPr="00A010E7">
                      <w:rPr>
                        <w:rFonts w:ascii="Wiener Melange" w:hAnsi="Wiener Melange" w:cs="Wiener Melange"/>
                        <w:b/>
                        <w:szCs w:val="20"/>
                      </w:rPr>
                      <w:t>Patient*innenbezogene Basisaufgaben:</w:t>
                    </w:r>
                  </w:p>
                  <w:p w14:paraId="62510E68" w14:textId="77777777" w:rsidR="007F6712" w:rsidRPr="00A010E7" w:rsidRDefault="007F6712" w:rsidP="007F6712">
                    <w:pPr>
                      <w:pStyle w:val="Listenabsatz"/>
                      <w:numPr>
                        <w:ilvl w:val="1"/>
                        <w:numId w:val="17"/>
                      </w:numPr>
                      <w:tabs>
                        <w:tab w:val="left" w:pos="743"/>
                      </w:tabs>
                      <w:spacing w:line="240" w:lineRule="auto"/>
                      <w:rPr>
                        <w:rFonts w:ascii="Wiener Melange" w:hAnsi="Wiener Melange" w:cs="Wiener Melange"/>
                        <w:b/>
                        <w:szCs w:val="20"/>
                      </w:rPr>
                    </w:pPr>
                    <w:r w:rsidRPr="00A010E7">
                      <w:rPr>
                        <w:rFonts w:ascii="Wiener Melange" w:hAnsi="Wiener Melange" w:cs="Wiener Melange"/>
                        <w:b/>
                        <w:szCs w:val="20"/>
                      </w:rPr>
                      <w:t xml:space="preserve"> Administration:</w:t>
                    </w:r>
                  </w:p>
                  <w:p w14:paraId="5AA2949B" w14:textId="77777777" w:rsidR="007F6712" w:rsidRPr="00480CAF" w:rsidRDefault="007F6712" w:rsidP="007F6712">
                    <w:pPr>
                      <w:numPr>
                        <w:ilvl w:val="0"/>
                        <w:numId w:val="9"/>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Berufsbezogene Administration</w:t>
                    </w:r>
                  </w:p>
                  <w:p w14:paraId="2A2BDC92" w14:textId="77777777" w:rsidR="007F6712" w:rsidRPr="00480CAF"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Durchführung der Patient*innenidentifikation</w:t>
                    </w:r>
                  </w:p>
                  <w:p w14:paraId="6FB993D8" w14:textId="77777777" w:rsidR="007F6712" w:rsidRPr="00480CAF"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Auskünfte an berechtigtes Fachpersonal entsprechend rechtlicher und interner Vorgaben</w:t>
                    </w:r>
                  </w:p>
                  <w:p w14:paraId="3D69B842" w14:textId="77777777" w:rsidR="007F6712" w:rsidRPr="00480CAF" w:rsidRDefault="007F6712" w:rsidP="007F6712">
                    <w:pPr>
                      <w:tabs>
                        <w:tab w:val="left" w:pos="743"/>
                      </w:tabs>
                      <w:contextualSpacing/>
                      <w:rPr>
                        <w:rFonts w:ascii="Wiener Melange" w:hAnsi="Wiener Melange" w:cs="Wiener Melange"/>
                        <w:b/>
                        <w:szCs w:val="20"/>
                      </w:rPr>
                    </w:pPr>
                  </w:p>
                  <w:p w14:paraId="1BCEA04F" w14:textId="77777777" w:rsidR="007F6712" w:rsidRPr="00A010E7" w:rsidRDefault="007F6712" w:rsidP="007F6712">
                    <w:pPr>
                      <w:tabs>
                        <w:tab w:val="left" w:pos="743"/>
                      </w:tabs>
                      <w:spacing w:line="240" w:lineRule="auto"/>
                      <w:rPr>
                        <w:rFonts w:ascii="Wiener Melange" w:hAnsi="Wiener Melange" w:cs="Wiener Melange"/>
                        <w:b/>
                        <w:szCs w:val="20"/>
                      </w:rPr>
                    </w:pPr>
                    <w:r>
                      <w:rPr>
                        <w:rFonts w:ascii="Wiener Melange" w:hAnsi="Wiener Melange" w:cs="Wiener Melange"/>
                        <w:b/>
                        <w:szCs w:val="20"/>
                      </w:rPr>
                      <w:t xml:space="preserve">       1.2   </w:t>
                    </w:r>
                    <w:r w:rsidRPr="00A010E7">
                      <w:rPr>
                        <w:rFonts w:ascii="Wiener Melange" w:hAnsi="Wiener Melange" w:cs="Wiener Melange"/>
                        <w:b/>
                        <w:szCs w:val="20"/>
                      </w:rPr>
                      <w:t xml:space="preserve"> Logopädische Befundung:</w:t>
                    </w:r>
                  </w:p>
                  <w:p w14:paraId="60E8B27E" w14:textId="77777777" w:rsidR="007F6712" w:rsidRPr="00480CAF"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Patient*inneninformation/Patient*innenberatung </w:t>
                    </w:r>
                  </w:p>
                  <w:p w14:paraId="5A1463AA" w14:textId="77777777" w:rsidR="007F6712" w:rsidRPr="00480CAF"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berufsspezifische Befundung (logopädische Befundung und Anamnese) mittels fachspezifischer Methodik unter Berücksichtigung der medizinischen Diagnosen und Einbeziehung aller vorhandener relevanter Vorbefunde und Informationen </w:t>
                    </w:r>
                  </w:p>
                  <w:p w14:paraId="5B404D11" w14:textId="0A685DF2" w:rsidR="007F6712"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aktive Beteiligung an nötigen weiterführenden (apparativen) diagnostischen Verfahren, sowie interdisziplinäre Besprechung dieser Befunde</w:t>
                    </w:r>
                  </w:p>
                  <w:p w14:paraId="60E8BB4B" w14:textId="7DD4670A" w:rsidR="00EC4078" w:rsidRPr="00480CAF" w:rsidRDefault="00EC4078" w:rsidP="007F6712">
                    <w:pPr>
                      <w:numPr>
                        <w:ilvl w:val="0"/>
                        <w:numId w:val="10"/>
                      </w:numPr>
                      <w:tabs>
                        <w:tab w:val="left" w:pos="743"/>
                      </w:tabs>
                      <w:spacing w:line="240" w:lineRule="auto"/>
                      <w:contextualSpacing/>
                      <w:rPr>
                        <w:rFonts w:ascii="Wiener Melange" w:hAnsi="Wiener Melange" w:cs="Wiener Melange"/>
                        <w:szCs w:val="20"/>
                      </w:rPr>
                    </w:pPr>
                    <w:r>
                      <w:rPr>
                        <w:rFonts w:ascii="Wiener Melange" w:hAnsi="Wiener Melange" w:cs="Wiener Melange"/>
                        <w:szCs w:val="20"/>
                      </w:rPr>
                      <w:t>aktive Mitwirkung bei Videokinematografien nac</w:t>
                    </w:r>
                    <w:r w:rsidR="002A7ED1">
                      <w:rPr>
                        <w:rFonts w:ascii="Wiener Melange" w:hAnsi="Wiener Melange" w:cs="Wiener Melange"/>
                        <w:szCs w:val="20"/>
                      </w:rPr>
                      <w:t>h geltenden rechtlichen und abteilungsinternen</w:t>
                    </w:r>
                    <w:r>
                      <w:rPr>
                        <w:rFonts w:ascii="Wiener Melange" w:hAnsi="Wiener Melange" w:cs="Wiener Melange"/>
                        <w:szCs w:val="20"/>
                      </w:rPr>
                      <w:t xml:space="preserve"> </w:t>
                    </w:r>
                    <w:r w:rsidR="00302242">
                      <w:rPr>
                        <w:rFonts w:ascii="Wiener Melange" w:hAnsi="Wiener Melange" w:cs="Wiener Melange"/>
                        <w:szCs w:val="20"/>
                      </w:rPr>
                      <w:t>Vorgaben</w:t>
                    </w:r>
                  </w:p>
                  <w:p w14:paraId="4CD97CFC" w14:textId="77777777" w:rsidR="007F6712" w:rsidRPr="00480CAF" w:rsidRDefault="007F6712" w:rsidP="007F6712">
                    <w:pPr>
                      <w:numPr>
                        <w:ilvl w:val="0"/>
                        <w:numId w:val="10"/>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Initiieren/Anregen weiterer Untersuchungen/Abklärungen</w:t>
                    </w:r>
                  </w:p>
                  <w:p w14:paraId="4E9CBA65" w14:textId="77777777" w:rsidR="007F6712" w:rsidRPr="00480CAF" w:rsidRDefault="007F6712" w:rsidP="007F6712">
                    <w:pPr>
                      <w:tabs>
                        <w:tab w:val="left" w:pos="743"/>
                      </w:tabs>
                      <w:ind w:left="792"/>
                      <w:contextualSpacing/>
                      <w:rPr>
                        <w:rFonts w:ascii="Wiener Melange" w:hAnsi="Wiener Melange" w:cs="Wiener Melange"/>
                        <w:b/>
                        <w:szCs w:val="20"/>
                      </w:rPr>
                    </w:pPr>
                  </w:p>
                  <w:p w14:paraId="6DA78F47" w14:textId="77777777" w:rsidR="007F6712" w:rsidRPr="00A010E7" w:rsidRDefault="007F6712" w:rsidP="007F6712">
                    <w:pPr>
                      <w:pStyle w:val="Listenabsatz"/>
                      <w:numPr>
                        <w:ilvl w:val="1"/>
                        <w:numId w:val="18"/>
                      </w:numPr>
                      <w:tabs>
                        <w:tab w:val="left" w:pos="743"/>
                      </w:tabs>
                      <w:spacing w:line="240" w:lineRule="auto"/>
                      <w:rPr>
                        <w:rFonts w:ascii="Wiener Melange" w:hAnsi="Wiener Melange" w:cs="Wiener Melange"/>
                        <w:b/>
                        <w:szCs w:val="20"/>
                      </w:rPr>
                    </w:pPr>
                    <w:r w:rsidRPr="00A010E7">
                      <w:rPr>
                        <w:rFonts w:ascii="Wiener Melange" w:hAnsi="Wiener Melange" w:cs="Wiener Melange"/>
                        <w:b/>
                        <w:szCs w:val="20"/>
                      </w:rPr>
                      <w:t xml:space="preserve"> Logopädische Therapie:</w:t>
                    </w:r>
                  </w:p>
                  <w:p w14:paraId="503087C9"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Festlegung der therapeutischen Ziele in Abstimmung mit den Patient*innen</w:t>
                    </w:r>
                  </w:p>
                  <w:p w14:paraId="70D6008F"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Therapieplanerstellung und Auswahl der geeigneten Therapiemethode basierend auf dem fachspezifischen Wissen und unter Berücksichtigung biopsychosozialer Aspekte und patient*innenspezifischer Voraussetzungen (z. B. Vigilanz, allgemeiner Motorik, etc.)</w:t>
                    </w:r>
                  </w:p>
                  <w:p w14:paraId="5CE06648"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Durchführung der Therapie im Einzel- und Gruppensetting bzw. in Form von Ko-Therapie</w:t>
                    </w:r>
                  </w:p>
                  <w:p w14:paraId="27C0CD92"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laufende Evaluierung der gesetzten therapeutischen Maßnahmen und Interventionen unter Berücksichtigung aktueller relevanter Parameter</w:t>
                    </w:r>
                  </w:p>
                  <w:p w14:paraId="2A9B25B8"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Therapiebegleitende Maßnahmen (Erstellung von Patient*inneninformationen und Übungsprogrammen, Anleitung und Beratung Angehöriger, Koordination mit externen Stellen unter Einhaltung von datenschutzrechtlichen Vorgaben,…)</w:t>
                    </w:r>
                  </w:p>
                  <w:p w14:paraId="1D02C8DB"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Hilfsmittelberatung und individuelle Versorgung mit Hilfsmitteln</w:t>
                    </w:r>
                  </w:p>
                  <w:p w14:paraId="0EE03834" w14:textId="77777777" w:rsidR="007F6712" w:rsidRPr="00480CAF" w:rsidRDefault="007F6712" w:rsidP="007F6712">
                    <w:pPr>
                      <w:numPr>
                        <w:ilvl w:val="0"/>
                        <w:numId w:val="11"/>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Initiieren/Anregen weiterer diagnostischer Maßnahmen bzw. Therapien</w:t>
                    </w:r>
                  </w:p>
                  <w:p w14:paraId="4AD8D0AC" w14:textId="77777777" w:rsidR="007F6712" w:rsidRPr="00480CAF" w:rsidRDefault="007F6712" w:rsidP="007F6712">
                    <w:pPr>
                      <w:tabs>
                        <w:tab w:val="left" w:pos="743"/>
                      </w:tabs>
                      <w:contextualSpacing/>
                      <w:rPr>
                        <w:rFonts w:ascii="Wiener Melange" w:hAnsi="Wiener Melange" w:cs="Wiener Melange"/>
                        <w:b/>
                        <w:szCs w:val="20"/>
                      </w:rPr>
                    </w:pPr>
                  </w:p>
                  <w:p w14:paraId="7ACA2FA5" w14:textId="77777777" w:rsidR="007F6712" w:rsidRPr="00A010E7" w:rsidRDefault="007F6712" w:rsidP="007F6712">
                    <w:pPr>
                      <w:pStyle w:val="Listenabsatz"/>
                      <w:numPr>
                        <w:ilvl w:val="1"/>
                        <w:numId w:val="19"/>
                      </w:numPr>
                      <w:tabs>
                        <w:tab w:val="left" w:pos="743"/>
                      </w:tabs>
                      <w:spacing w:line="240" w:lineRule="auto"/>
                      <w:rPr>
                        <w:rFonts w:ascii="Wiener Melange" w:hAnsi="Wiener Melange" w:cs="Wiener Melange"/>
                        <w:b/>
                        <w:szCs w:val="20"/>
                      </w:rPr>
                    </w:pPr>
                    <w:r w:rsidRPr="00A010E7">
                      <w:rPr>
                        <w:rFonts w:ascii="Wiener Melange" w:hAnsi="Wiener Melange" w:cs="Wiener Melange"/>
                        <w:b/>
                        <w:szCs w:val="20"/>
                      </w:rPr>
                      <w:t xml:space="preserve"> Logopädische Diagnostik</w:t>
                    </w:r>
                  </w:p>
                  <w:p w14:paraId="3992D2FD" w14:textId="77777777" w:rsidR="007F6712" w:rsidRPr="00480CAF" w:rsidRDefault="007F6712" w:rsidP="007F6712">
                    <w:pPr>
                      <w:numPr>
                        <w:ilvl w:val="0"/>
                        <w:numId w:val="9"/>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Durchführung audiometrischer Untersuchungen im Rahmen des medizinischen Untersuchungs-, Behandlungs- und Forschungsbetriebes entsprechend des jeweiligen Einsatzbereiches</w:t>
                    </w:r>
                  </w:p>
                  <w:p w14:paraId="50B50C1A" w14:textId="77777777" w:rsidR="007F6712" w:rsidRPr="00480CAF" w:rsidRDefault="007F6712" w:rsidP="007F6712">
                    <w:pPr>
                      <w:tabs>
                        <w:tab w:val="left" w:pos="743"/>
                      </w:tabs>
                      <w:contextualSpacing/>
                      <w:rPr>
                        <w:rFonts w:ascii="Wiener Melange" w:hAnsi="Wiener Melange" w:cs="Wiener Melange"/>
                        <w:b/>
                        <w:szCs w:val="20"/>
                      </w:rPr>
                    </w:pPr>
                  </w:p>
                  <w:p w14:paraId="4C9E1344" w14:textId="77777777" w:rsidR="007F6712" w:rsidRPr="00A010E7" w:rsidRDefault="007F6712" w:rsidP="007F6712">
                    <w:pPr>
                      <w:pStyle w:val="Listenabsatz"/>
                      <w:numPr>
                        <w:ilvl w:val="1"/>
                        <w:numId w:val="19"/>
                      </w:numPr>
                      <w:tabs>
                        <w:tab w:val="left" w:pos="743"/>
                      </w:tabs>
                      <w:spacing w:line="240" w:lineRule="auto"/>
                      <w:rPr>
                        <w:rFonts w:ascii="Wiener Melange" w:hAnsi="Wiener Melange" w:cs="Wiener Melange"/>
                        <w:b/>
                        <w:szCs w:val="20"/>
                      </w:rPr>
                    </w:pPr>
                    <w:r w:rsidRPr="00A010E7">
                      <w:rPr>
                        <w:rFonts w:ascii="Wiener Melange" w:hAnsi="Wiener Melange" w:cs="Wiener Melange"/>
                        <w:b/>
                        <w:szCs w:val="20"/>
                      </w:rPr>
                      <w:t xml:space="preserve"> Dokumentation und Besprechungen:</w:t>
                    </w:r>
                  </w:p>
                  <w:p w14:paraId="6755FF07" w14:textId="77777777" w:rsidR="007F6712" w:rsidRPr="00480CAF" w:rsidRDefault="007F6712" w:rsidP="007F6712">
                    <w:pPr>
                      <w:numPr>
                        <w:ilvl w:val="0"/>
                        <w:numId w:val="8"/>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Dokumentation des logopädischen Verlaufs sowie aller für eine multiprofessionelle Patient*innenbetreuung relevanten Informationen</w:t>
                    </w:r>
                  </w:p>
                  <w:p w14:paraId="69259BE3" w14:textId="77777777" w:rsidR="007F6712" w:rsidRPr="00480CAF" w:rsidRDefault="007F6712" w:rsidP="007F6712">
                    <w:pPr>
                      <w:numPr>
                        <w:ilvl w:val="0"/>
                        <w:numId w:val="8"/>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Dokumentation aller berufsspezifisch relevanten Daten und Leistungen nach haus- und abteilungsspezifischen Vorgaben</w:t>
                    </w:r>
                  </w:p>
                  <w:p w14:paraId="62DA4654" w14:textId="77777777" w:rsidR="007F6712" w:rsidRPr="00480CAF" w:rsidRDefault="007F6712" w:rsidP="007F6712">
                    <w:pPr>
                      <w:numPr>
                        <w:ilvl w:val="0"/>
                        <w:numId w:val="8"/>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lastRenderedPageBreak/>
                      <w:t xml:space="preserve">Verfassen von Therapie- und Befundberichten </w:t>
                    </w:r>
                  </w:p>
                  <w:p w14:paraId="6AC8EFD0" w14:textId="77777777" w:rsidR="007F6712" w:rsidRPr="00480CAF" w:rsidRDefault="007F6712" w:rsidP="007F6712">
                    <w:pPr>
                      <w:numPr>
                        <w:ilvl w:val="0"/>
                        <w:numId w:val="8"/>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Aktive Partizipation an multiprofessionellen patient*innenbezogenen Besprechungen im Sinne der ganzheitlichen Patient*innenbetreuung</w:t>
                    </w:r>
                  </w:p>
                  <w:p w14:paraId="39A4DC99" w14:textId="77777777" w:rsidR="007F6712" w:rsidRPr="00480CAF" w:rsidRDefault="007F6712" w:rsidP="007F6712">
                    <w:pPr>
                      <w:numPr>
                        <w:ilvl w:val="1"/>
                        <w:numId w:val="19"/>
                      </w:numPr>
                      <w:tabs>
                        <w:tab w:val="left" w:pos="743"/>
                      </w:tabs>
                      <w:spacing w:line="240" w:lineRule="auto"/>
                      <w:ind w:left="792"/>
                      <w:contextualSpacing/>
                      <w:rPr>
                        <w:rFonts w:ascii="Wiener Melange" w:hAnsi="Wiener Melange" w:cs="Wiener Melange"/>
                        <w:b/>
                        <w:szCs w:val="20"/>
                      </w:rPr>
                    </w:pPr>
                    <w:r w:rsidRPr="00480CAF">
                      <w:rPr>
                        <w:rFonts w:ascii="Wiener Melange" w:hAnsi="Wiener Melange" w:cs="Wiener Melange"/>
                        <w:b/>
                        <w:szCs w:val="20"/>
                      </w:rPr>
                      <w:t xml:space="preserve"> Qualitätssicherung/Patient*innensicherheit</w:t>
                    </w:r>
                  </w:p>
                  <w:p w14:paraId="04AFB1ED" w14:textId="77777777" w:rsidR="007F6712" w:rsidRPr="00480CAF" w:rsidRDefault="007F6712" w:rsidP="007F6712">
                    <w:pPr>
                      <w:numPr>
                        <w:ilvl w:val="0"/>
                        <w:numId w:val="12"/>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Beitrag zu Qualitätssicherungsmaßnahmen</w:t>
                    </w:r>
                  </w:p>
                  <w:p w14:paraId="63498A7E" w14:textId="77777777" w:rsidR="007F6712" w:rsidRPr="00480CAF" w:rsidRDefault="007F6712" w:rsidP="007F6712">
                    <w:pPr>
                      <w:numPr>
                        <w:ilvl w:val="0"/>
                        <w:numId w:val="12"/>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Beitrag zur Erarbeitung von Leitlinien, Therapiepfaden,…</w:t>
                    </w:r>
                  </w:p>
                  <w:p w14:paraId="1752E2DC" w14:textId="77777777" w:rsidR="007F6712" w:rsidRPr="00480CAF" w:rsidRDefault="007F6712" w:rsidP="007F6712">
                    <w:pPr>
                      <w:numPr>
                        <w:ilvl w:val="0"/>
                        <w:numId w:val="12"/>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Auseinandersetzung mit wissenschaftlichen Erkenntnissen zur beruflichen und wissenschaftlichen Weiterentwicklung (evidenzorientierte Berufsausübung)</w:t>
                    </w:r>
                  </w:p>
                  <w:p w14:paraId="61D5D8A7" w14:textId="77777777" w:rsidR="007F6712" w:rsidRPr="00480CAF" w:rsidRDefault="007F6712" w:rsidP="007F6712">
                    <w:pPr>
                      <w:numPr>
                        <w:ilvl w:val="0"/>
                        <w:numId w:val="12"/>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Einschätzung der Patient*innensicherheit und Setzen geeigneter Maßnahmen</w:t>
                    </w:r>
                  </w:p>
                  <w:p w14:paraId="63E56A7D" w14:textId="77777777" w:rsidR="007F6712" w:rsidRPr="00480CAF" w:rsidRDefault="007F6712" w:rsidP="007F6712">
                    <w:pPr>
                      <w:tabs>
                        <w:tab w:val="left" w:pos="743"/>
                      </w:tabs>
                      <w:contextualSpacing/>
                      <w:rPr>
                        <w:rFonts w:ascii="Wiener Melange" w:hAnsi="Wiener Melange" w:cs="Wiener Melange"/>
                        <w:b/>
                        <w:szCs w:val="20"/>
                      </w:rPr>
                    </w:pPr>
                  </w:p>
                  <w:p w14:paraId="733325DB" w14:textId="77777777" w:rsidR="007F6712" w:rsidRPr="00480CAF" w:rsidRDefault="007F6712" w:rsidP="007F6712">
                    <w:pPr>
                      <w:numPr>
                        <w:ilvl w:val="0"/>
                        <w:numId w:val="19"/>
                      </w:numPr>
                      <w:tabs>
                        <w:tab w:val="left" w:pos="743"/>
                      </w:tabs>
                      <w:spacing w:line="240" w:lineRule="auto"/>
                      <w:contextualSpacing/>
                      <w:rPr>
                        <w:rFonts w:ascii="Wiener Melange" w:hAnsi="Wiener Melange" w:cs="Wiener Melange"/>
                        <w:b/>
                        <w:szCs w:val="20"/>
                      </w:rPr>
                    </w:pPr>
                    <w:r w:rsidRPr="00480CAF">
                      <w:rPr>
                        <w:rFonts w:ascii="Wiener Melange" w:hAnsi="Wiener Melange" w:cs="Wiener Melange"/>
                        <w:b/>
                        <w:szCs w:val="20"/>
                      </w:rPr>
                      <w:t>Betriebsbezogene Basisaufgaben/Organisation:</w:t>
                    </w:r>
                  </w:p>
                  <w:p w14:paraId="0C404AB5" w14:textId="77777777" w:rsidR="007F6712" w:rsidRPr="00480CAF" w:rsidRDefault="007F6712" w:rsidP="007F6712">
                    <w:pPr>
                      <w:numPr>
                        <w:ilvl w:val="1"/>
                        <w:numId w:val="19"/>
                      </w:numPr>
                      <w:tabs>
                        <w:tab w:val="left" w:pos="743"/>
                      </w:tabs>
                      <w:spacing w:line="240" w:lineRule="auto"/>
                      <w:ind w:left="792"/>
                      <w:contextualSpacing/>
                      <w:rPr>
                        <w:rFonts w:ascii="Wiener Melange" w:hAnsi="Wiener Melange" w:cs="Wiener Melange"/>
                        <w:b/>
                        <w:szCs w:val="20"/>
                      </w:rPr>
                    </w:pPr>
                    <w:r w:rsidRPr="00480CAF">
                      <w:rPr>
                        <w:rFonts w:ascii="Wiener Melange" w:hAnsi="Wiener Melange" w:cs="Wiener Melange"/>
                        <w:b/>
                        <w:szCs w:val="20"/>
                      </w:rPr>
                      <w:t xml:space="preserve"> Allgemein:</w:t>
                    </w:r>
                  </w:p>
                  <w:p w14:paraId="197EB6E1" w14:textId="77777777" w:rsidR="007F6712" w:rsidRPr="00480CAF" w:rsidRDefault="007F6712" w:rsidP="007F6712">
                    <w:pPr>
                      <w:numPr>
                        <w:ilvl w:val="0"/>
                        <w:numId w:val="13"/>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Mitarbeit bei der Gestaltung und Einhaltung von Arbeitsabläufen</w:t>
                    </w:r>
                  </w:p>
                  <w:p w14:paraId="2D3AA743" w14:textId="77777777" w:rsidR="007F6712" w:rsidRPr="00480CAF" w:rsidRDefault="007F6712" w:rsidP="007F6712">
                    <w:pPr>
                      <w:numPr>
                        <w:ilvl w:val="0"/>
                        <w:numId w:val="13"/>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Koordination der Patient*innenbehandlung in Abstimmung mit anderen Berufsgruppen</w:t>
                    </w:r>
                  </w:p>
                  <w:p w14:paraId="3E2F80CB" w14:textId="77777777" w:rsidR="007F6712" w:rsidRPr="00480CAF" w:rsidRDefault="007F6712" w:rsidP="007F6712">
                    <w:pPr>
                      <w:numPr>
                        <w:ilvl w:val="0"/>
                        <w:numId w:val="13"/>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Mitarbeit bei der Entwicklung und Implementierung neuer Methoden</w:t>
                    </w:r>
                  </w:p>
                  <w:p w14:paraId="3F6CC237" w14:textId="77777777" w:rsidR="007F6712" w:rsidRPr="00480CAF" w:rsidRDefault="007F6712" w:rsidP="007F6712">
                    <w:pPr>
                      <w:numPr>
                        <w:ilvl w:val="0"/>
                        <w:numId w:val="13"/>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Dokumentation, Erhebung und Mitarbeit bei der Bearbeitung von organisationsspezifischen Leistungsdaten </w:t>
                    </w:r>
                  </w:p>
                  <w:p w14:paraId="4A6382FC" w14:textId="77777777" w:rsidR="007F6712" w:rsidRPr="00480CAF" w:rsidRDefault="007F6712" w:rsidP="007F6712">
                    <w:pPr>
                      <w:numPr>
                        <w:ilvl w:val="0"/>
                        <w:numId w:val="13"/>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Mitarbeit bei betrieblichen Reorganisationsmaßnahmen und in Projekten</w:t>
                    </w:r>
                  </w:p>
                  <w:p w14:paraId="66A4D091" w14:textId="20F7CCC8" w:rsidR="007F6712" w:rsidRDefault="007F6712" w:rsidP="007F6712">
                    <w:pPr>
                      <w:numPr>
                        <w:ilvl w:val="0"/>
                        <w:numId w:val="7"/>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Koordination der Patient*innenbehandlung in Abstimmung mit anderen Berufsgruppen</w:t>
                    </w:r>
                  </w:p>
                  <w:p w14:paraId="5D77DEFC" w14:textId="21E0CBE7" w:rsidR="007F6712" w:rsidRPr="00480CAF" w:rsidRDefault="007F6712" w:rsidP="007F6712">
                    <w:pPr>
                      <w:numPr>
                        <w:ilvl w:val="0"/>
                        <w:numId w:val="7"/>
                      </w:numPr>
                      <w:tabs>
                        <w:tab w:val="left" w:pos="743"/>
                      </w:tabs>
                      <w:spacing w:line="240" w:lineRule="auto"/>
                      <w:contextualSpacing/>
                      <w:rPr>
                        <w:rFonts w:ascii="Wiener Melange" w:hAnsi="Wiener Melange" w:cs="Wiener Melange"/>
                        <w:szCs w:val="20"/>
                      </w:rPr>
                    </w:pPr>
                    <w:r>
                      <w:rPr>
                        <w:rFonts w:ascii="Wiener Melange" w:hAnsi="Wiener Melange" w:cs="Wiener Melange"/>
                        <w:szCs w:val="20"/>
                      </w:rPr>
                      <w:t xml:space="preserve">Ggf bereichsübergreifende Vertretung </w:t>
                    </w:r>
                  </w:p>
                  <w:p w14:paraId="5BE22E67" w14:textId="77777777" w:rsidR="007F6712" w:rsidRPr="00480CAF" w:rsidRDefault="007F6712" w:rsidP="007F6712">
                    <w:pPr>
                      <w:tabs>
                        <w:tab w:val="left" w:pos="743"/>
                      </w:tabs>
                      <w:contextualSpacing/>
                      <w:rPr>
                        <w:rFonts w:ascii="Wiener Melange" w:hAnsi="Wiener Melange" w:cs="Wiener Melange"/>
                        <w:b/>
                        <w:szCs w:val="20"/>
                      </w:rPr>
                    </w:pPr>
                  </w:p>
                  <w:p w14:paraId="0F1B1C8F" w14:textId="77777777" w:rsidR="007F6712" w:rsidRPr="00480CAF" w:rsidRDefault="007F6712" w:rsidP="007F6712">
                    <w:pPr>
                      <w:numPr>
                        <w:ilvl w:val="1"/>
                        <w:numId w:val="19"/>
                      </w:numPr>
                      <w:tabs>
                        <w:tab w:val="left" w:pos="743"/>
                      </w:tabs>
                      <w:spacing w:line="240" w:lineRule="auto"/>
                      <w:ind w:left="792"/>
                      <w:contextualSpacing/>
                      <w:rPr>
                        <w:rFonts w:ascii="Wiener Melange" w:hAnsi="Wiener Melange" w:cs="Wiener Melange"/>
                        <w:b/>
                        <w:szCs w:val="20"/>
                      </w:rPr>
                    </w:pPr>
                    <w:r w:rsidRPr="00480CAF">
                      <w:rPr>
                        <w:rFonts w:ascii="Wiener Melange" w:hAnsi="Wiener Melange" w:cs="Wiener Melange"/>
                        <w:b/>
                        <w:szCs w:val="20"/>
                      </w:rPr>
                      <w:t xml:space="preserve"> Hygiene/Arbeitnehmer*innenschutz:</w:t>
                    </w:r>
                  </w:p>
                  <w:p w14:paraId="1E234616" w14:textId="77777777" w:rsidR="007F6712" w:rsidRPr="00480CAF" w:rsidRDefault="007F6712" w:rsidP="007F6712">
                    <w:pPr>
                      <w:numPr>
                        <w:ilvl w:val="0"/>
                        <w:numId w:val="14"/>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Anwendung und Einhaltung berufsspezifischer hygienischer Richtlinien </w:t>
                    </w:r>
                  </w:p>
                  <w:p w14:paraId="4A446CF1" w14:textId="42305897" w:rsidR="007F6712" w:rsidRDefault="007F6712" w:rsidP="007F6712">
                    <w:pPr>
                      <w:numPr>
                        <w:ilvl w:val="0"/>
                        <w:numId w:val="14"/>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Einhaltung von sicherheitstechnischen Vorschriften und Maßnahmen </w:t>
                    </w:r>
                  </w:p>
                  <w:p w14:paraId="53C367AE" w14:textId="63D0DA62" w:rsidR="00E0628E" w:rsidRPr="00480CAF" w:rsidRDefault="00E0628E" w:rsidP="007F6712">
                    <w:pPr>
                      <w:numPr>
                        <w:ilvl w:val="0"/>
                        <w:numId w:val="14"/>
                      </w:numPr>
                      <w:tabs>
                        <w:tab w:val="left" w:pos="743"/>
                      </w:tabs>
                      <w:spacing w:line="240" w:lineRule="auto"/>
                      <w:contextualSpacing/>
                      <w:rPr>
                        <w:rFonts w:ascii="Wiener Melange" w:hAnsi="Wiener Melange" w:cs="Wiener Melange"/>
                        <w:szCs w:val="20"/>
                      </w:rPr>
                    </w:pPr>
                    <w:r>
                      <w:rPr>
                        <w:rFonts w:ascii="Wiener Melange" w:hAnsi="Wiener Melange" w:cs="Wiener Melange"/>
                        <w:szCs w:val="20"/>
                      </w:rPr>
                      <w:t>E</w:t>
                    </w:r>
                    <w:r w:rsidR="002A7ED1">
                      <w:rPr>
                        <w:rFonts w:ascii="Wiener Melange" w:hAnsi="Wiener Melange" w:cs="Wiener Melange"/>
                        <w:szCs w:val="20"/>
                      </w:rPr>
                      <w:t>inhaltung der Vorgaben der</w:t>
                    </w:r>
                    <w:r>
                      <w:rPr>
                        <w:rFonts w:ascii="Wiener Melange" w:hAnsi="Wiener Melange" w:cs="Wiener Melange"/>
                        <w:szCs w:val="20"/>
                      </w:rPr>
                      <w:t xml:space="preserve"> Strahlenschutz</w:t>
                    </w:r>
                    <w:r w:rsidR="002A7ED1">
                      <w:rPr>
                        <w:rFonts w:ascii="Wiener Melange" w:hAnsi="Wiener Melange" w:cs="Wiener Melange"/>
                        <w:szCs w:val="20"/>
                      </w:rPr>
                      <w:t>gesetzgebung und erfolgter Strahlenschutzunterweisung</w:t>
                    </w:r>
                  </w:p>
                  <w:p w14:paraId="3E14472C" w14:textId="77777777" w:rsidR="007F6712" w:rsidRPr="00480CAF" w:rsidRDefault="007F6712" w:rsidP="007F6712">
                    <w:pPr>
                      <w:numPr>
                        <w:ilvl w:val="0"/>
                        <w:numId w:val="14"/>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Beitrag zu präventiven und gesundheitsfördernden Maßnahmen</w:t>
                    </w:r>
                  </w:p>
                  <w:p w14:paraId="2AFB32DC" w14:textId="77777777" w:rsidR="007F6712" w:rsidRPr="00480CAF" w:rsidRDefault="007F6712" w:rsidP="007F6712">
                    <w:pPr>
                      <w:tabs>
                        <w:tab w:val="left" w:pos="743"/>
                      </w:tabs>
                      <w:contextualSpacing/>
                      <w:rPr>
                        <w:rFonts w:ascii="Wiener Melange" w:hAnsi="Wiener Melange" w:cs="Wiener Melange"/>
                        <w:b/>
                        <w:szCs w:val="20"/>
                      </w:rPr>
                    </w:pPr>
                  </w:p>
                  <w:p w14:paraId="01DAED87" w14:textId="77777777" w:rsidR="007F6712" w:rsidRPr="00480CAF" w:rsidRDefault="007F6712" w:rsidP="007F6712">
                    <w:pPr>
                      <w:numPr>
                        <w:ilvl w:val="1"/>
                        <w:numId w:val="19"/>
                      </w:numPr>
                      <w:tabs>
                        <w:tab w:val="left" w:pos="743"/>
                      </w:tabs>
                      <w:spacing w:line="240" w:lineRule="auto"/>
                      <w:ind w:left="792"/>
                      <w:contextualSpacing/>
                      <w:rPr>
                        <w:rFonts w:ascii="Wiener Melange" w:hAnsi="Wiener Melange" w:cs="Wiener Melange"/>
                        <w:b/>
                        <w:szCs w:val="20"/>
                      </w:rPr>
                    </w:pPr>
                    <w:r w:rsidRPr="00480CAF">
                      <w:rPr>
                        <w:rFonts w:ascii="Wiener Melange" w:hAnsi="Wiener Melange" w:cs="Wiener Melange"/>
                        <w:b/>
                        <w:szCs w:val="20"/>
                      </w:rPr>
                      <w:t xml:space="preserve"> Verbrauchsgüter/Inventar:</w:t>
                    </w:r>
                  </w:p>
                  <w:p w14:paraId="46D71215"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Bereithaltung von benötigten Arbeitsmaterialien und Verbrauchsgütern</w:t>
                    </w:r>
                  </w:p>
                  <w:p w14:paraId="43DD98C1"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Wirtschaftlicher Einsatz von Ge- und Verbrauchsgütern </w:t>
                    </w:r>
                  </w:p>
                  <w:p w14:paraId="273A0EE3"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Mitarbeit bei der Beschaffung von Betriebsmitteln und Sachgütern im Sinne einer qualitativen Beurteilung </w:t>
                    </w:r>
                  </w:p>
                  <w:p w14:paraId="7959EE15"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Mitarbeit bei der Ausstattung des Arbeitsplatzes </w:t>
                    </w:r>
                  </w:p>
                  <w:p w14:paraId="0A0F90BF"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Mitarbeit bei der Inventarführung </w:t>
                    </w:r>
                  </w:p>
                  <w:p w14:paraId="12309F45"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 xml:space="preserve">Meldung von notwendigen Wartungen/technischen Überprüfungen und Reparaturen </w:t>
                    </w:r>
                  </w:p>
                  <w:p w14:paraId="6E5AD02A" w14:textId="77777777" w:rsidR="007F6712" w:rsidRPr="00480CAF" w:rsidRDefault="007F6712" w:rsidP="007F6712">
                    <w:pPr>
                      <w:numPr>
                        <w:ilvl w:val="0"/>
                        <w:numId w:val="15"/>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Funktionsprüfung von medizinischen Geräten und Produkten inklusive Außerbetriebnahme von Geräten im Bedarfsfall</w:t>
                    </w:r>
                  </w:p>
                  <w:p w14:paraId="2CF0BAA5" w14:textId="77777777" w:rsidR="007F6712" w:rsidRPr="00480CAF" w:rsidRDefault="007F6712" w:rsidP="007F6712">
                    <w:pPr>
                      <w:tabs>
                        <w:tab w:val="left" w:pos="743"/>
                      </w:tabs>
                      <w:ind w:left="360"/>
                      <w:contextualSpacing/>
                      <w:rPr>
                        <w:rFonts w:ascii="Wiener Melange" w:hAnsi="Wiener Melange" w:cs="Wiener Melange"/>
                        <w:b/>
                        <w:szCs w:val="20"/>
                      </w:rPr>
                    </w:pPr>
                  </w:p>
                  <w:p w14:paraId="2A350843" w14:textId="77777777" w:rsidR="007F6712" w:rsidRPr="00480CAF" w:rsidRDefault="007F6712" w:rsidP="007F6712">
                    <w:pPr>
                      <w:numPr>
                        <w:ilvl w:val="0"/>
                        <w:numId w:val="19"/>
                      </w:numPr>
                      <w:tabs>
                        <w:tab w:val="left" w:pos="743"/>
                      </w:tabs>
                      <w:spacing w:line="240" w:lineRule="auto"/>
                      <w:contextualSpacing/>
                      <w:rPr>
                        <w:rFonts w:ascii="Wiener Melange" w:hAnsi="Wiener Melange" w:cs="Wiener Melange"/>
                        <w:b/>
                        <w:szCs w:val="20"/>
                      </w:rPr>
                    </w:pPr>
                    <w:r w:rsidRPr="00480CAF">
                      <w:rPr>
                        <w:rFonts w:ascii="Wiener Melange" w:hAnsi="Wiener Melange" w:cs="Wiener Melange"/>
                        <w:b/>
                        <w:szCs w:val="20"/>
                      </w:rPr>
                      <w:t>Mitarbeiter*innen-</w:t>
                    </w:r>
                    <w:r>
                      <w:rPr>
                        <w:rFonts w:ascii="Wiener Melange" w:hAnsi="Wiener Melange" w:cs="Wiener Melange"/>
                        <w:b/>
                        <w:szCs w:val="20"/>
                      </w:rPr>
                      <w:t xml:space="preserve">, </w:t>
                    </w:r>
                    <w:r w:rsidRPr="00480CAF">
                      <w:rPr>
                        <w:rFonts w:ascii="Wiener Melange" w:hAnsi="Wiener Melange" w:cs="Wiener Melange"/>
                        <w:b/>
                        <w:szCs w:val="20"/>
                      </w:rPr>
                      <w:t>Team</w:t>
                    </w:r>
                    <w:r>
                      <w:rPr>
                        <w:rFonts w:ascii="Wiener Melange" w:hAnsi="Wiener Melange" w:cs="Wiener Melange"/>
                        <w:b/>
                        <w:szCs w:val="20"/>
                      </w:rPr>
                      <w:t>- und Ausbildungs</w:t>
                    </w:r>
                    <w:r w:rsidRPr="00480CAF">
                      <w:rPr>
                        <w:rFonts w:ascii="Wiener Melange" w:hAnsi="Wiener Melange" w:cs="Wiener Melange"/>
                        <w:b/>
                        <w:szCs w:val="20"/>
                      </w:rPr>
                      <w:t>bezogene Basisaufgaben:</w:t>
                    </w:r>
                  </w:p>
                  <w:p w14:paraId="4F8AAE48" w14:textId="77777777"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Aktive Teilnahme an Dienst- bzw. Teambesprechungen und in Arbeitsgruppen</w:t>
                    </w:r>
                  </w:p>
                  <w:p w14:paraId="164CE5FD" w14:textId="77777777"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Transferierung von aktuellem Wissen in den Betrieb und Weitergabe von neu erworbenen Kenntnissen an die Kolleginnen und Kollegen</w:t>
                    </w:r>
                  </w:p>
                  <w:p w14:paraId="1F1FC89E" w14:textId="77777777"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Unterstützung bei der Einführung neuer Mitarbeiter*innen in die Organisation und Arbeitsabläufe</w:t>
                    </w:r>
                  </w:p>
                  <w:p w14:paraId="21602799" w14:textId="3A66D23D"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Anleitung von Studierenden</w:t>
                    </w:r>
                    <w:r>
                      <w:rPr>
                        <w:rFonts w:ascii="Wiener Melange" w:hAnsi="Wiener Melange" w:cs="Wiener Melange"/>
                        <w:szCs w:val="20"/>
                      </w:rPr>
                      <w:t xml:space="preserve"> nach mind. einjähriger Tätigkeit</w:t>
                    </w:r>
                  </w:p>
                  <w:p w14:paraId="00DBD607" w14:textId="77777777"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Mitgestaltung von Teamprozessen (z. B. Übernahme von Mehrleistungen, Vertretungsleistungen, Job Rotation,…)</w:t>
                    </w:r>
                  </w:p>
                  <w:p w14:paraId="0CAE7BED" w14:textId="77777777" w:rsidR="007F6712" w:rsidRPr="00480CAF"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lastRenderedPageBreak/>
                      <w:t>Aktive Beteiligung an Veränderungsprozessen</w:t>
                    </w:r>
                  </w:p>
                  <w:p w14:paraId="1CD4DB1D" w14:textId="77777777" w:rsidR="007F6712" w:rsidRDefault="007F6712" w:rsidP="007F6712">
                    <w:pPr>
                      <w:numPr>
                        <w:ilvl w:val="0"/>
                        <w:numId w:val="16"/>
                      </w:numPr>
                      <w:tabs>
                        <w:tab w:val="left" w:pos="743"/>
                      </w:tabs>
                      <w:spacing w:line="240" w:lineRule="auto"/>
                      <w:contextualSpacing/>
                      <w:rPr>
                        <w:rFonts w:ascii="Wiener Melange" w:hAnsi="Wiener Melange" w:cs="Wiener Melange"/>
                        <w:szCs w:val="20"/>
                      </w:rPr>
                    </w:pPr>
                    <w:r w:rsidRPr="00480CAF">
                      <w:rPr>
                        <w:rFonts w:ascii="Wiener Melange" w:hAnsi="Wiener Melange" w:cs="Wiener Melange"/>
                        <w:szCs w:val="20"/>
                      </w:rPr>
                      <w:t>Teilnahme an berufsbegleitender sowie anlassbezogener Teamsupervision analog zu den Richtlinien des Wiener Gesundheitsverbundes (z. B. Freiwilligkeit, Regelmäßigkeit,…)</w:t>
                    </w:r>
                  </w:p>
                  <w:sdt>
                    <w:sdtPr>
                      <w:rPr>
                        <w:rFonts w:ascii="Wiener Melange" w:hAnsi="Wiener Melange" w:cs="Wiener Melange"/>
                        <w:color w:val="000000" w:themeColor="text1"/>
                        <w:szCs w:val="20"/>
                      </w:rPr>
                      <w:id w:val="-1468967191"/>
                      <w:placeholder>
                        <w:docPart w:val="73793CE6AAFF4A07916A0DD080F94F0E"/>
                      </w:placeholder>
                    </w:sdtPr>
                    <w:sdtEndPr>
                      <w:rPr>
                        <w:highlight w:val="lightGray"/>
                      </w:rPr>
                    </w:sdtEndPr>
                    <w:sdtContent>
                      <w:p w14:paraId="37690E6C" w14:textId="77777777" w:rsidR="007F6712" w:rsidRPr="00DF3D3D" w:rsidRDefault="007F6712" w:rsidP="007F6712">
                        <w:pPr>
                          <w:tabs>
                            <w:tab w:val="left" w:pos="743"/>
                          </w:tabs>
                          <w:spacing w:line="240" w:lineRule="auto"/>
                          <w:ind w:left="720"/>
                          <w:contextualSpacing/>
                          <w:rPr>
                            <w:rFonts w:ascii="Calibri" w:hAnsi="Calibri" w:cs="Arial"/>
                          </w:rPr>
                        </w:pPr>
                        <w:r>
                          <w:rPr>
                            <w:rFonts w:ascii="Wiener Melange" w:hAnsi="Wiener Melange" w:cs="Wiener Melange"/>
                            <w:color w:val="000000" w:themeColor="text1"/>
                            <w:szCs w:val="20"/>
                          </w:rPr>
                          <w:t>Bereichsspezifische Aufgaben</w:t>
                        </w:r>
                      </w:p>
                      <w:p w14:paraId="545B27C4" w14:textId="77777777" w:rsidR="007F6712" w:rsidRDefault="007F6712" w:rsidP="007F6712">
                        <w:pPr>
                          <w:tabs>
                            <w:tab w:val="left" w:pos="743"/>
                          </w:tabs>
                          <w:spacing w:line="240" w:lineRule="auto"/>
                          <w:ind w:left="720"/>
                          <w:contextualSpacing/>
                          <w:rPr>
                            <w:rFonts w:ascii="Wiener Melange" w:hAnsi="Wiener Melange" w:cs="Wiener Melange"/>
                            <w:color w:val="000000" w:themeColor="text1"/>
                            <w:szCs w:val="20"/>
                          </w:rPr>
                        </w:pPr>
                        <w:r>
                          <w:rPr>
                            <w:rFonts w:ascii="Wiener Melange" w:hAnsi="Wiener Melange" w:cs="Wiener Melange"/>
                            <w:color w:val="000000" w:themeColor="text1"/>
                            <w:szCs w:val="20"/>
                          </w:rPr>
                          <w:t>Univ. Klinik f. Kinder- und Jugendheilkunde</w:t>
                        </w:r>
                      </w:p>
                      <w:p w14:paraId="48115E92" w14:textId="77777777" w:rsidR="007F6712" w:rsidRPr="00DF3D3D" w:rsidRDefault="007F6712" w:rsidP="007F6712">
                        <w:pPr>
                          <w:tabs>
                            <w:tab w:val="left" w:pos="743"/>
                          </w:tabs>
                          <w:spacing w:line="240" w:lineRule="auto"/>
                          <w:ind w:left="720"/>
                          <w:contextualSpacing/>
                          <w:rPr>
                            <w:rFonts w:ascii="Calibri" w:hAnsi="Calibri" w:cs="Arial"/>
                          </w:rPr>
                        </w:pPr>
                      </w:p>
                      <w:p w14:paraId="5D65F51B" w14:textId="77777777"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Durchführung einer berufsspezifischen Befunderhebung und Anamnese im Fachbereich der Pädiatrie mit entsprechenden fachspezifischen Test- und Untersuchungsverfahren.</w:t>
                        </w:r>
                      </w:p>
                      <w:p w14:paraId="2B79067E" w14:textId="77777777"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Durchführung logopädischer und bereichsspezifischer Screenings und therapeutischer Beratungsgespräche</w:t>
                        </w:r>
                      </w:p>
                      <w:p w14:paraId="5CFAE903" w14:textId="77777777"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 xml:space="preserve">Therapieplanung und Auswahl der geeigneten Therapiemethode sowie die Durchführung der Therapie unter Berücksichtigung aller bereichsspezifischen ärztlichen oder anderer wesentlicher Befunde, Berichte und Informationen </w:t>
                        </w:r>
                      </w:p>
                      <w:p w14:paraId="20C9FEBE" w14:textId="77777777"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Behandlung aller logopädischen Schwerpunkte der Abteilung/des Einsatzgebietes (z.B.: (früh)kindliche Dysphagie und Trinkschwäche, neurogene sowie allgemeine (früh)kindliche Sprachentwicklungs- und Sprechstörung,…) inkl. Berücksichtigung logopädischer Spezialbereiche wie z. B dem therapeutischen Trachealkanülenmanagement sowie aller weiterer an der Abteilung/dem Einsatzge</w:t>
                        </w:r>
                        <w:r>
                          <w:rPr>
                            <w:rFonts w:ascii="Calibri" w:hAnsi="Calibri" w:cs="Arial"/>
                          </w:rPr>
                          <w:t xml:space="preserve">biet auftretenden dem Berufsfeld der Logopädie zugehörigen </w:t>
                        </w:r>
                        <w:r w:rsidRPr="006D0D47">
                          <w:rPr>
                            <w:rFonts w:ascii="Calibri" w:hAnsi="Calibri" w:cs="Arial"/>
                          </w:rPr>
                          <w:t>Störungsbilder.</w:t>
                        </w:r>
                      </w:p>
                      <w:p w14:paraId="003E9306" w14:textId="67BBF685"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 xml:space="preserve">Die Durchführung aller oben angeführten Maßnahmen erfolgt an sämtlichen, der Abteilung/dem Einsatzgebiet zugeteilten Stationen und Spezialbereichen (z.B.: NICU, </w:t>
                        </w:r>
                        <w:r>
                          <w:rPr>
                            <w:rFonts w:ascii="Calibri" w:hAnsi="Calibri" w:cs="Arial"/>
                          </w:rPr>
                          <w:t>P</w:t>
                        </w:r>
                        <w:r w:rsidRPr="006D0D47">
                          <w:rPr>
                            <w:rFonts w:ascii="Calibri" w:hAnsi="Calibri" w:cs="Arial"/>
                          </w:rPr>
                          <w:t>ICU, IMC,…), sowie im ambulanten Setting entsprechend den bereichsspezifischen Schulungsunterlagen und/oder Routineabläufen sowie eventueller SOP</w:t>
                        </w:r>
                        <w:r>
                          <w:rPr>
                            <w:rFonts w:ascii="Calibri" w:hAnsi="Calibri" w:cs="Arial"/>
                          </w:rPr>
                          <w:t>, ggf bereichsübergreifende Vertretung</w:t>
                        </w:r>
                      </w:p>
                      <w:p w14:paraId="7B9AF20B" w14:textId="77777777" w:rsidR="007F6712" w:rsidRPr="006D0D47" w:rsidRDefault="007F6712" w:rsidP="007F6712">
                        <w:pPr>
                          <w:numPr>
                            <w:ilvl w:val="0"/>
                            <w:numId w:val="16"/>
                          </w:numPr>
                          <w:tabs>
                            <w:tab w:val="left" w:pos="743"/>
                          </w:tabs>
                          <w:spacing w:line="240" w:lineRule="auto"/>
                          <w:contextualSpacing/>
                          <w:rPr>
                            <w:rFonts w:ascii="Calibri" w:hAnsi="Calibri" w:cs="Arial"/>
                          </w:rPr>
                        </w:pPr>
                        <w:r w:rsidRPr="006D0D47">
                          <w:rPr>
                            <w:rFonts w:ascii="Calibri" w:hAnsi="Calibri" w:cs="Arial"/>
                          </w:rPr>
                          <w:t>Implementierung von neuen diagnostischen Verfahren oder Therapieansätzen im Auftrag oder nach Rücksprache mit der Führungskraft im jeweiligen Fachbereich</w:t>
                        </w:r>
                      </w:p>
                      <w:p w14:paraId="024477ED" w14:textId="77777777" w:rsidR="007F6712" w:rsidRPr="00974AE3" w:rsidRDefault="007F6712" w:rsidP="007F6712">
                        <w:pPr>
                          <w:numPr>
                            <w:ilvl w:val="0"/>
                            <w:numId w:val="16"/>
                          </w:numPr>
                          <w:tabs>
                            <w:tab w:val="left" w:pos="743"/>
                          </w:tabs>
                          <w:spacing w:line="240" w:lineRule="auto"/>
                          <w:contextualSpacing/>
                          <w:rPr>
                            <w:rFonts w:ascii="Calibri" w:hAnsi="Calibri" w:cs="Arial"/>
                          </w:rPr>
                        </w:pPr>
                        <w:r w:rsidRPr="00974AE3">
                          <w:rPr>
                            <w:rFonts w:ascii="Calibri" w:hAnsi="Calibri" w:cs="Arial"/>
                          </w:rPr>
                          <w:t>Förderung vorhandener Fähigkeiten und der Umgang mit über den logopädischen Bereich hinausgehenden Defiziten (z. B. Lagerung, neuropsychologische Einschränkungen,…)</w:t>
                        </w:r>
                      </w:p>
                      <w:p w14:paraId="17B97E91" w14:textId="77777777" w:rsidR="007F6712" w:rsidRDefault="007F6712" w:rsidP="007F6712">
                        <w:pPr>
                          <w:ind w:left="743"/>
                          <w:rPr>
                            <w:rFonts w:ascii="Calibri" w:hAnsi="Calibri" w:cs="Arial"/>
                            <w:b/>
                          </w:rPr>
                        </w:pPr>
                      </w:p>
                      <w:p w14:paraId="42392E62" w14:textId="77777777" w:rsidR="007F6712" w:rsidRPr="008725BE" w:rsidRDefault="007F6712" w:rsidP="007F6712">
                        <w:pPr>
                          <w:ind w:left="743"/>
                          <w:rPr>
                            <w:rFonts w:ascii="Calibri" w:hAnsi="Calibri" w:cs="Arial"/>
                            <w:b/>
                          </w:rPr>
                        </w:pPr>
                        <w:r>
                          <w:rPr>
                            <w:rFonts w:ascii="Calibri" w:hAnsi="Calibri" w:cs="Arial"/>
                            <w:b/>
                          </w:rPr>
                          <w:t>Bereiche: NICU PICU, IMC:</w:t>
                        </w:r>
                      </w:p>
                      <w:p w14:paraId="26B54ECE"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 xml:space="preserve">Durchführung einer berufsspezifischen Befunderhebung und Anamnese im jeweiligen Fachbereich mit entsprechenden fachspezifischen Test- und Untersuchungsverfahren </w:t>
                        </w:r>
                      </w:p>
                      <w:p w14:paraId="149CE937"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Durchführung logopädischer und bereichsspezifischer Screenings und therapeutischer Beratungsgespräche</w:t>
                        </w:r>
                      </w:p>
                      <w:p w14:paraId="62AB952E"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Therapieplanung und Auswahl der geeigneten Therapiemethode sowie die Durchführung der Therapie unter Berücksichtigung der jeweils vorliegenden intensivmedizinischen Versorgung in Absprache mit den eingebundenen Fachdisziplinen unter Berücksichtigung bereits vorhandener Befunde, Berichte und Informationen</w:t>
                        </w:r>
                      </w:p>
                      <w:p w14:paraId="6B86FA5F"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 xml:space="preserve">Behandlung aller auftretenden logopädischen Schwerpunkte des Einsatzgebietes z. B </w:t>
                        </w:r>
                        <w:r>
                          <w:rPr>
                            <w:rFonts w:ascii="Calibri" w:hAnsi="Calibri" w:cs="Arial"/>
                          </w:rPr>
                          <w:t xml:space="preserve">frühkindliche Trinkschwäche, </w:t>
                        </w:r>
                        <w:r w:rsidRPr="008725BE">
                          <w:rPr>
                            <w:rFonts w:ascii="Calibri" w:hAnsi="Calibri" w:cs="Arial"/>
                          </w:rPr>
                          <w:t>spezielles Dysphagiemanagement, therapeutische</w:t>
                        </w:r>
                        <w:r>
                          <w:rPr>
                            <w:rFonts w:ascii="Calibri" w:hAnsi="Calibri" w:cs="Arial"/>
                          </w:rPr>
                          <w:t>s</w:t>
                        </w:r>
                        <w:r w:rsidRPr="008725BE">
                          <w:rPr>
                            <w:rFonts w:ascii="Calibri" w:hAnsi="Calibri" w:cs="Arial"/>
                          </w:rPr>
                          <w:t xml:space="preserve"> Trachealkanülenmanagement</w:t>
                        </w:r>
                        <w:r>
                          <w:rPr>
                            <w:rFonts w:ascii="Calibri" w:hAnsi="Calibri" w:cs="Arial"/>
                          </w:rPr>
                          <w:t xml:space="preserve"> sowie aller weiterer logopädischer Störungsbilder</w:t>
                        </w:r>
                        <w:r w:rsidRPr="008725BE">
                          <w:rPr>
                            <w:rFonts w:ascii="Calibri" w:hAnsi="Calibri" w:cs="Arial"/>
                          </w:rPr>
                          <w:t xml:space="preserve"> </w:t>
                        </w:r>
                      </w:p>
                      <w:p w14:paraId="34400799"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Die Durchführung aller oben angeführten Maßnahmen erfolgt entsprechend den bereichsspezifischen Schulungsunterlagen und/oder Routineabläufen sowie eventueller SOP.</w:t>
                        </w:r>
                      </w:p>
                      <w:p w14:paraId="17704071"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Implementierung von neuen diagnostischen Verfahren oder Therapieansätzen für den Fachbereich, im Auftrag oder Rücksprache mit der verantwortlichen Führungskraft (z. B.: Dysphagiescreening, im Kanülenmanagement, …)</w:t>
                        </w:r>
                      </w:p>
                      <w:p w14:paraId="4864E9F2" w14:textId="77777777" w:rsidR="007F6712" w:rsidRPr="008725BE" w:rsidRDefault="007F6712" w:rsidP="007F6712">
                        <w:pPr>
                          <w:numPr>
                            <w:ilvl w:val="0"/>
                            <w:numId w:val="16"/>
                          </w:numPr>
                          <w:autoSpaceDE w:val="0"/>
                          <w:autoSpaceDN w:val="0"/>
                          <w:adjustRightInd w:val="0"/>
                          <w:spacing w:line="240" w:lineRule="auto"/>
                          <w:rPr>
                            <w:rFonts w:ascii="Calibri" w:hAnsi="Calibri" w:cs="Arial"/>
                          </w:rPr>
                        </w:pPr>
                        <w:r w:rsidRPr="008725BE">
                          <w:rPr>
                            <w:rFonts w:ascii="Calibri" w:hAnsi="Calibri" w:cs="Arial"/>
                          </w:rPr>
                          <w:t>Förderung vorhandener Fähigkeiten und der Umgang mit über den logopädischen Bereich hinausgehenden Defiziten (z.B.: Lagerung, neuropsychologische Einschränkungen,…).</w:t>
                        </w:r>
                      </w:p>
                      <w:p w14:paraId="211BD8AF" w14:textId="1B69443F" w:rsidR="007F6712" w:rsidRDefault="00BB7F61" w:rsidP="007F6712">
                        <w:pPr>
                          <w:tabs>
                            <w:tab w:val="left" w:pos="743"/>
                            <w:tab w:val="left" w:pos="6150"/>
                          </w:tabs>
                          <w:spacing w:before="120" w:after="120"/>
                          <w:contextualSpacing/>
                          <w:jc w:val="both"/>
                          <w:rPr>
                            <w:rFonts w:ascii="Wiener Melange" w:hAnsi="Wiener Melange" w:cs="Wiener Melange"/>
                            <w:color w:val="000000" w:themeColor="text1"/>
                            <w:szCs w:val="20"/>
                            <w:highlight w:val="lightGray"/>
                          </w:rPr>
                        </w:pPr>
                      </w:p>
                    </w:sdtContent>
                  </w:sdt>
                  <w:p w14:paraId="2CE6A65D" w14:textId="77777777" w:rsidR="007F6712" w:rsidRPr="00480CAF" w:rsidRDefault="007F6712" w:rsidP="007F6712">
                    <w:pPr>
                      <w:tabs>
                        <w:tab w:val="left" w:pos="743"/>
                      </w:tabs>
                      <w:spacing w:line="240" w:lineRule="auto"/>
                      <w:contextualSpacing/>
                      <w:rPr>
                        <w:rFonts w:ascii="Wiener Melange" w:hAnsi="Wiener Melange" w:cs="Wiener Melange"/>
                        <w:szCs w:val="20"/>
                      </w:rPr>
                    </w:pPr>
                  </w:p>
                  <w:p w14:paraId="2789102C" w14:textId="77777777" w:rsidR="007F6712" w:rsidRDefault="00BB7F61" w:rsidP="007F6712">
                    <w:pPr>
                      <w:tabs>
                        <w:tab w:val="left" w:pos="743"/>
                      </w:tabs>
                      <w:jc w:val="both"/>
                      <w:rPr>
                        <w:rFonts w:ascii="Wiener Melange" w:hAnsi="Wiener Melange" w:cs="Wiener Melange"/>
                        <w:color w:val="000000" w:themeColor="text1"/>
                        <w:szCs w:val="20"/>
                      </w:rPr>
                    </w:pPr>
                  </w:p>
                </w:sdtContent>
              </w:sdt>
              <w:p w14:paraId="1182BB78" w14:textId="6269F1E0" w:rsidR="00E2258F" w:rsidRPr="00EC13DA" w:rsidRDefault="00BB7F61" w:rsidP="00745DC2">
                <w:pPr>
                  <w:tabs>
                    <w:tab w:val="left" w:pos="743"/>
                  </w:tabs>
                  <w:rPr>
                    <w:rFonts w:ascii="Wiener Melange" w:hAnsi="Wiener Melange" w:cs="Wiener Melange"/>
                    <w:color w:val="000000" w:themeColor="text1"/>
                    <w:szCs w:val="20"/>
                  </w:rPr>
                </w:pPr>
              </w:p>
            </w:sdtContent>
          </w:sdt>
          <w:p w14:paraId="5F5EA795" w14:textId="77777777" w:rsidR="00E2258F" w:rsidRPr="00EC13DA" w:rsidRDefault="00E2258F" w:rsidP="00E2258F">
            <w:pPr>
              <w:tabs>
                <w:tab w:val="left" w:pos="743"/>
                <w:tab w:val="left" w:pos="6150"/>
              </w:tabs>
              <w:spacing w:before="120" w:after="120"/>
              <w:contextualSpacing/>
              <w:jc w:val="both"/>
              <w:rPr>
                <w:rFonts w:ascii="Wiener Melange" w:hAnsi="Wiener Melange" w:cs="Wiener Melange"/>
                <w:b/>
                <w:szCs w:val="20"/>
              </w:rPr>
            </w:pPr>
            <w:r w:rsidRPr="00EC13DA">
              <w:rPr>
                <w:rFonts w:ascii="Wiener Melange" w:hAnsi="Wiener Melange" w:cs="Wiener Melange"/>
                <w:b/>
                <w:szCs w:val="20"/>
              </w:rPr>
              <w:t>Sonderaufgaben</w:t>
            </w:r>
            <w:r w:rsidRPr="00EC13DA">
              <w:rPr>
                <w:rFonts w:ascii="Wiener Melange" w:hAnsi="Wiener Melange" w:cs="Wiener Melange"/>
                <w:szCs w:val="20"/>
              </w:rPr>
              <w:t xml:space="preserve"> </w:t>
            </w:r>
            <w:r w:rsidRPr="00EC13DA">
              <w:rPr>
                <w:rFonts w:ascii="Wiener Melange" w:hAnsi="Wiener Melange" w:cs="Wiener Melange"/>
                <w:b/>
                <w:szCs w:val="20"/>
              </w:rPr>
              <w:t>bzw. fachspezifische Expert*innenrollen:</w:t>
            </w:r>
          </w:p>
          <w:sdt>
            <w:sdtPr>
              <w:rPr>
                <w:rFonts w:ascii="Wiener Melange" w:hAnsi="Wiener Melange" w:cs="Wiener Melange"/>
                <w:color w:val="000000" w:themeColor="text1"/>
                <w:szCs w:val="20"/>
              </w:rPr>
              <w:id w:val="-473755677"/>
              <w:placeholder>
                <w:docPart w:val="30B36DAFC9D04E128536E4A7F2E52CAF"/>
              </w:placeholder>
              <w:showingPlcHdr/>
            </w:sdtPr>
            <w:sdtEndPr/>
            <w:sdtContent>
              <w:p w14:paraId="4D4FF9C9" w14:textId="77777777" w:rsidR="00E2258F" w:rsidRPr="003A0B14" w:rsidRDefault="00E2258F" w:rsidP="00745DC2">
                <w:pPr>
                  <w:tabs>
                    <w:tab w:val="left" w:pos="743"/>
                    <w:tab w:val="left" w:pos="6150"/>
                  </w:tabs>
                  <w:spacing w:before="120" w:after="120"/>
                  <w:contextualSpacing/>
                  <w:rPr>
                    <w:rFonts w:ascii="Wiener Melange" w:hAnsi="Wiener Melange" w:cs="Wiener Melange"/>
                    <w:color w:val="000000" w:themeColor="text1"/>
                    <w:szCs w:val="20"/>
                  </w:rPr>
                </w:pPr>
                <w:r w:rsidRPr="00EC13DA">
                  <w:rPr>
                    <w:rStyle w:val="Platzhaltertext"/>
                    <w:rFonts w:ascii="Wiener Melange" w:hAnsi="Wiener Melange" w:cs="Wiener Melange"/>
                    <w:color w:val="000000" w:themeColor="text1"/>
                  </w:rPr>
                  <w:t>Klicken Sie hier, um Text einzugeben.</w:t>
                </w:r>
              </w:p>
            </w:sdtContent>
          </w:sdt>
          <w:p w14:paraId="102E7B20" w14:textId="77777777" w:rsidR="00E2258F" w:rsidRPr="006429E7" w:rsidRDefault="00E2258F" w:rsidP="00E2258F">
            <w:pPr>
              <w:tabs>
                <w:tab w:val="left" w:pos="743"/>
              </w:tabs>
              <w:spacing w:before="120" w:after="120"/>
              <w:contextualSpacing/>
              <w:jc w:val="right"/>
              <w:rPr>
                <w:rFonts w:ascii="Wiener Melange" w:hAnsi="Wiener Melange" w:cs="Wiener Melange"/>
                <w:szCs w:val="20"/>
              </w:rPr>
            </w:pPr>
          </w:p>
        </w:tc>
      </w:tr>
    </w:tbl>
    <w:p w14:paraId="53377141" w14:textId="77777777" w:rsidR="00685ADB" w:rsidRPr="00093CB3" w:rsidRDefault="00685ADB" w:rsidP="00685ADB">
      <w:pPr>
        <w:rPr>
          <w:rFonts w:ascii="Wiener Melange" w:hAnsi="Wiener Melange" w:cs="Wiener Melange"/>
          <w:szCs w:val="20"/>
        </w:rPr>
      </w:pPr>
    </w:p>
    <w:p w14:paraId="1100B4CA" w14:textId="77777777" w:rsidR="00E2258F" w:rsidRPr="00EC13DA" w:rsidRDefault="00E2258F" w:rsidP="009B2F54">
      <w:pPr>
        <w:spacing w:before="240"/>
        <w:ind w:left="-284"/>
        <w:rPr>
          <w:rFonts w:ascii="Wiener Melange" w:hAnsi="Wiener Melange" w:cs="Wiener Melange"/>
          <w:szCs w:val="20"/>
        </w:rPr>
      </w:pPr>
      <w:r w:rsidRPr="00EC13DA">
        <w:rPr>
          <w:rFonts w:ascii="Wiener Melange" w:hAnsi="Wiener Melange" w:cs="Wiener Melange"/>
          <w:szCs w:val="20"/>
        </w:rPr>
        <w:lastRenderedPageBreak/>
        <w:t>Unterschrift der</w:t>
      </w:r>
      <w:r w:rsidR="00E96E09" w:rsidRPr="00EC13DA">
        <w:rPr>
          <w:rFonts w:ascii="Wiener Melange" w:hAnsi="Wiener Melange" w:cs="Wiener Melange"/>
          <w:szCs w:val="20"/>
        </w:rPr>
        <w:t>*des</w:t>
      </w:r>
      <w:r w:rsidRPr="00EC13DA">
        <w:rPr>
          <w:rFonts w:ascii="Wiener Melange" w:hAnsi="Wiener Melange" w:cs="Wiener Melange"/>
          <w:szCs w:val="20"/>
        </w:rPr>
        <w:t xml:space="preserve"> Stelleninhaber</w:t>
      </w:r>
      <w:r w:rsidR="00E96E09" w:rsidRPr="00EC13DA">
        <w:rPr>
          <w:rFonts w:ascii="Wiener Melange" w:hAnsi="Wiener Melange" w:cs="Wiener Melange"/>
          <w:szCs w:val="20"/>
        </w:rPr>
        <w:t>*in</w:t>
      </w:r>
      <w:r w:rsidRPr="00EC13DA">
        <w:rPr>
          <w:rFonts w:ascii="Wiener Melange" w:hAnsi="Wiener Melange" w:cs="Wiener Melange"/>
          <w:szCs w:val="20"/>
        </w:rPr>
        <w:t>:</w:t>
      </w:r>
    </w:p>
    <w:p w14:paraId="63246B9E" w14:textId="77777777" w:rsidR="00E2258F" w:rsidRPr="00EC13DA" w:rsidRDefault="00E2258F" w:rsidP="009B2F54">
      <w:pPr>
        <w:ind w:left="-284"/>
        <w:rPr>
          <w:rFonts w:ascii="Wiener Melange" w:hAnsi="Wiener Melange" w:cs="Wiener Melange"/>
          <w:szCs w:val="20"/>
        </w:rPr>
      </w:pPr>
    </w:p>
    <w:p w14:paraId="07417C1F" w14:textId="77777777" w:rsidR="00E2258F" w:rsidRPr="00EC13DA" w:rsidRDefault="00E2258F" w:rsidP="009B2F54">
      <w:pPr>
        <w:tabs>
          <w:tab w:val="right" w:leader="dot" w:pos="8505"/>
        </w:tabs>
        <w:ind w:left="-284"/>
        <w:rPr>
          <w:rFonts w:ascii="Wiener Melange" w:hAnsi="Wiener Melange" w:cs="Wiener Melange"/>
          <w:szCs w:val="20"/>
        </w:rPr>
      </w:pPr>
      <w:r w:rsidRPr="00EC13DA">
        <w:rPr>
          <w:rFonts w:ascii="Wiener Melange" w:hAnsi="Wiener Melange" w:cs="Wiener Melange"/>
          <w:szCs w:val="20"/>
        </w:rPr>
        <w:tab/>
      </w:r>
    </w:p>
    <w:p w14:paraId="76435E11" w14:textId="11DD4BB8" w:rsidR="00E2258F" w:rsidRPr="00EC13DA" w:rsidRDefault="00E2258F" w:rsidP="009B2F54">
      <w:pPr>
        <w:ind w:left="-284"/>
        <w:rPr>
          <w:rFonts w:ascii="Wiener Melange" w:hAnsi="Wiener Melange" w:cs="Wiener Melange"/>
          <w:color w:val="000000" w:themeColor="text1"/>
          <w:szCs w:val="20"/>
        </w:rPr>
      </w:pPr>
      <w:r w:rsidRPr="00EC13DA">
        <w:rPr>
          <w:rFonts w:ascii="Wiener Melange" w:hAnsi="Wiener Melange" w:cs="Wiener Melange"/>
          <w:color w:val="000000" w:themeColor="text1"/>
          <w:szCs w:val="20"/>
        </w:rPr>
        <w:t xml:space="preserve">Name in Blockschrift </w:t>
      </w:r>
      <w:sdt>
        <w:sdtPr>
          <w:rPr>
            <w:rFonts w:ascii="Wiener Melange" w:hAnsi="Wiener Melange" w:cs="Wiener Melange"/>
            <w:color w:val="000000" w:themeColor="text1"/>
            <w:szCs w:val="20"/>
          </w:rPr>
          <w:id w:val="1439556756"/>
          <w:lock w:val="sdtLocked"/>
          <w:placeholder>
            <w:docPart w:val="B37DF0E42D634BA2A6D70D253916B2D4"/>
          </w:placeholder>
          <w:showingPlcHdr/>
        </w:sdtPr>
        <w:sdtEndPr/>
        <w:sdtContent>
          <w:r w:rsidR="00BB7F61" w:rsidRPr="00EC13DA">
            <w:rPr>
              <w:rStyle w:val="Platzhaltertext"/>
              <w:rFonts w:ascii="Wiener Melange" w:hAnsi="Wiener Melange" w:cs="Wiener Melange"/>
              <w:color w:val="000000" w:themeColor="text1"/>
            </w:rPr>
            <w:t>Klicken Sie hier, um Text einzugeben.</w:t>
          </w:r>
        </w:sdtContent>
      </w:sdt>
    </w:p>
    <w:p w14:paraId="117CA3D8" w14:textId="77777777" w:rsidR="00E2258F" w:rsidRPr="00EC13DA" w:rsidRDefault="00E2258F" w:rsidP="009B2F54">
      <w:pPr>
        <w:tabs>
          <w:tab w:val="right" w:leader="dot" w:pos="8505"/>
        </w:tabs>
        <w:ind w:left="-284"/>
        <w:rPr>
          <w:rFonts w:ascii="Wiener Melange" w:hAnsi="Wiener Melange" w:cs="Wiener Melange"/>
          <w:szCs w:val="20"/>
        </w:rPr>
      </w:pPr>
    </w:p>
    <w:p w14:paraId="75A65E12" w14:textId="77777777" w:rsidR="00E2258F" w:rsidRPr="00EC13DA" w:rsidRDefault="00E2258F" w:rsidP="009B2F54">
      <w:pPr>
        <w:ind w:left="-284"/>
        <w:rPr>
          <w:rFonts w:ascii="Wiener Melange" w:hAnsi="Wiener Melange" w:cs="Wiener Melange"/>
          <w:szCs w:val="20"/>
        </w:rPr>
      </w:pPr>
      <w:r w:rsidRPr="00EC13DA">
        <w:rPr>
          <w:rFonts w:ascii="Wiener Melange" w:hAnsi="Wiener Melange" w:cs="Wiener Melange"/>
          <w:szCs w:val="20"/>
        </w:rPr>
        <w:t>Unterschrift der</w:t>
      </w:r>
      <w:r w:rsidR="00E96E09" w:rsidRPr="00EC13DA">
        <w:rPr>
          <w:rFonts w:ascii="Wiener Melange" w:hAnsi="Wiener Melange" w:cs="Wiener Melange"/>
          <w:szCs w:val="20"/>
        </w:rPr>
        <w:t>*des</w:t>
      </w:r>
      <w:r w:rsidRPr="00EC13DA">
        <w:rPr>
          <w:rFonts w:ascii="Wiener Melange" w:hAnsi="Wiener Melange" w:cs="Wiener Melange"/>
          <w:szCs w:val="20"/>
        </w:rPr>
        <w:t xml:space="preserve"> Vo</w:t>
      </w:r>
      <w:r w:rsidR="00E96E09" w:rsidRPr="00EC13DA">
        <w:rPr>
          <w:rFonts w:ascii="Wiener Melange" w:hAnsi="Wiener Melange" w:cs="Wiener Melange"/>
          <w:szCs w:val="20"/>
        </w:rPr>
        <w:t>rgesetzten</w:t>
      </w:r>
      <w:r w:rsidRPr="00EC13DA">
        <w:rPr>
          <w:rFonts w:ascii="Wiener Melange" w:hAnsi="Wiener Melange" w:cs="Wiener Melange"/>
          <w:szCs w:val="20"/>
        </w:rPr>
        <w:t>:</w:t>
      </w:r>
    </w:p>
    <w:p w14:paraId="0A73D91F" w14:textId="77777777" w:rsidR="00E2258F" w:rsidRPr="00EC13DA" w:rsidRDefault="00E2258F" w:rsidP="009B2F54">
      <w:pPr>
        <w:ind w:left="-284"/>
        <w:rPr>
          <w:rFonts w:ascii="Wiener Melange" w:hAnsi="Wiener Melange" w:cs="Wiener Melange"/>
          <w:szCs w:val="20"/>
        </w:rPr>
      </w:pPr>
    </w:p>
    <w:p w14:paraId="195D220D" w14:textId="77777777" w:rsidR="00E2258F" w:rsidRPr="00EC13DA" w:rsidRDefault="00E2258F" w:rsidP="009B2F54">
      <w:pPr>
        <w:tabs>
          <w:tab w:val="right" w:leader="dot" w:pos="8505"/>
        </w:tabs>
        <w:ind w:left="-284"/>
        <w:rPr>
          <w:rFonts w:ascii="Wiener Melange" w:hAnsi="Wiener Melange" w:cs="Wiener Melange"/>
          <w:szCs w:val="20"/>
        </w:rPr>
      </w:pPr>
      <w:r w:rsidRPr="00EC13DA">
        <w:rPr>
          <w:rFonts w:ascii="Wiener Melange" w:hAnsi="Wiener Melange" w:cs="Wiener Melange"/>
          <w:szCs w:val="20"/>
        </w:rPr>
        <w:tab/>
      </w:r>
    </w:p>
    <w:p w14:paraId="24F01182" w14:textId="13BD7DAC" w:rsidR="00E2258F" w:rsidRPr="00EC13DA" w:rsidRDefault="00E2258F" w:rsidP="009B2F54">
      <w:pPr>
        <w:ind w:left="-284"/>
        <w:rPr>
          <w:rFonts w:ascii="Wiener Melange" w:hAnsi="Wiener Melange" w:cs="Wiener Melange"/>
          <w:color w:val="000000" w:themeColor="text1"/>
          <w:szCs w:val="20"/>
        </w:rPr>
      </w:pPr>
      <w:r w:rsidRPr="00EC13DA">
        <w:rPr>
          <w:rFonts w:ascii="Wiener Melange" w:hAnsi="Wiener Melange" w:cs="Wiener Melange"/>
          <w:color w:val="000000" w:themeColor="text1"/>
          <w:szCs w:val="20"/>
        </w:rPr>
        <w:t xml:space="preserve">Name in Blockschrift </w:t>
      </w:r>
      <w:sdt>
        <w:sdtPr>
          <w:rPr>
            <w:rFonts w:ascii="Wiener Melange" w:hAnsi="Wiener Melange" w:cs="Wiener Melange"/>
            <w:color w:val="000000" w:themeColor="text1"/>
            <w:szCs w:val="20"/>
          </w:rPr>
          <w:id w:val="2006327943"/>
          <w:lock w:val="sdtLocked"/>
          <w:placeholder>
            <w:docPart w:val="34D09F21FA1F4A8E84F6325263916165"/>
          </w:placeholder>
        </w:sdtPr>
        <w:sdtEndPr/>
        <w:sdtContent>
          <w:r w:rsidR="00CE6AB3">
            <w:rPr>
              <w:rFonts w:ascii="Wiener Melange" w:hAnsi="Wiener Melange" w:cs="Wiener Melange"/>
              <w:color w:val="000000" w:themeColor="text1"/>
              <w:szCs w:val="20"/>
            </w:rPr>
            <w:t>Barbara Binder</w:t>
          </w:r>
        </w:sdtContent>
      </w:sdt>
    </w:p>
    <w:p w14:paraId="28DC7854" w14:textId="77777777" w:rsidR="00E2258F" w:rsidRPr="00EC13DA" w:rsidRDefault="00E2258F" w:rsidP="009B2F54">
      <w:pPr>
        <w:ind w:left="-284"/>
        <w:rPr>
          <w:rFonts w:ascii="Wiener Melange" w:hAnsi="Wiener Melange" w:cs="Wiener Melange"/>
          <w:szCs w:val="20"/>
        </w:rPr>
      </w:pPr>
    </w:p>
    <w:p w14:paraId="2D00E8A9" w14:textId="336DBEAF" w:rsidR="00E2258F" w:rsidRPr="003A0B14" w:rsidRDefault="00E2258F" w:rsidP="009B2F54">
      <w:pPr>
        <w:ind w:left="-284"/>
        <w:rPr>
          <w:rFonts w:ascii="Wiener Melange" w:hAnsi="Wiener Melange" w:cs="Wiener Melange"/>
          <w:color w:val="000000" w:themeColor="text1"/>
          <w:szCs w:val="20"/>
        </w:rPr>
      </w:pPr>
      <w:r w:rsidRPr="00EC13DA">
        <w:rPr>
          <w:rFonts w:ascii="Wiener Melange" w:hAnsi="Wiener Melange" w:cs="Wiener Melange"/>
          <w:color w:val="000000" w:themeColor="text1"/>
          <w:szCs w:val="20"/>
        </w:rPr>
        <w:t xml:space="preserve">Wien, am </w:t>
      </w:r>
      <w:sdt>
        <w:sdtPr>
          <w:rPr>
            <w:rFonts w:ascii="Wiener Melange" w:hAnsi="Wiener Melange" w:cs="Wiener Melange"/>
            <w:color w:val="000000" w:themeColor="text1"/>
            <w:szCs w:val="20"/>
          </w:rPr>
          <w:id w:val="572389141"/>
          <w:lock w:val="sdtLocked"/>
          <w:placeholder>
            <w:docPart w:val="F90BBD62733E4B1A81B4AD75C0859A07"/>
          </w:placeholder>
          <w:date w:fullDate="2025-05-01T00:00:00Z">
            <w:dateFormat w:val="dd.MM.yyyy"/>
            <w:lid w:val="de-DE"/>
            <w:storeMappedDataAs w:val="dateTime"/>
            <w:calendar w:val="gregorian"/>
          </w:date>
        </w:sdtPr>
        <w:sdtEndPr/>
        <w:sdtContent>
          <w:r w:rsidR="00BB7F61">
            <w:rPr>
              <w:rFonts w:ascii="Wiener Melange" w:hAnsi="Wiener Melange" w:cs="Wiener Melange"/>
              <w:color w:val="000000" w:themeColor="text1"/>
              <w:szCs w:val="20"/>
              <w:lang w:val="de-DE"/>
            </w:rPr>
            <w:t>01.05.2025</w:t>
          </w:r>
        </w:sdtContent>
      </w:sdt>
    </w:p>
    <w:p w14:paraId="16EA7370" w14:textId="77777777" w:rsidR="00685ADB" w:rsidRPr="00093CB3" w:rsidRDefault="00685ADB" w:rsidP="009B2F54">
      <w:pPr>
        <w:ind w:left="-284"/>
        <w:rPr>
          <w:rFonts w:ascii="Wiener Melange" w:hAnsi="Wiener Melange" w:cs="Wiener Melange"/>
          <w:szCs w:val="20"/>
        </w:rPr>
      </w:pPr>
    </w:p>
    <w:p w14:paraId="3B5B5393" w14:textId="77777777" w:rsidR="00685ADB" w:rsidRPr="00093CB3" w:rsidRDefault="00685ADB" w:rsidP="009B2F54">
      <w:pPr>
        <w:spacing w:after="160" w:line="259" w:lineRule="auto"/>
        <w:ind w:left="-284"/>
        <w:rPr>
          <w:rFonts w:ascii="Wiener Melange" w:hAnsi="Wiener Melange" w:cs="Wiener Melange"/>
          <w:szCs w:val="20"/>
        </w:rPr>
      </w:pPr>
    </w:p>
    <w:p w14:paraId="39A1F79C" w14:textId="77777777" w:rsidR="00A73F58" w:rsidRPr="00093CB3" w:rsidRDefault="00A73F58">
      <w:pPr>
        <w:rPr>
          <w:rFonts w:ascii="Wiener Melange" w:hAnsi="Wiener Melange" w:cs="Wiener Melange"/>
        </w:rPr>
      </w:pPr>
    </w:p>
    <w:sectPr w:rsidR="00A73F58" w:rsidRPr="00093CB3" w:rsidSect="003251C4">
      <w:footerReference w:type="default" r:id="rId10"/>
      <w:pgSz w:w="11906" w:h="16838" w:code="9"/>
      <w:pgMar w:top="1418" w:right="1418" w:bottom="1701" w:left="1418"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1613BA" w14:textId="77777777" w:rsidR="00D0282B" w:rsidRDefault="00FC7C54">
      <w:pPr>
        <w:spacing w:line="240" w:lineRule="auto"/>
      </w:pPr>
      <w:r>
        <w:separator/>
      </w:r>
    </w:p>
  </w:endnote>
  <w:endnote w:type="continuationSeparator" w:id="0">
    <w:p w14:paraId="64FF89A1" w14:textId="77777777" w:rsidR="00D0282B" w:rsidRDefault="00FC7C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4F7D3" w14:textId="77777777" w:rsidR="00C30689" w:rsidRDefault="00685ADB" w:rsidP="00090995">
    <w:pPr>
      <w:pStyle w:val="Fuzeile"/>
      <w:tabs>
        <w:tab w:val="clear" w:pos="9072"/>
      </w:tabs>
    </w:pPr>
    <w:r>
      <w:rPr>
        <w:noProof/>
        <w:lang w:val="de-DE" w:eastAsia="de-DE"/>
      </w:rPr>
      <w:drawing>
        <wp:anchor distT="0" distB="0" distL="114300" distR="114300" simplePos="0" relativeHeight="251660288" behindDoc="1" locked="0" layoutInCell="1" allowOverlap="1" wp14:anchorId="1A69AD0E" wp14:editId="6320A376">
          <wp:simplePos x="0" y="0"/>
          <wp:positionH relativeFrom="page">
            <wp:posOffset>424815</wp:posOffset>
          </wp:positionH>
          <wp:positionV relativeFrom="page">
            <wp:posOffset>9447530</wp:posOffset>
          </wp:positionV>
          <wp:extent cx="3888000" cy="1231200"/>
          <wp:effectExtent l="0" t="0" r="0" b="0"/>
          <wp:wrapNone/>
          <wp:docPr id="25" name="Grafik 25"/>
          <wp:cNvGraphicFramePr/>
          <a:graphic xmlns:a="http://schemas.openxmlformats.org/drawingml/2006/main">
            <a:graphicData uri="http://schemas.openxmlformats.org/drawingml/2006/picture">
              <pic:pic xmlns:pic="http://schemas.openxmlformats.org/drawingml/2006/picture">
                <pic:nvPicPr>
                  <pic:cNvPr id="25" name="Grafik 25"/>
                  <pic:cNvPicPr/>
                </pic:nvPicPr>
                <pic:blipFill>
                  <a:blip r:embed="rId1">
                    <a:extLst>
                      <a:ext uri="{28A0092B-C50C-407E-A947-70E740481C1C}">
                        <a14:useLocalDpi xmlns:a14="http://schemas.microsoft.com/office/drawing/2010/main" val="0"/>
                      </a:ext>
                    </a:extLst>
                  </a:blip>
                  <a:stretch>
                    <a:fillRect/>
                  </a:stretch>
                </pic:blipFill>
                <pic:spPr>
                  <a:xfrm>
                    <a:off x="0" y="0"/>
                    <a:ext cx="3888000" cy="1231200"/>
                  </a:xfrm>
                  <a:prstGeom prst="rect">
                    <a:avLst/>
                  </a:prstGeom>
                </pic:spPr>
              </pic:pic>
            </a:graphicData>
          </a:graphic>
          <wp14:sizeRelH relativeFrom="margin">
            <wp14:pctWidth>0</wp14:pctWidth>
          </wp14:sizeRelH>
          <wp14:sizeRelV relativeFrom="margin">
            <wp14:pctHeight>0</wp14:pctHeight>
          </wp14:sizeRelV>
        </wp:anchor>
      </w:drawing>
    </w:r>
    <w:r>
      <w:rPr>
        <w:noProof/>
        <w:lang w:val="de-DE" w:eastAsia="de-DE"/>
      </w:rPr>
      <mc:AlternateContent>
        <mc:Choice Requires="wps">
          <w:drawing>
            <wp:anchor distT="0" distB="0" distL="114300" distR="114300" simplePos="0" relativeHeight="251659264" behindDoc="0" locked="0" layoutInCell="1" allowOverlap="1" wp14:anchorId="762BDA9A" wp14:editId="0B6E4600">
              <wp:simplePos x="0" y="0"/>
              <wp:positionH relativeFrom="column">
                <wp:posOffset>3897630</wp:posOffset>
              </wp:positionH>
              <wp:positionV relativeFrom="paragraph">
                <wp:posOffset>-820582</wp:posOffset>
              </wp:positionV>
              <wp:extent cx="2021840" cy="718820"/>
              <wp:effectExtent l="0" t="0" r="0" b="5080"/>
              <wp:wrapNone/>
              <wp:docPr id="12" name="Textfeld 12"/>
              <wp:cNvGraphicFramePr/>
              <a:graphic xmlns:a="http://schemas.openxmlformats.org/drawingml/2006/main">
                <a:graphicData uri="http://schemas.microsoft.com/office/word/2010/wordprocessingShape">
                  <wps:wsp>
                    <wps:cNvSpPr txBox="1"/>
                    <wps:spPr>
                      <a:xfrm>
                        <a:off x="0" y="0"/>
                        <a:ext cx="2021840" cy="718820"/>
                      </a:xfrm>
                      <a:prstGeom prst="rect">
                        <a:avLst/>
                      </a:prstGeom>
                      <a:noFill/>
                      <a:ln w="6350">
                        <a:noFill/>
                      </a:ln>
                    </wps:spPr>
                    <wps:txbx>
                      <w:txbxContent>
                        <w:p w14:paraId="441C67CB" w14:textId="77777777" w:rsidR="00C30689" w:rsidRPr="00264634" w:rsidRDefault="00685ADB"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2F1C4F">
                            <w:rPr>
                              <w:rFonts w:ascii="Wiener Melange Office" w:hAnsi="Wiener Melange Office" w:cs="Wiener Melange Office"/>
                              <w:sz w:val="17"/>
                              <w:szCs w:val="17"/>
                            </w:rPr>
                            <w:t>01</w:t>
                          </w:r>
                          <w:r>
                            <w:rPr>
                              <w:rFonts w:ascii="Wiener Melange Office" w:hAnsi="Wiener Melange Office" w:cs="Wiener Melange Office"/>
                              <w:sz w:val="17"/>
                              <w:szCs w:val="17"/>
                            </w:rPr>
                            <w:t>.</w:t>
                          </w:r>
                          <w:r w:rsidR="002F1C4F">
                            <w:rPr>
                              <w:rFonts w:ascii="Wiener Melange Office" w:hAnsi="Wiener Melange Office" w:cs="Wiener Melange Office"/>
                              <w:sz w:val="17"/>
                              <w:szCs w:val="17"/>
                            </w:rPr>
                            <w:t>0</w:t>
                          </w:r>
                          <w:r w:rsidR="001F162E">
                            <w:rPr>
                              <w:rFonts w:ascii="Wiener Melange Office" w:hAnsi="Wiener Melange Office" w:cs="Wiener Melange Office"/>
                              <w:sz w:val="17"/>
                              <w:szCs w:val="17"/>
                            </w:rPr>
                            <w:t>5</w:t>
                          </w:r>
                          <w:r w:rsidR="00BC3267">
                            <w:rPr>
                              <w:rFonts w:ascii="Wiener Melange Office" w:hAnsi="Wiener Melange Office" w:cs="Wiener Melange Office"/>
                              <w:sz w:val="17"/>
                              <w:szCs w:val="17"/>
                            </w:rPr>
                            <w:t>.202</w:t>
                          </w:r>
                          <w:r w:rsidR="009B2F54">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0C6A7F9" w14:textId="6DA5E95C" w:rsidR="00C30689" w:rsidRDefault="00685ADB"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8A5860">
                                    <w:rPr>
                                      <w:rFonts w:ascii="Wiener Melange Office" w:hAnsi="Wiener Melange Office" w:cs="Wiener Melange Office"/>
                                      <w:b/>
                                      <w:bCs/>
                                      <w:noProof/>
                                      <w:sz w:val="17"/>
                                      <w:szCs w:val="17"/>
                                    </w:rPr>
                                    <w:t>3</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8A5860">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026AB0A" w14:textId="77777777" w:rsidR="00C30689" w:rsidRPr="00FD6422" w:rsidRDefault="00C30689" w:rsidP="00FD6422">
                          <w:pPr>
                            <w:spacing w:line="240" w:lineRule="auto"/>
                            <w:jc w:val="right"/>
                            <w:rPr>
                              <w:rFonts w:ascii="Lucida Sans Unicode" w:hAnsi="Lucida Sans Unicode" w:cs="Lucida Sans Unicode"/>
                              <w:sz w:val="17"/>
                              <w:szCs w:val="17"/>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2BDA9A" id="_x0000_t202" coordsize="21600,21600" o:spt="202" path="m,l,21600r21600,l21600,xe">
              <v:stroke joinstyle="miter"/>
              <v:path gradientshapeok="t" o:connecttype="rect"/>
            </v:shapetype>
            <v:shape id="Textfeld 12" o:spid="_x0000_s1026" type="#_x0000_t202" style="position:absolute;margin-left:306.9pt;margin-top:-64.6pt;width:159.2pt;height:5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" filled="f" stroked="f" strokeweight=".5pt">
              <v:textbox inset="0,0,0,0">
                <w:txbxContent>
                  <w:p w14:paraId="441C67CB" w14:textId="77777777" w:rsidR="00C30689" w:rsidRPr="00264634" w:rsidRDefault="00685ADB" w:rsidP="00FD6422">
                    <w:pPr>
                      <w:pStyle w:val="Fuzeile"/>
                      <w:jc w:val="right"/>
                      <w:rPr>
                        <w:rFonts w:ascii="Wiener Melange Office" w:hAnsi="Wiener Melange Office" w:cs="Wiener Melange Office"/>
                        <w:sz w:val="17"/>
                        <w:szCs w:val="17"/>
                      </w:rPr>
                    </w:pPr>
                    <w:r w:rsidRPr="00264634">
                      <w:rPr>
                        <w:rFonts w:ascii="Wiener Melange Office" w:hAnsi="Wiener Melange Office" w:cs="Wiener Melange Office"/>
                        <w:sz w:val="17"/>
                        <w:szCs w:val="17"/>
                      </w:rPr>
                      <w:t xml:space="preserve">Version vom </w:t>
                    </w:r>
                    <w:r w:rsidR="002F1C4F">
                      <w:rPr>
                        <w:rFonts w:ascii="Wiener Melange Office" w:hAnsi="Wiener Melange Office" w:cs="Wiener Melange Office"/>
                        <w:sz w:val="17"/>
                        <w:szCs w:val="17"/>
                      </w:rPr>
                      <w:t>01</w:t>
                    </w:r>
                    <w:r>
                      <w:rPr>
                        <w:rFonts w:ascii="Wiener Melange Office" w:hAnsi="Wiener Melange Office" w:cs="Wiener Melange Office"/>
                        <w:sz w:val="17"/>
                        <w:szCs w:val="17"/>
                      </w:rPr>
                      <w:t>.</w:t>
                    </w:r>
                    <w:r w:rsidR="002F1C4F">
                      <w:rPr>
                        <w:rFonts w:ascii="Wiener Melange Office" w:hAnsi="Wiener Melange Office" w:cs="Wiener Melange Office"/>
                        <w:sz w:val="17"/>
                        <w:szCs w:val="17"/>
                      </w:rPr>
                      <w:t>0</w:t>
                    </w:r>
                    <w:r w:rsidR="001F162E">
                      <w:rPr>
                        <w:rFonts w:ascii="Wiener Melange Office" w:hAnsi="Wiener Melange Office" w:cs="Wiener Melange Office"/>
                        <w:sz w:val="17"/>
                        <w:szCs w:val="17"/>
                      </w:rPr>
                      <w:t>5</w:t>
                    </w:r>
                    <w:r w:rsidR="00BC3267">
                      <w:rPr>
                        <w:rFonts w:ascii="Wiener Melange Office" w:hAnsi="Wiener Melange Office" w:cs="Wiener Melange Office"/>
                        <w:sz w:val="17"/>
                        <w:szCs w:val="17"/>
                      </w:rPr>
                      <w:t>.202</w:t>
                    </w:r>
                    <w:r w:rsidR="009B2F54">
                      <w:rPr>
                        <w:rFonts w:ascii="Wiener Melange Office" w:hAnsi="Wiener Melange Office" w:cs="Wiener Melange Office"/>
                        <w:sz w:val="17"/>
                        <w:szCs w:val="17"/>
                      </w:rPr>
                      <w:t>3</w:t>
                    </w:r>
                  </w:p>
                  <w:sdt>
                    <w:sdtPr>
                      <w:id w:val="1785004301"/>
                      <w:docPartObj>
                        <w:docPartGallery w:val="Page Numbers (Bottom of Page)"/>
                        <w:docPartUnique/>
                      </w:docPartObj>
                    </w:sdtPr>
                    <w:sdtEndPr/>
                    <w:sdtContent>
                      <w:sdt>
                        <w:sdtPr>
                          <w:id w:val="-1769616900"/>
                          <w:docPartObj>
                            <w:docPartGallery w:val="Page Numbers (Top of Page)"/>
                            <w:docPartUnique/>
                          </w:docPartObj>
                        </w:sdtPr>
                        <w:sdtEndPr/>
                        <w:sdtContent>
                          <w:p w14:paraId="10C6A7F9" w14:textId="6DA5E95C" w:rsidR="00C30689" w:rsidRDefault="00685ADB" w:rsidP="00264634">
                            <w:pPr>
                              <w:pStyle w:val="Fuzeile"/>
                              <w:jc w:val="right"/>
                            </w:pPr>
                            <w:r w:rsidRPr="00264634">
                              <w:rPr>
                                <w:rFonts w:ascii="Wiener Melange Office" w:hAnsi="Wiener Melange Office" w:cs="Wiener Melange Office"/>
                                <w:sz w:val="17"/>
                                <w:szCs w:val="17"/>
                                <w:lang w:val="de-DE"/>
                              </w:rPr>
                              <w:t xml:space="preserve">Seite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PAGE</w:instrText>
                            </w:r>
                            <w:r w:rsidRPr="00264634">
                              <w:rPr>
                                <w:rFonts w:ascii="Wiener Melange Office" w:hAnsi="Wiener Melange Office" w:cs="Wiener Melange Office"/>
                                <w:b/>
                                <w:bCs/>
                                <w:sz w:val="17"/>
                                <w:szCs w:val="17"/>
                              </w:rPr>
                              <w:fldChar w:fldCharType="separate"/>
                            </w:r>
                            <w:r w:rsidR="008A5860">
                              <w:rPr>
                                <w:rFonts w:ascii="Wiener Melange Office" w:hAnsi="Wiener Melange Office" w:cs="Wiener Melange Office"/>
                                <w:b/>
                                <w:bCs/>
                                <w:noProof/>
                                <w:sz w:val="17"/>
                                <w:szCs w:val="17"/>
                              </w:rPr>
                              <w:t>3</w:t>
                            </w:r>
                            <w:r w:rsidRPr="00264634">
                              <w:rPr>
                                <w:rFonts w:ascii="Wiener Melange Office" w:hAnsi="Wiener Melange Office" w:cs="Wiener Melange Office"/>
                                <w:b/>
                                <w:bCs/>
                                <w:sz w:val="17"/>
                                <w:szCs w:val="17"/>
                              </w:rPr>
                              <w:fldChar w:fldCharType="end"/>
                            </w:r>
                            <w:r w:rsidRPr="00264634">
                              <w:rPr>
                                <w:rFonts w:ascii="Wiener Melange Office" w:hAnsi="Wiener Melange Office" w:cs="Wiener Melange Office"/>
                                <w:sz w:val="17"/>
                                <w:szCs w:val="17"/>
                                <w:lang w:val="de-DE"/>
                              </w:rPr>
                              <w:t xml:space="preserve"> von </w:t>
                            </w:r>
                            <w:r w:rsidRPr="00264634">
                              <w:rPr>
                                <w:rFonts w:ascii="Wiener Melange Office" w:hAnsi="Wiener Melange Office" w:cs="Wiener Melange Office"/>
                                <w:b/>
                                <w:bCs/>
                                <w:sz w:val="17"/>
                                <w:szCs w:val="17"/>
                              </w:rPr>
                              <w:fldChar w:fldCharType="begin"/>
                            </w:r>
                            <w:r w:rsidRPr="00264634">
                              <w:rPr>
                                <w:rFonts w:ascii="Wiener Melange Office" w:hAnsi="Wiener Melange Office" w:cs="Wiener Melange Office"/>
                                <w:b/>
                                <w:bCs/>
                                <w:sz w:val="17"/>
                                <w:szCs w:val="17"/>
                              </w:rPr>
                              <w:instrText>NUMPAGES</w:instrText>
                            </w:r>
                            <w:r w:rsidRPr="00264634">
                              <w:rPr>
                                <w:rFonts w:ascii="Wiener Melange Office" w:hAnsi="Wiener Melange Office" w:cs="Wiener Melange Office"/>
                                <w:b/>
                                <w:bCs/>
                                <w:sz w:val="17"/>
                                <w:szCs w:val="17"/>
                              </w:rPr>
                              <w:fldChar w:fldCharType="separate"/>
                            </w:r>
                            <w:r w:rsidR="008A5860">
                              <w:rPr>
                                <w:rFonts w:ascii="Wiener Melange Office" w:hAnsi="Wiener Melange Office" w:cs="Wiener Melange Office"/>
                                <w:b/>
                                <w:bCs/>
                                <w:noProof/>
                                <w:sz w:val="17"/>
                                <w:szCs w:val="17"/>
                              </w:rPr>
                              <w:t>7</w:t>
                            </w:r>
                            <w:r w:rsidRPr="00264634">
                              <w:rPr>
                                <w:rFonts w:ascii="Wiener Melange Office" w:hAnsi="Wiener Melange Office" w:cs="Wiener Melange Office"/>
                                <w:b/>
                                <w:bCs/>
                                <w:sz w:val="17"/>
                                <w:szCs w:val="17"/>
                              </w:rPr>
                              <w:fldChar w:fldCharType="end"/>
                            </w:r>
                          </w:p>
                        </w:sdtContent>
                      </w:sdt>
                    </w:sdtContent>
                  </w:sdt>
                  <w:p w14:paraId="3026AB0A" w14:textId="77777777" w:rsidR="00C30689" w:rsidRPr="00FD6422" w:rsidRDefault="00C30689" w:rsidP="00FD6422">
                    <w:pPr>
                      <w:spacing w:line="240" w:lineRule="auto"/>
                      <w:jc w:val="right"/>
                      <w:rPr>
                        <w:rFonts w:ascii="Lucida Sans Unicode" w:hAnsi="Lucida Sans Unicode" w:cs="Lucida Sans Unicode"/>
                        <w:sz w:val="17"/>
                        <w:szCs w:val="17"/>
                      </w:rPr>
                    </w:pPr>
                  </w:p>
                </w:txbxContent>
              </v:textbox>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7C5F38" w14:textId="77777777" w:rsidR="00D0282B" w:rsidRDefault="00FC7C54">
      <w:pPr>
        <w:spacing w:line="240" w:lineRule="auto"/>
      </w:pPr>
      <w:r>
        <w:separator/>
      </w:r>
    </w:p>
  </w:footnote>
  <w:footnote w:type="continuationSeparator" w:id="0">
    <w:p w14:paraId="7C5DD735" w14:textId="77777777" w:rsidR="00D0282B" w:rsidRDefault="00FC7C5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A7253"/>
    <w:multiLevelType w:val="hybridMultilevel"/>
    <w:tmpl w:val="4DD663E4"/>
    <w:lvl w:ilvl="0" w:tplc="341C7986">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A7134C2"/>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 w15:restartNumberingAfterBreak="0">
    <w:nsid w:val="0EDE1190"/>
    <w:multiLevelType w:val="hybridMultilevel"/>
    <w:tmpl w:val="9264813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3" w15:restartNumberingAfterBreak="0">
    <w:nsid w:val="10512DA0"/>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4" w15:restartNumberingAfterBreak="0">
    <w:nsid w:val="28DC468A"/>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5" w15:restartNumberingAfterBreak="0">
    <w:nsid w:val="2D0421D6"/>
    <w:multiLevelType w:val="multilevel"/>
    <w:tmpl w:val="60FABA6C"/>
    <w:lvl w:ilvl="0">
      <w:start w:val="1"/>
      <w:numFmt w:val="decimal"/>
      <w:lvlText w:val="%1."/>
      <w:lvlJc w:val="left"/>
      <w:pPr>
        <w:ind w:left="360" w:hanging="360"/>
      </w:pPr>
      <w:rPr>
        <w:rFonts w:hint="default"/>
      </w:rPr>
    </w:lvl>
    <w:lvl w:ilvl="1">
      <w:start w:val="1"/>
      <w:numFmt w:val="decimal"/>
      <w:pStyle w:val="berschrift2"/>
      <w:lvlText w:val="%1.%2"/>
      <w:lvlJc w:val="left"/>
      <w:pPr>
        <w:ind w:left="576" w:hanging="576"/>
      </w:pPr>
      <w:rPr>
        <w:rFonts w:hint="default"/>
      </w:rPr>
    </w:lvl>
    <w:lvl w:ilvl="2">
      <w:start w:val="1"/>
      <w:numFmt w:val="decimal"/>
      <w:pStyle w:val="berschrift3"/>
      <w:lvlText w:val="%1.%2.%3"/>
      <w:lvlJc w:val="left"/>
      <w:pPr>
        <w:ind w:left="720" w:hanging="720"/>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6" w15:restartNumberingAfterBreak="0">
    <w:nsid w:val="2E5C4CAA"/>
    <w:multiLevelType w:val="hybridMultilevel"/>
    <w:tmpl w:val="961655E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7" w15:restartNumberingAfterBreak="0">
    <w:nsid w:val="33F4655B"/>
    <w:multiLevelType w:val="hybridMultilevel"/>
    <w:tmpl w:val="31FCDF2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8" w15:restartNumberingAfterBreak="0">
    <w:nsid w:val="37E74E07"/>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9" w15:restartNumberingAfterBreak="0">
    <w:nsid w:val="3E701891"/>
    <w:multiLevelType w:val="multilevel"/>
    <w:tmpl w:val="F418C39E"/>
    <w:lvl w:ilvl="0">
      <w:start w:val="1"/>
      <w:numFmt w:val="decimal"/>
      <w:lvlText w:val="%1."/>
      <w:lvlJc w:val="left"/>
      <w:pPr>
        <w:ind w:left="402" w:hanging="360"/>
      </w:pPr>
      <w:rPr>
        <w:b w:val="0"/>
      </w:rPr>
    </w:lvl>
    <w:lvl w:ilvl="1">
      <w:start w:val="1"/>
      <w:numFmt w:val="decimal"/>
      <w:lvlText w:val="%1.%2."/>
      <w:lvlJc w:val="left"/>
      <w:pPr>
        <w:ind w:left="834" w:hanging="432"/>
      </w:pPr>
    </w:lvl>
    <w:lvl w:ilvl="2">
      <w:start w:val="1"/>
      <w:numFmt w:val="decimal"/>
      <w:lvlText w:val="%1.%2.%3."/>
      <w:lvlJc w:val="left"/>
      <w:pPr>
        <w:ind w:left="1266" w:hanging="504"/>
      </w:pPr>
    </w:lvl>
    <w:lvl w:ilvl="3">
      <w:start w:val="1"/>
      <w:numFmt w:val="decimal"/>
      <w:lvlText w:val="%1.%2.%3.%4."/>
      <w:lvlJc w:val="left"/>
      <w:pPr>
        <w:ind w:left="1770" w:hanging="648"/>
      </w:pPr>
    </w:lvl>
    <w:lvl w:ilvl="4">
      <w:start w:val="1"/>
      <w:numFmt w:val="decimal"/>
      <w:lvlText w:val="%1.%2.%3.%4.%5."/>
      <w:lvlJc w:val="left"/>
      <w:pPr>
        <w:ind w:left="2274" w:hanging="792"/>
      </w:pPr>
    </w:lvl>
    <w:lvl w:ilvl="5">
      <w:start w:val="1"/>
      <w:numFmt w:val="decimal"/>
      <w:lvlText w:val="%1.%2.%3.%4.%5.%6."/>
      <w:lvlJc w:val="left"/>
      <w:pPr>
        <w:ind w:left="2778" w:hanging="936"/>
      </w:pPr>
    </w:lvl>
    <w:lvl w:ilvl="6">
      <w:start w:val="1"/>
      <w:numFmt w:val="decimal"/>
      <w:lvlText w:val="%1.%2.%3.%4.%5.%6.%7."/>
      <w:lvlJc w:val="left"/>
      <w:pPr>
        <w:ind w:left="3282" w:hanging="1080"/>
      </w:pPr>
    </w:lvl>
    <w:lvl w:ilvl="7">
      <w:start w:val="1"/>
      <w:numFmt w:val="decimal"/>
      <w:lvlText w:val="%1.%2.%3.%4.%5.%6.%7.%8."/>
      <w:lvlJc w:val="left"/>
      <w:pPr>
        <w:ind w:left="3786" w:hanging="1224"/>
      </w:pPr>
    </w:lvl>
    <w:lvl w:ilvl="8">
      <w:start w:val="1"/>
      <w:numFmt w:val="decimal"/>
      <w:lvlText w:val="%1.%2.%3.%4.%5.%6.%7.%8.%9."/>
      <w:lvlJc w:val="left"/>
      <w:pPr>
        <w:ind w:left="4362" w:hanging="1440"/>
      </w:pPr>
    </w:lvl>
  </w:abstractNum>
  <w:abstractNum w:abstractNumId="10" w15:restartNumberingAfterBreak="0">
    <w:nsid w:val="41B204F0"/>
    <w:multiLevelType w:val="multilevel"/>
    <w:tmpl w:val="1CB812A4"/>
    <w:lvl w:ilvl="0">
      <w:start w:val="1"/>
      <w:numFmt w:val="decimal"/>
      <w:lvlText w:val="%1."/>
      <w:lvlJc w:val="left"/>
      <w:pPr>
        <w:ind w:left="360" w:hanging="360"/>
      </w:pPr>
      <w:rPr>
        <w:rFonts w:hint="default"/>
      </w:rPr>
    </w:lvl>
    <w:lvl w:ilvl="1">
      <w:start w:val="3"/>
      <w:numFmt w:val="decimal"/>
      <w:lvlText w:val="%1.%2."/>
      <w:lvlJc w:val="left"/>
      <w:pPr>
        <w:ind w:left="1122" w:hanging="720"/>
      </w:pPr>
      <w:rPr>
        <w:rFonts w:hint="default"/>
      </w:rPr>
    </w:lvl>
    <w:lvl w:ilvl="2">
      <w:start w:val="1"/>
      <w:numFmt w:val="decimal"/>
      <w:lvlText w:val="%1.%2.%3."/>
      <w:lvlJc w:val="left"/>
      <w:pPr>
        <w:ind w:left="1524" w:hanging="720"/>
      </w:pPr>
      <w:rPr>
        <w:rFonts w:hint="default"/>
      </w:rPr>
    </w:lvl>
    <w:lvl w:ilvl="3">
      <w:start w:val="1"/>
      <w:numFmt w:val="decimal"/>
      <w:lvlText w:val="%1.%2.%3.%4."/>
      <w:lvlJc w:val="left"/>
      <w:pPr>
        <w:ind w:left="2286" w:hanging="1080"/>
      </w:pPr>
      <w:rPr>
        <w:rFonts w:hint="default"/>
      </w:rPr>
    </w:lvl>
    <w:lvl w:ilvl="4">
      <w:start w:val="1"/>
      <w:numFmt w:val="decimal"/>
      <w:lvlText w:val="%1.%2.%3.%4.%5."/>
      <w:lvlJc w:val="left"/>
      <w:pPr>
        <w:ind w:left="3048" w:hanging="1440"/>
      </w:pPr>
      <w:rPr>
        <w:rFonts w:hint="default"/>
      </w:rPr>
    </w:lvl>
    <w:lvl w:ilvl="5">
      <w:start w:val="1"/>
      <w:numFmt w:val="decimal"/>
      <w:lvlText w:val="%1.%2.%3.%4.%5.%6."/>
      <w:lvlJc w:val="left"/>
      <w:pPr>
        <w:ind w:left="3450" w:hanging="1440"/>
      </w:pPr>
      <w:rPr>
        <w:rFonts w:hint="default"/>
      </w:rPr>
    </w:lvl>
    <w:lvl w:ilvl="6">
      <w:start w:val="1"/>
      <w:numFmt w:val="decimal"/>
      <w:lvlText w:val="%1.%2.%3.%4.%5.%6.%7."/>
      <w:lvlJc w:val="left"/>
      <w:pPr>
        <w:ind w:left="4212" w:hanging="1800"/>
      </w:pPr>
      <w:rPr>
        <w:rFonts w:hint="default"/>
      </w:rPr>
    </w:lvl>
    <w:lvl w:ilvl="7">
      <w:start w:val="1"/>
      <w:numFmt w:val="decimal"/>
      <w:lvlText w:val="%1.%2.%3.%4.%5.%6.%7.%8."/>
      <w:lvlJc w:val="left"/>
      <w:pPr>
        <w:ind w:left="4614" w:hanging="1800"/>
      </w:pPr>
      <w:rPr>
        <w:rFonts w:hint="default"/>
      </w:rPr>
    </w:lvl>
    <w:lvl w:ilvl="8">
      <w:start w:val="1"/>
      <w:numFmt w:val="decimal"/>
      <w:lvlText w:val="%1.%2.%3.%4.%5.%6.%7.%8.%9."/>
      <w:lvlJc w:val="left"/>
      <w:pPr>
        <w:ind w:left="5376" w:hanging="2160"/>
      </w:pPr>
      <w:rPr>
        <w:rFonts w:hint="default"/>
      </w:rPr>
    </w:lvl>
  </w:abstractNum>
  <w:abstractNum w:abstractNumId="11" w15:restartNumberingAfterBreak="0">
    <w:nsid w:val="52F840D2"/>
    <w:multiLevelType w:val="multilevel"/>
    <w:tmpl w:val="2092E9D2"/>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15:restartNumberingAfterBreak="0">
    <w:nsid w:val="56A53AC6"/>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5F743CEF"/>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4" w15:restartNumberingAfterBreak="0">
    <w:nsid w:val="64C537AC"/>
    <w:multiLevelType w:val="multilevel"/>
    <w:tmpl w:val="E780D670"/>
    <w:lvl w:ilvl="0">
      <w:start w:val="1"/>
      <w:numFmt w:val="decimal"/>
      <w:lvlText w:val="%1"/>
      <w:lvlJc w:val="left"/>
      <w:pPr>
        <w:ind w:left="360" w:hanging="360"/>
      </w:pPr>
      <w:rPr>
        <w:rFonts w:hint="default"/>
      </w:rPr>
    </w:lvl>
    <w:lvl w:ilvl="1">
      <w:start w:val="4"/>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69576C48"/>
    <w:multiLevelType w:val="multilevel"/>
    <w:tmpl w:val="96887ED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6" w15:restartNumberingAfterBreak="0">
    <w:nsid w:val="74250C38"/>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7" w15:restartNumberingAfterBreak="0">
    <w:nsid w:val="7C604FEE"/>
    <w:multiLevelType w:val="multilevel"/>
    <w:tmpl w:val="194242DC"/>
    <w:lvl w:ilvl="0">
      <w:start w:val="1"/>
      <w:numFmt w:val="decimal"/>
      <w:lvlText w:val="%1."/>
      <w:lvlJc w:val="left"/>
      <w:pPr>
        <w:ind w:left="720" w:hanging="360"/>
      </w:pPr>
      <w:rPr>
        <w:rFonts w:hint="default"/>
        <w:b w:val="0"/>
        <w:color w:val="000000" w:themeColor="text1"/>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7CEA6F6A"/>
    <w:multiLevelType w:val="multilevel"/>
    <w:tmpl w:val="DCE4AAF6"/>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num w:numId="1" w16cid:durableId="1381905653">
    <w:abstractNumId w:val="5"/>
  </w:num>
  <w:num w:numId="2" w16cid:durableId="1580754290">
    <w:abstractNumId w:val="6"/>
  </w:num>
  <w:num w:numId="3" w16cid:durableId="717894842">
    <w:abstractNumId w:val="7"/>
  </w:num>
  <w:num w:numId="4" w16cid:durableId="1608082915">
    <w:abstractNumId w:val="2"/>
  </w:num>
  <w:num w:numId="5" w16cid:durableId="213747887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3151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2972976">
    <w:abstractNumId w:val="15"/>
  </w:num>
  <w:num w:numId="8" w16cid:durableId="1854608011">
    <w:abstractNumId w:val="8"/>
  </w:num>
  <w:num w:numId="9" w16cid:durableId="1035041414">
    <w:abstractNumId w:val="0"/>
  </w:num>
  <w:num w:numId="10" w16cid:durableId="1593784617">
    <w:abstractNumId w:val="4"/>
  </w:num>
  <w:num w:numId="11" w16cid:durableId="2033454040">
    <w:abstractNumId w:val="16"/>
  </w:num>
  <w:num w:numId="12" w16cid:durableId="963854200">
    <w:abstractNumId w:val="1"/>
  </w:num>
  <w:num w:numId="13" w16cid:durableId="1550921689">
    <w:abstractNumId w:val="18"/>
  </w:num>
  <w:num w:numId="14" w16cid:durableId="2128350783">
    <w:abstractNumId w:val="3"/>
  </w:num>
  <w:num w:numId="15" w16cid:durableId="1688675259">
    <w:abstractNumId w:val="12"/>
  </w:num>
  <w:num w:numId="16" w16cid:durableId="333144468">
    <w:abstractNumId w:val="13"/>
  </w:num>
  <w:num w:numId="17" w16cid:durableId="2066101333">
    <w:abstractNumId w:val="17"/>
  </w:num>
  <w:num w:numId="18" w16cid:durableId="1490949267">
    <w:abstractNumId w:val="10"/>
  </w:num>
  <w:num w:numId="19" w16cid:durableId="17842311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cumentProtection w:edit="forms" w:enforcement="1" w:cryptProviderType="rsaAES" w:cryptAlgorithmClass="hash" w:cryptAlgorithmType="typeAny" w:cryptAlgorithmSid="14" w:cryptSpinCount="100000" w:hash="N7F4RWQjbgBH4wnKNUcvvxk9j6MaUjV7uqIU7nr4am0jOEqXwrxYUofi3Mp/9YE3bzqjaOlap48CydMPCr2VgA==" w:salt="vJNPIAkYJpz6qSQ48yrUzQ=="/>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5ADB"/>
    <w:rsid w:val="000463CC"/>
    <w:rsid w:val="00093CB3"/>
    <w:rsid w:val="000C2793"/>
    <w:rsid w:val="000D6325"/>
    <w:rsid w:val="001109D6"/>
    <w:rsid w:val="001F162E"/>
    <w:rsid w:val="00253FB4"/>
    <w:rsid w:val="002A7ED1"/>
    <w:rsid w:val="002F1C4F"/>
    <w:rsid w:val="002F598A"/>
    <w:rsid w:val="00302242"/>
    <w:rsid w:val="00386EDC"/>
    <w:rsid w:val="003D1FFE"/>
    <w:rsid w:val="0042568E"/>
    <w:rsid w:val="00481F41"/>
    <w:rsid w:val="004B6A04"/>
    <w:rsid w:val="004D6F98"/>
    <w:rsid w:val="004F4CFA"/>
    <w:rsid w:val="004F719C"/>
    <w:rsid w:val="00552566"/>
    <w:rsid w:val="005751B0"/>
    <w:rsid w:val="006078BE"/>
    <w:rsid w:val="00685ADB"/>
    <w:rsid w:val="006D3EC0"/>
    <w:rsid w:val="00745DC2"/>
    <w:rsid w:val="0075675A"/>
    <w:rsid w:val="00794FC6"/>
    <w:rsid w:val="007B0947"/>
    <w:rsid w:val="007B18D1"/>
    <w:rsid w:val="007D01BB"/>
    <w:rsid w:val="007F6712"/>
    <w:rsid w:val="00893EE3"/>
    <w:rsid w:val="0089407B"/>
    <w:rsid w:val="008A5860"/>
    <w:rsid w:val="008D3EAE"/>
    <w:rsid w:val="009B2F54"/>
    <w:rsid w:val="009D00C7"/>
    <w:rsid w:val="00A10F7C"/>
    <w:rsid w:val="00A14D1D"/>
    <w:rsid w:val="00A31F21"/>
    <w:rsid w:val="00A73F58"/>
    <w:rsid w:val="00AE06F6"/>
    <w:rsid w:val="00AE3783"/>
    <w:rsid w:val="00AF3C68"/>
    <w:rsid w:val="00B21D89"/>
    <w:rsid w:val="00BA1743"/>
    <w:rsid w:val="00BB7F61"/>
    <w:rsid w:val="00BC3267"/>
    <w:rsid w:val="00C30689"/>
    <w:rsid w:val="00C50687"/>
    <w:rsid w:val="00C53900"/>
    <w:rsid w:val="00C54159"/>
    <w:rsid w:val="00C76B42"/>
    <w:rsid w:val="00CE6AB3"/>
    <w:rsid w:val="00D0282B"/>
    <w:rsid w:val="00D32E54"/>
    <w:rsid w:val="00D82D7A"/>
    <w:rsid w:val="00DE14B3"/>
    <w:rsid w:val="00E00611"/>
    <w:rsid w:val="00E0628E"/>
    <w:rsid w:val="00E2258F"/>
    <w:rsid w:val="00E64A63"/>
    <w:rsid w:val="00E6501A"/>
    <w:rsid w:val="00E85CFC"/>
    <w:rsid w:val="00E9621F"/>
    <w:rsid w:val="00E96E09"/>
    <w:rsid w:val="00EA1233"/>
    <w:rsid w:val="00EA1388"/>
    <w:rsid w:val="00EC13DA"/>
    <w:rsid w:val="00EC4078"/>
    <w:rsid w:val="00FC7C5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14:docId w14:val="2C1EFDA5"/>
  <w15:chartTrackingRefBased/>
  <w15:docId w15:val="{030D5FAA-A8F6-4990-8D02-BF5DFB07A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685ADB"/>
    <w:pPr>
      <w:spacing w:after="0" w:line="300" w:lineRule="exact"/>
    </w:pPr>
    <w:rPr>
      <w:rFonts w:ascii="Lucida Sans" w:hAnsi="Lucida Sans"/>
      <w:sz w:val="20"/>
      <w:lang w:val="de-AT"/>
    </w:rPr>
  </w:style>
  <w:style w:type="paragraph" w:styleId="berschrift2">
    <w:name w:val="heading 2"/>
    <w:basedOn w:val="Standard"/>
    <w:next w:val="Standard"/>
    <w:link w:val="berschrift2Zchn"/>
    <w:uiPriority w:val="9"/>
    <w:unhideWhenUsed/>
    <w:rsid w:val="00E85CFC"/>
    <w:pPr>
      <w:keepNext/>
      <w:keepLines/>
      <w:numPr>
        <w:ilvl w:val="1"/>
        <w:numId w:val="1"/>
      </w:numPr>
      <w:spacing w:after="360" w:line="425" w:lineRule="exact"/>
      <w:ind w:left="578" w:hanging="578"/>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rsid w:val="00E85CFC"/>
    <w:pPr>
      <w:keepNext/>
      <w:keepLines/>
      <w:numPr>
        <w:ilvl w:val="2"/>
        <w:numId w:val="1"/>
      </w:numPr>
      <w:outlineLvl w:val="2"/>
    </w:pPr>
    <w:rPr>
      <w:rFonts w:eastAsiaTheme="majorEastAsia" w:cstheme="majorBidi"/>
      <w:b/>
      <w:color w:val="000000" w:themeColor="text1"/>
      <w:szCs w:val="24"/>
    </w:rPr>
  </w:style>
  <w:style w:type="paragraph" w:styleId="berschrift4">
    <w:name w:val="heading 4"/>
    <w:basedOn w:val="Standard"/>
    <w:next w:val="Standard"/>
    <w:link w:val="berschrift4Zchn"/>
    <w:uiPriority w:val="9"/>
    <w:unhideWhenUsed/>
    <w:qFormat/>
    <w:rsid w:val="00E85CFC"/>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85CFC"/>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85CFC"/>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85CFC"/>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85CFC"/>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85CFC"/>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5ADB"/>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685ADB"/>
    <w:rPr>
      <w:rFonts w:ascii="Lucida Sans" w:hAnsi="Lucida Sans"/>
      <w:sz w:val="20"/>
      <w:lang w:val="de-AT"/>
    </w:rPr>
  </w:style>
  <w:style w:type="paragraph" w:styleId="Fuzeile">
    <w:name w:val="footer"/>
    <w:basedOn w:val="Standard"/>
    <w:link w:val="FuzeileZchn"/>
    <w:uiPriority w:val="99"/>
    <w:unhideWhenUsed/>
    <w:rsid w:val="00685ADB"/>
    <w:pPr>
      <w:tabs>
        <w:tab w:val="center" w:pos="4536"/>
        <w:tab w:val="right" w:pos="9072"/>
      </w:tabs>
      <w:spacing w:line="240" w:lineRule="auto"/>
    </w:pPr>
  </w:style>
  <w:style w:type="character" w:customStyle="1" w:styleId="FuzeileZchn">
    <w:name w:val="Fußzeile Zchn"/>
    <w:basedOn w:val="Absatz-Standardschriftart"/>
    <w:link w:val="Fuzeile"/>
    <w:uiPriority w:val="99"/>
    <w:rsid w:val="00685ADB"/>
    <w:rPr>
      <w:rFonts w:ascii="Lucida Sans" w:hAnsi="Lucida Sans"/>
      <w:sz w:val="20"/>
      <w:lang w:val="de-AT"/>
    </w:rPr>
  </w:style>
  <w:style w:type="paragraph" w:styleId="Listenabsatz">
    <w:name w:val="List Paragraph"/>
    <w:basedOn w:val="Standard"/>
    <w:uiPriority w:val="34"/>
    <w:qFormat/>
    <w:rsid w:val="00685ADB"/>
    <w:pPr>
      <w:ind w:left="720"/>
      <w:contextualSpacing/>
    </w:pPr>
  </w:style>
  <w:style w:type="character" w:customStyle="1" w:styleId="berschrift2Zchn">
    <w:name w:val="Überschrift 2 Zchn"/>
    <w:basedOn w:val="Absatz-Standardschriftart"/>
    <w:link w:val="berschrift2"/>
    <w:uiPriority w:val="9"/>
    <w:rsid w:val="00E85CFC"/>
    <w:rPr>
      <w:rFonts w:ascii="Lucida Sans" w:eastAsiaTheme="majorEastAsia" w:hAnsi="Lucida Sans" w:cstheme="majorBidi"/>
      <w:b/>
      <w:sz w:val="32"/>
      <w:szCs w:val="26"/>
      <w:lang w:val="de-AT"/>
    </w:rPr>
  </w:style>
  <w:style w:type="character" w:customStyle="1" w:styleId="berschrift3Zchn">
    <w:name w:val="Überschrift 3 Zchn"/>
    <w:basedOn w:val="Absatz-Standardschriftart"/>
    <w:link w:val="berschrift3"/>
    <w:uiPriority w:val="9"/>
    <w:rsid w:val="00E85CFC"/>
    <w:rPr>
      <w:rFonts w:ascii="Lucida Sans" w:eastAsiaTheme="majorEastAsia" w:hAnsi="Lucida Sans" w:cstheme="majorBidi"/>
      <w:b/>
      <w:color w:val="000000" w:themeColor="text1"/>
      <w:sz w:val="20"/>
      <w:szCs w:val="24"/>
      <w:lang w:val="de-AT"/>
    </w:rPr>
  </w:style>
  <w:style w:type="character" w:customStyle="1" w:styleId="berschrift4Zchn">
    <w:name w:val="Überschrift 4 Zchn"/>
    <w:basedOn w:val="Absatz-Standardschriftart"/>
    <w:link w:val="berschrift4"/>
    <w:uiPriority w:val="9"/>
    <w:rsid w:val="00E85CFC"/>
    <w:rPr>
      <w:rFonts w:asciiTheme="majorHAnsi" w:eastAsiaTheme="majorEastAsia" w:hAnsiTheme="majorHAnsi" w:cstheme="majorBidi"/>
      <w:i/>
      <w:iCs/>
      <w:color w:val="2E74B5" w:themeColor="accent1" w:themeShade="BF"/>
      <w:sz w:val="20"/>
      <w:lang w:val="de-AT"/>
    </w:rPr>
  </w:style>
  <w:style w:type="character" w:customStyle="1" w:styleId="berschrift5Zchn">
    <w:name w:val="Überschrift 5 Zchn"/>
    <w:basedOn w:val="Absatz-Standardschriftart"/>
    <w:link w:val="berschrift5"/>
    <w:uiPriority w:val="9"/>
    <w:semiHidden/>
    <w:rsid w:val="00E85CFC"/>
    <w:rPr>
      <w:rFonts w:asciiTheme="majorHAnsi" w:eastAsiaTheme="majorEastAsia" w:hAnsiTheme="majorHAnsi" w:cstheme="majorBidi"/>
      <w:color w:val="2E74B5" w:themeColor="accent1" w:themeShade="BF"/>
      <w:sz w:val="20"/>
      <w:lang w:val="de-AT"/>
    </w:rPr>
  </w:style>
  <w:style w:type="character" w:customStyle="1" w:styleId="berschrift6Zchn">
    <w:name w:val="Überschrift 6 Zchn"/>
    <w:basedOn w:val="Absatz-Standardschriftart"/>
    <w:link w:val="berschrift6"/>
    <w:uiPriority w:val="9"/>
    <w:semiHidden/>
    <w:rsid w:val="00E85CFC"/>
    <w:rPr>
      <w:rFonts w:asciiTheme="majorHAnsi" w:eastAsiaTheme="majorEastAsia" w:hAnsiTheme="majorHAnsi" w:cstheme="majorBidi"/>
      <w:color w:val="1F4D78" w:themeColor="accent1" w:themeShade="7F"/>
      <w:sz w:val="20"/>
      <w:lang w:val="de-AT"/>
    </w:rPr>
  </w:style>
  <w:style w:type="character" w:customStyle="1" w:styleId="berschrift7Zchn">
    <w:name w:val="Überschrift 7 Zchn"/>
    <w:basedOn w:val="Absatz-Standardschriftart"/>
    <w:link w:val="berschrift7"/>
    <w:uiPriority w:val="9"/>
    <w:semiHidden/>
    <w:rsid w:val="00E85CFC"/>
    <w:rPr>
      <w:rFonts w:asciiTheme="majorHAnsi" w:eastAsiaTheme="majorEastAsia" w:hAnsiTheme="majorHAnsi" w:cstheme="majorBidi"/>
      <w:i/>
      <w:iCs/>
      <w:color w:val="1F4D78" w:themeColor="accent1" w:themeShade="7F"/>
      <w:sz w:val="20"/>
      <w:lang w:val="de-AT"/>
    </w:rPr>
  </w:style>
  <w:style w:type="character" w:customStyle="1" w:styleId="berschrift8Zchn">
    <w:name w:val="Überschrift 8 Zchn"/>
    <w:basedOn w:val="Absatz-Standardschriftart"/>
    <w:link w:val="berschrift8"/>
    <w:uiPriority w:val="9"/>
    <w:semiHidden/>
    <w:rsid w:val="00E85CFC"/>
    <w:rPr>
      <w:rFonts w:asciiTheme="majorHAnsi" w:eastAsiaTheme="majorEastAsia" w:hAnsiTheme="majorHAnsi" w:cstheme="majorBidi"/>
      <w:color w:val="272727" w:themeColor="text1" w:themeTint="D8"/>
      <w:sz w:val="21"/>
      <w:szCs w:val="21"/>
      <w:lang w:val="de-AT"/>
    </w:rPr>
  </w:style>
  <w:style w:type="character" w:customStyle="1" w:styleId="berschrift9Zchn">
    <w:name w:val="Überschrift 9 Zchn"/>
    <w:basedOn w:val="Absatz-Standardschriftart"/>
    <w:link w:val="berschrift9"/>
    <w:uiPriority w:val="9"/>
    <w:semiHidden/>
    <w:rsid w:val="00E85CFC"/>
    <w:rPr>
      <w:rFonts w:asciiTheme="majorHAnsi" w:eastAsiaTheme="majorEastAsia" w:hAnsiTheme="majorHAnsi" w:cstheme="majorBidi"/>
      <w:i/>
      <w:iCs/>
      <w:color w:val="272727" w:themeColor="text1" w:themeTint="D8"/>
      <w:sz w:val="21"/>
      <w:szCs w:val="21"/>
      <w:lang w:val="de-AT"/>
    </w:rPr>
  </w:style>
  <w:style w:type="character" w:styleId="Platzhaltertext">
    <w:name w:val="Placeholder Text"/>
    <w:basedOn w:val="Absatz-Standardschriftart"/>
    <w:uiPriority w:val="99"/>
    <w:semiHidden/>
    <w:rsid w:val="00FC7C5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430845">
      <w:bodyDiv w:val="1"/>
      <w:marLeft w:val="0"/>
      <w:marRight w:val="0"/>
      <w:marTop w:val="0"/>
      <w:marBottom w:val="0"/>
      <w:divBdr>
        <w:top w:val="none" w:sz="0" w:space="0" w:color="auto"/>
        <w:left w:val="none" w:sz="0" w:space="0" w:color="auto"/>
        <w:bottom w:val="none" w:sz="0" w:space="0" w:color="auto"/>
        <w:right w:val="none" w:sz="0" w:space="0" w:color="auto"/>
      </w:divBdr>
    </w:div>
    <w:div w:id="487333310">
      <w:bodyDiv w:val="1"/>
      <w:marLeft w:val="0"/>
      <w:marRight w:val="0"/>
      <w:marTop w:val="0"/>
      <w:marBottom w:val="0"/>
      <w:divBdr>
        <w:top w:val="none" w:sz="0" w:space="0" w:color="auto"/>
        <w:left w:val="none" w:sz="0" w:space="0" w:color="auto"/>
        <w:bottom w:val="none" w:sz="0" w:space="0" w:color="auto"/>
        <w:right w:val="none" w:sz="0" w:space="0" w:color="auto"/>
      </w:divBdr>
    </w:div>
    <w:div w:id="976373853">
      <w:bodyDiv w:val="1"/>
      <w:marLeft w:val="0"/>
      <w:marRight w:val="0"/>
      <w:marTop w:val="0"/>
      <w:marBottom w:val="0"/>
      <w:divBdr>
        <w:top w:val="none" w:sz="0" w:space="0" w:color="auto"/>
        <w:left w:val="none" w:sz="0" w:space="0" w:color="auto"/>
        <w:bottom w:val="none" w:sz="0" w:space="0" w:color="auto"/>
        <w:right w:val="none" w:sz="0" w:space="0" w:color="auto"/>
      </w:divBdr>
    </w:div>
    <w:div w:id="1127892862">
      <w:bodyDiv w:val="1"/>
      <w:marLeft w:val="0"/>
      <w:marRight w:val="0"/>
      <w:marTop w:val="0"/>
      <w:marBottom w:val="0"/>
      <w:divBdr>
        <w:top w:val="none" w:sz="0" w:space="0" w:color="auto"/>
        <w:left w:val="none" w:sz="0" w:space="0" w:color="auto"/>
        <w:bottom w:val="none" w:sz="0" w:space="0" w:color="auto"/>
        <w:right w:val="none" w:sz="0" w:space="0" w:color="auto"/>
      </w:divBdr>
    </w:div>
    <w:div w:id="1559172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736BA96850F4896BD99CA63EE48026F"/>
        <w:category>
          <w:name w:val="Allgemein"/>
          <w:gallery w:val="placeholder"/>
        </w:category>
        <w:types>
          <w:type w:val="bbPlcHdr"/>
        </w:types>
        <w:behaviors>
          <w:behavior w:val="content"/>
        </w:behaviors>
        <w:guid w:val="{48F2951F-4DF6-4628-B8AE-A9A598BA74BB}"/>
      </w:docPartPr>
      <w:docPartBody>
        <w:p w:rsidR="000B67B2" w:rsidRDefault="00C0105B" w:rsidP="00C0105B">
          <w:pPr>
            <w:pStyle w:val="B736BA96850F4896BD99CA63EE48026F5"/>
          </w:pPr>
          <w:r w:rsidRPr="00A31F21">
            <w:rPr>
              <w:rFonts w:ascii="Wiener Melange" w:eastAsia="Calibri" w:hAnsi="Wiener Melange" w:cs="Wiener Melange"/>
              <w:sz w:val="22"/>
            </w:rPr>
            <w:t>Klicken Sie hier, um Text einzugeben.</w:t>
          </w:r>
        </w:p>
      </w:docPartBody>
    </w:docPart>
    <w:docPart>
      <w:docPartPr>
        <w:name w:val="3A795DD2D55E4938AF44137B892B9902"/>
        <w:category>
          <w:name w:val="Allgemein"/>
          <w:gallery w:val="placeholder"/>
        </w:category>
        <w:types>
          <w:type w:val="bbPlcHdr"/>
        </w:types>
        <w:behaviors>
          <w:behavior w:val="content"/>
        </w:behaviors>
        <w:guid w:val="{905F9F8E-DDC3-40FD-8ECF-BDE9AB22EEA5}"/>
      </w:docPartPr>
      <w:docPartBody>
        <w:p w:rsidR="000B67B2" w:rsidRDefault="00C0105B" w:rsidP="00C0105B">
          <w:pPr>
            <w:pStyle w:val="3A795DD2D55E4938AF44137B892B99025"/>
          </w:pPr>
          <w:r w:rsidRPr="00EC13DA">
            <w:rPr>
              <w:rFonts w:ascii="Wiener Melange" w:hAnsi="Wiener Melange" w:cs="Wiener Melange"/>
              <w:bCs/>
              <w:szCs w:val="20"/>
            </w:rPr>
            <w:t>Jeweiliges Institut/Fachabteilung/Klinik</w:t>
          </w:r>
        </w:p>
      </w:docPartBody>
    </w:docPart>
    <w:docPart>
      <w:docPartPr>
        <w:name w:val="C63597CF9DED4A488E6D339DF073F75D"/>
        <w:category>
          <w:name w:val="Allgemein"/>
          <w:gallery w:val="placeholder"/>
        </w:category>
        <w:types>
          <w:type w:val="bbPlcHdr"/>
        </w:types>
        <w:behaviors>
          <w:behavior w:val="content"/>
        </w:behaviors>
        <w:guid w:val="{FE31C6D4-21CD-4EDB-9EC8-197C71366CD6}"/>
      </w:docPartPr>
      <w:docPartBody>
        <w:p w:rsidR="000B67B2" w:rsidRDefault="00C0105B" w:rsidP="00C0105B">
          <w:pPr>
            <w:pStyle w:val="C63597CF9DED4A488E6D339DF073F75D5"/>
          </w:pPr>
          <w:r w:rsidRPr="00EC13DA">
            <w:rPr>
              <w:rStyle w:val="Platzhaltertext"/>
              <w:rFonts w:ascii="Wiener Melange" w:hAnsi="Wiener Melange" w:cs="Wiener Melange"/>
              <w:color w:val="000000" w:themeColor="text1"/>
            </w:rPr>
            <w:t>Klicken Sie hier, um Text einzugeben.</w:t>
          </w:r>
        </w:p>
      </w:docPartBody>
    </w:docPart>
    <w:docPart>
      <w:docPartPr>
        <w:name w:val="CACCBCF3FFFE4DBA8F8743D9BBED91D1"/>
        <w:category>
          <w:name w:val="Allgemein"/>
          <w:gallery w:val="placeholder"/>
        </w:category>
        <w:types>
          <w:type w:val="bbPlcHdr"/>
        </w:types>
        <w:behaviors>
          <w:behavior w:val="content"/>
        </w:behaviors>
        <w:guid w:val="{C29777A1-3192-48EF-AB7A-CB7AB20A6320}"/>
      </w:docPartPr>
      <w:docPartBody>
        <w:p w:rsidR="000B67B2" w:rsidRDefault="00C0105B" w:rsidP="00C0105B">
          <w:pPr>
            <w:pStyle w:val="CACCBCF3FFFE4DBA8F8743D9BBED91D15"/>
          </w:pPr>
          <w:r w:rsidRPr="00EC13DA">
            <w:rPr>
              <w:rStyle w:val="Platzhaltertext"/>
              <w:rFonts w:ascii="Wiener Melange" w:hAnsi="Wiener Melange" w:cs="Wiener Melange"/>
              <w:color w:val="000000" w:themeColor="text1"/>
            </w:rPr>
            <w:t>Klicken Sie hier, um ein Datum einzugeben.</w:t>
          </w:r>
        </w:p>
      </w:docPartBody>
    </w:docPart>
    <w:docPart>
      <w:docPartPr>
        <w:name w:val="2C0E3115C5D34C17B23B93E66651DF1E"/>
        <w:category>
          <w:name w:val="Allgemein"/>
          <w:gallery w:val="placeholder"/>
        </w:category>
        <w:types>
          <w:type w:val="bbPlcHdr"/>
        </w:types>
        <w:behaviors>
          <w:behavior w:val="content"/>
        </w:behaviors>
        <w:guid w:val="{02EC6F5B-741E-44A3-A121-9239F780528F}"/>
      </w:docPartPr>
      <w:docPartBody>
        <w:p w:rsidR="000B67B2" w:rsidRDefault="00C0105B" w:rsidP="00C0105B">
          <w:pPr>
            <w:pStyle w:val="2C0E3115C5D34C17B23B93E66651DF1E5"/>
          </w:pPr>
          <w:r w:rsidRPr="00EC13DA">
            <w:rPr>
              <w:rFonts w:ascii="Wiener Melange" w:hAnsi="Wiener Melange" w:cs="Wiener Melange"/>
              <w:bCs/>
              <w:szCs w:val="20"/>
            </w:rPr>
            <w:t>Fachbereichsleiter*in MTDG</w:t>
          </w:r>
        </w:p>
      </w:docPartBody>
    </w:docPart>
    <w:docPart>
      <w:docPartPr>
        <w:name w:val="73C78499EFFF41C182ADEFE7F72B35C3"/>
        <w:category>
          <w:name w:val="Allgemein"/>
          <w:gallery w:val="placeholder"/>
        </w:category>
        <w:types>
          <w:type w:val="bbPlcHdr"/>
        </w:types>
        <w:behaviors>
          <w:behavior w:val="content"/>
        </w:behaviors>
        <w:guid w:val="{1B074D99-531C-46D9-8E4D-5F63AEEBF5BB}"/>
      </w:docPartPr>
      <w:docPartBody>
        <w:p w:rsidR="000B67B2" w:rsidRDefault="00C0105B" w:rsidP="00C0105B">
          <w:pPr>
            <w:pStyle w:val="73C78499EFFF41C182ADEFE7F72B35C35"/>
          </w:pPr>
          <w:r w:rsidRPr="00EC13DA">
            <w:rPr>
              <w:rStyle w:val="Platzhaltertext"/>
              <w:rFonts w:ascii="Wiener Melange" w:hAnsi="Wiener Melange" w:cs="Wiener Melange"/>
              <w:color w:val="000000" w:themeColor="text1"/>
            </w:rPr>
            <w:t>Klicken Sie hier, um Text einzugeben.</w:t>
          </w:r>
        </w:p>
      </w:docPartBody>
    </w:docPart>
    <w:docPart>
      <w:docPartPr>
        <w:name w:val="784BF2D96CB546B7861A1C0442089A0E"/>
        <w:category>
          <w:name w:val="Allgemein"/>
          <w:gallery w:val="placeholder"/>
        </w:category>
        <w:types>
          <w:type w:val="bbPlcHdr"/>
        </w:types>
        <w:behaviors>
          <w:behavior w:val="content"/>
        </w:behaviors>
        <w:guid w:val="{ABF929F7-ADF2-416F-BE1B-C22D4EAEFABF}"/>
      </w:docPartPr>
      <w:docPartBody>
        <w:p w:rsidR="000B67B2" w:rsidRDefault="00CC0516" w:rsidP="00CC0516">
          <w:pPr>
            <w:pStyle w:val="784BF2D96CB546B7861A1C0442089A0E"/>
          </w:pPr>
          <w:r w:rsidRPr="0006009A">
            <w:rPr>
              <w:rStyle w:val="Platzhaltertext"/>
            </w:rPr>
            <w:t>Klicken Sie hier, um Text einzugeben.</w:t>
          </w:r>
        </w:p>
      </w:docPartBody>
    </w:docPart>
    <w:docPart>
      <w:docPartPr>
        <w:name w:val="D56295A07A6741A897E47BAE3B8363C9"/>
        <w:category>
          <w:name w:val="Allgemein"/>
          <w:gallery w:val="placeholder"/>
        </w:category>
        <w:types>
          <w:type w:val="bbPlcHdr"/>
        </w:types>
        <w:behaviors>
          <w:behavior w:val="content"/>
        </w:behaviors>
        <w:guid w:val="{8905ABBF-AC28-41A4-A7E5-5A592D9A83EB}"/>
      </w:docPartPr>
      <w:docPartBody>
        <w:p w:rsidR="000B67B2" w:rsidRDefault="00C0105B" w:rsidP="00C0105B">
          <w:pPr>
            <w:pStyle w:val="D56295A07A6741A897E47BAE3B8363C95"/>
          </w:pPr>
          <w:r w:rsidRPr="00EC13DA">
            <w:rPr>
              <w:rFonts w:ascii="Wiener Melange" w:hAnsi="Wiener Melange" w:cs="Wiener Melange"/>
              <w:bCs/>
              <w:szCs w:val="20"/>
            </w:rPr>
            <w:t xml:space="preserve">                                              </w:t>
          </w:r>
        </w:p>
      </w:docPartBody>
    </w:docPart>
    <w:docPart>
      <w:docPartPr>
        <w:name w:val="A4E6E4F747964E99A26962938FBE017F"/>
        <w:category>
          <w:name w:val="Allgemein"/>
          <w:gallery w:val="placeholder"/>
        </w:category>
        <w:types>
          <w:type w:val="bbPlcHdr"/>
        </w:types>
        <w:behaviors>
          <w:behavior w:val="content"/>
        </w:behaviors>
        <w:guid w:val="{9D1F1034-0DA5-4963-B240-1B3F23E386FE}"/>
      </w:docPartPr>
      <w:docPartBody>
        <w:p w:rsidR="000B67B2" w:rsidRDefault="00C0105B" w:rsidP="00C0105B">
          <w:pPr>
            <w:pStyle w:val="A4E6E4F747964E99A26962938FBE017F5"/>
          </w:pPr>
          <w:r w:rsidRPr="00EC13DA">
            <w:rPr>
              <w:rFonts w:ascii="Wiener Melange" w:hAnsi="Wiener Melange" w:cs="Wiener Melange"/>
              <w:bCs/>
              <w:szCs w:val="20"/>
            </w:rPr>
            <w:t xml:space="preserve">                                                                     </w:t>
          </w:r>
        </w:p>
      </w:docPartBody>
    </w:docPart>
    <w:docPart>
      <w:docPartPr>
        <w:name w:val="9F988D06D00748B6B152101F5B0BAA19"/>
        <w:category>
          <w:name w:val="Allgemein"/>
          <w:gallery w:val="placeholder"/>
        </w:category>
        <w:types>
          <w:type w:val="bbPlcHdr"/>
        </w:types>
        <w:behaviors>
          <w:behavior w:val="content"/>
        </w:behaviors>
        <w:guid w:val="{22E0ABB6-1B0A-4FF0-A519-2DA45876E706}"/>
      </w:docPartPr>
      <w:docPartBody>
        <w:p w:rsidR="000B67B2" w:rsidRDefault="00C0105B" w:rsidP="00C0105B">
          <w:pPr>
            <w:pStyle w:val="9F988D06D00748B6B152101F5B0BAA195"/>
          </w:pPr>
          <w:r w:rsidRPr="00EC13DA">
            <w:rPr>
              <w:rStyle w:val="Platzhaltertext"/>
              <w:rFonts w:ascii="Wiener Melange" w:hAnsi="Wiener Melange" w:cs="Wiener Melange"/>
              <w:color w:val="000000" w:themeColor="text1"/>
            </w:rPr>
            <w:t>Klicken Sie hier, um Text einzugeben.</w:t>
          </w:r>
        </w:p>
      </w:docPartBody>
    </w:docPart>
    <w:docPart>
      <w:docPartPr>
        <w:name w:val="30B36DAFC9D04E128536E4A7F2E52CAF"/>
        <w:category>
          <w:name w:val="Allgemein"/>
          <w:gallery w:val="placeholder"/>
        </w:category>
        <w:types>
          <w:type w:val="bbPlcHdr"/>
        </w:types>
        <w:behaviors>
          <w:behavior w:val="content"/>
        </w:behaviors>
        <w:guid w:val="{0DD39F7D-6B93-4E39-98C1-CB0F60273B83}"/>
      </w:docPartPr>
      <w:docPartBody>
        <w:p w:rsidR="000B67B2" w:rsidRDefault="00C0105B" w:rsidP="00C0105B">
          <w:pPr>
            <w:pStyle w:val="30B36DAFC9D04E128536E4A7F2E52CAF5"/>
          </w:pPr>
          <w:r w:rsidRPr="00EC13DA">
            <w:rPr>
              <w:rStyle w:val="Platzhaltertext"/>
              <w:rFonts w:ascii="Wiener Melange" w:hAnsi="Wiener Melange" w:cs="Wiener Melange"/>
              <w:color w:val="000000" w:themeColor="text1"/>
            </w:rPr>
            <w:t>Klicken Sie hier, um Text einzugeben.</w:t>
          </w:r>
        </w:p>
      </w:docPartBody>
    </w:docPart>
    <w:docPart>
      <w:docPartPr>
        <w:name w:val="B37DF0E42D634BA2A6D70D253916B2D4"/>
        <w:category>
          <w:name w:val="Allgemein"/>
          <w:gallery w:val="placeholder"/>
        </w:category>
        <w:types>
          <w:type w:val="bbPlcHdr"/>
        </w:types>
        <w:behaviors>
          <w:behavior w:val="content"/>
        </w:behaviors>
        <w:guid w:val="{FA7F3083-845A-4066-95F6-C5E9FAB51077}"/>
      </w:docPartPr>
      <w:docPartBody>
        <w:p w:rsidR="000B67B2" w:rsidRDefault="00C0105B" w:rsidP="00C0105B">
          <w:pPr>
            <w:pStyle w:val="B37DF0E42D634BA2A6D70D253916B2D45"/>
          </w:pPr>
          <w:r w:rsidRPr="00EC13DA">
            <w:rPr>
              <w:rStyle w:val="Platzhaltertext"/>
              <w:rFonts w:ascii="Wiener Melange" w:hAnsi="Wiener Melange" w:cs="Wiener Melange"/>
              <w:color w:val="000000" w:themeColor="text1"/>
            </w:rPr>
            <w:t>Klicken Sie hier, um Text einzugeben.</w:t>
          </w:r>
        </w:p>
      </w:docPartBody>
    </w:docPart>
    <w:docPart>
      <w:docPartPr>
        <w:name w:val="34D09F21FA1F4A8E84F6325263916165"/>
        <w:category>
          <w:name w:val="Allgemein"/>
          <w:gallery w:val="placeholder"/>
        </w:category>
        <w:types>
          <w:type w:val="bbPlcHdr"/>
        </w:types>
        <w:behaviors>
          <w:behavior w:val="content"/>
        </w:behaviors>
        <w:guid w:val="{159DD30C-CDAE-4BBD-A9FF-815309D4789F}"/>
      </w:docPartPr>
      <w:docPartBody>
        <w:p w:rsidR="000B67B2" w:rsidRDefault="00C0105B" w:rsidP="00C0105B">
          <w:pPr>
            <w:pStyle w:val="34D09F21FA1F4A8E84F63252639161655"/>
          </w:pPr>
          <w:r w:rsidRPr="00EC13DA">
            <w:rPr>
              <w:rStyle w:val="Platzhaltertext"/>
              <w:rFonts w:ascii="Wiener Melange" w:hAnsi="Wiener Melange" w:cs="Wiener Melange"/>
              <w:color w:val="000000" w:themeColor="text1"/>
            </w:rPr>
            <w:t>Klicken Sie hier, um Text einzugeben.</w:t>
          </w:r>
        </w:p>
      </w:docPartBody>
    </w:docPart>
    <w:docPart>
      <w:docPartPr>
        <w:name w:val="F90BBD62733E4B1A81B4AD75C0859A07"/>
        <w:category>
          <w:name w:val="Allgemein"/>
          <w:gallery w:val="placeholder"/>
        </w:category>
        <w:types>
          <w:type w:val="bbPlcHdr"/>
        </w:types>
        <w:behaviors>
          <w:behavior w:val="content"/>
        </w:behaviors>
        <w:guid w:val="{D37D906D-C7FE-46AE-BDDD-5FF25D401576}"/>
      </w:docPartPr>
      <w:docPartBody>
        <w:p w:rsidR="000B67B2" w:rsidRDefault="00C0105B" w:rsidP="00C0105B">
          <w:pPr>
            <w:pStyle w:val="F90BBD62733E4B1A81B4AD75C0859A075"/>
          </w:pPr>
          <w:r w:rsidRPr="00EC13DA">
            <w:rPr>
              <w:rStyle w:val="Platzhaltertext"/>
              <w:rFonts w:ascii="Wiener Melange" w:hAnsi="Wiener Melange" w:cs="Wiener Melange"/>
              <w:color w:val="000000" w:themeColor="text1"/>
            </w:rPr>
            <w:t>Klicken Sie hier, um ein Datum einzugeben.</w:t>
          </w:r>
        </w:p>
      </w:docPartBody>
    </w:docPart>
    <w:docPart>
      <w:docPartPr>
        <w:name w:val="17AEC579835D4C3AB065C021F2DE0A4F"/>
        <w:category>
          <w:name w:val="Allgemein"/>
          <w:gallery w:val="placeholder"/>
        </w:category>
        <w:types>
          <w:type w:val="bbPlcHdr"/>
        </w:types>
        <w:behaviors>
          <w:behavior w:val="content"/>
        </w:behaviors>
        <w:guid w:val="{95D1BE91-89AB-4BF1-AB99-843E85AF687C}"/>
      </w:docPartPr>
      <w:docPartBody>
        <w:p w:rsidR="004F57F7" w:rsidRDefault="00C0105B" w:rsidP="00C0105B">
          <w:pPr>
            <w:pStyle w:val="17AEC579835D4C3AB065C021F2DE0A4F5"/>
          </w:pPr>
          <w:r w:rsidRPr="00EC13DA">
            <w:rPr>
              <w:rStyle w:val="Platzhaltertext"/>
              <w:rFonts w:ascii="Wiener Melange" w:hAnsi="Wiener Melange" w:cs="Wiener Melange"/>
              <w:color w:val="000000" w:themeColor="text1"/>
            </w:rPr>
            <w:t>Wählen Sie ein Element aus.</w:t>
          </w:r>
        </w:p>
      </w:docPartBody>
    </w:docPart>
    <w:docPart>
      <w:docPartPr>
        <w:name w:val="AB36CA34F0D844CDB66CD3133B70FA39"/>
        <w:category>
          <w:name w:val="Allgemein"/>
          <w:gallery w:val="placeholder"/>
        </w:category>
        <w:types>
          <w:type w:val="bbPlcHdr"/>
        </w:types>
        <w:behaviors>
          <w:behavior w:val="content"/>
        </w:behaviors>
        <w:guid w:val="{F043AB2D-1A9E-4664-B458-A44C03B7C429}"/>
      </w:docPartPr>
      <w:docPartBody>
        <w:p w:rsidR="009251E6" w:rsidRDefault="00F43098" w:rsidP="00F43098">
          <w:pPr>
            <w:pStyle w:val="AB36CA34F0D844CDB66CD3133B70FA39"/>
          </w:pPr>
          <w:r w:rsidRPr="0006009A">
            <w:rPr>
              <w:rStyle w:val="Platzhaltertext"/>
            </w:rPr>
            <w:t>Wählen Sie ein Element aus.</w:t>
          </w:r>
        </w:p>
      </w:docPartBody>
    </w:docPart>
    <w:docPart>
      <w:docPartPr>
        <w:name w:val="A0082ADD704B4DB4982CB6F85AF2A7E2"/>
        <w:category>
          <w:name w:val="Allgemein"/>
          <w:gallery w:val="placeholder"/>
        </w:category>
        <w:types>
          <w:type w:val="bbPlcHdr"/>
        </w:types>
        <w:behaviors>
          <w:behavior w:val="content"/>
        </w:behaviors>
        <w:guid w:val="{C8EFFAEC-567A-4E4C-B41B-8D6A1DC61D86}"/>
      </w:docPartPr>
      <w:docPartBody>
        <w:p w:rsidR="003F2700" w:rsidRDefault="009251E6" w:rsidP="009251E6">
          <w:pPr>
            <w:pStyle w:val="A0082ADD704B4DB4982CB6F85AF2A7E2"/>
          </w:pPr>
          <w:r w:rsidRPr="0006009A">
            <w:rPr>
              <w:rStyle w:val="Platzhaltertext"/>
            </w:rPr>
            <w:t>Wählen Sie ein Element aus.</w:t>
          </w:r>
        </w:p>
      </w:docPartBody>
    </w:docPart>
    <w:docPart>
      <w:docPartPr>
        <w:name w:val="18779601EAA940E594AAE7410C2A21C5"/>
        <w:category>
          <w:name w:val="Allgemein"/>
          <w:gallery w:val="placeholder"/>
        </w:category>
        <w:types>
          <w:type w:val="bbPlcHdr"/>
        </w:types>
        <w:behaviors>
          <w:behavior w:val="content"/>
        </w:behaviors>
        <w:guid w:val="{A0683A47-347C-4781-A328-060F84248A7E}"/>
      </w:docPartPr>
      <w:docPartBody>
        <w:p w:rsidR="00724BB4" w:rsidRDefault="00C0105B" w:rsidP="00C0105B">
          <w:pPr>
            <w:pStyle w:val="18779601EAA940E594AAE7410C2A21C54"/>
          </w:pPr>
          <w:r w:rsidRPr="00EC13DA">
            <w:rPr>
              <w:rStyle w:val="Platzhaltertext"/>
            </w:rPr>
            <w:t xml:space="preserve">      </w:t>
          </w:r>
        </w:p>
      </w:docPartBody>
    </w:docPart>
    <w:docPart>
      <w:docPartPr>
        <w:name w:val="BA72740E4A1342E0B541233995CAF4D8"/>
        <w:category>
          <w:name w:val="Allgemein"/>
          <w:gallery w:val="placeholder"/>
        </w:category>
        <w:types>
          <w:type w:val="bbPlcHdr"/>
        </w:types>
        <w:behaviors>
          <w:behavior w:val="content"/>
        </w:behaviors>
        <w:guid w:val="{04D436D5-FC8B-4CC4-854A-92A4104D565B}"/>
      </w:docPartPr>
      <w:docPartBody>
        <w:p w:rsidR="00F13087" w:rsidRDefault="00C0105B" w:rsidP="00C0105B">
          <w:pPr>
            <w:pStyle w:val="BA72740E4A1342E0B541233995CAF4D83"/>
          </w:pPr>
          <w:r w:rsidRPr="00EC13DA">
            <w:rPr>
              <w:rFonts w:ascii="Wiener Melange" w:hAnsi="Wiener Melange" w:cs="Wiener Melange"/>
              <w:bCs/>
              <w:szCs w:val="20"/>
            </w:rPr>
            <w:t xml:space="preserve">   </w:t>
          </w:r>
        </w:p>
      </w:docPartBody>
    </w:docPart>
    <w:docPart>
      <w:docPartPr>
        <w:name w:val="A674F97EFD524F32A5D4F3F400C0501D"/>
        <w:category>
          <w:name w:val="Allgemein"/>
          <w:gallery w:val="placeholder"/>
        </w:category>
        <w:types>
          <w:type w:val="bbPlcHdr"/>
        </w:types>
        <w:behaviors>
          <w:behavior w:val="content"/>
        </w:behaviors>
        <w:guid w:val="{E433E19A-722D-4A96-9F4C-48B8A3AEDD72}"/>
      </w:docPartPr>
      <w:docPartBody>
        <w:p w:rsidR="00F13087" w:rsidRDefault="00C0105B" w:rsidP="00C0105B">
          <w:pPr>
            <w:pStyle w:val="A674F97EFD524F32A5D4F3F400C0501D3"/>
          </w:pPr>
          <w:r w:rsidRPr="00EC13DA">
            <w:rPr>
              <w:rFonts w:ascii="Wiener Melange" w:hAnsi="Wiener Melange" w:cs="Wiener Melange"/>
              <w:bCs/>
              <w:szCs w:val="20"/>
            </w:rPr>
            <w:t xml:space="preserve">   </w:t>
          </w:r>
        </w:p>
      </w:docPartBody>
    </w:docPart>
    <w:docPart>
      <w:docPartPr>
        <w:name w:val="A800B07EB9CA44C88DE6399A84EE24EE"/>
        <w:category>
          <w:name w:val="Allgemein"/>
          <w:gallery w:val="placeholder"/>
        </w:category>
        <w:types>
          <w:type w:val="bbPlcHdr"/>
        </w:types>
        <w:behaviors>
          <w:behavior w:val="content"/>
        </w:behaviors>
        <w:guid w:val="{65CAD51E-1D29-41FE-B9F4-96DE83D4E50B}"/>
      </w:docPartPr>
      <w:docPartBody>
        <w:p w:rsidR="00F13087" w:rsidRDefault="00C0105B" w:rsidP="00C0105B">
          <w:pPr>
            <w:pStyle w:val="A800B07EB9CA44C88DE6399A84EE24EE3"/>
          </w:pPr>
          <w:r w:rsidRPr="00EC13DA">
            <w:rPr>
              <w:rFonts w:ascii="Wiener Melange" w:hAnsi="Wiener Melange" w:cs="Wiener Melange"/>
              <w:bCs/>
              <w:szCs w:val="20"/>
            </w:rPr>
            <w:t xml:space="preserve">   </w:t>
          </w:r>
        </w:p>
      </w:docPartBody>
    </w:docPart>
    <w:docPart>
      <w:docPartPr>
        <w:name w:val="25A5EB71DA8D41CEAC039B4B313AA46E"/>
        <w:category>
          <w:name w:val="Allgemein"/>
          <w:gallery w:val="placeholder"/>
        </w:category>
        <w:types>
          <w:type w:val="bbPlcHdr"/>
        </w:types>
        <w:behaviors>
          <w:behavior w:val="content"/>
        </w:behaviors>
        <w:guid w:val="{079AE0FB-23E6-4A00-A801-04BF783F38F9}"/>
      </w:docPartPr>
      <w:docPartBody>
        <w:p w:rsidR="00F13087" w:rsidRDefault="00C0105B" w:rsidP="00C0105B">
          <w:pPr>
            <w:pStyle w:val="25A5EB71DA8D41CEAC039B4B313AA46E3"/>
          </w:pPr>
          <w:r w:rsidRPr="00EC13DA">
            <w:rPr>
              <w:rFonts w:ascii="Wiener Melange" w:hAnsi="Wiener Melange" w:cs="Wiener Melange"/>
              <w:bCs/>
              <w:szCs w:val="20"/>
            </w:rPr>
            <w:t xml:space="preserve">   </w:t>
          </w:r>
        </w:p>
      </w:docPartBody>
    </w:docPart>
    <w:docPart>
      <w:docPartPr>
        <w:name w:val="CB56456E761E43C29A773E1C06C97BD1"/>
        <w:category>
          <w:name w:val="Allgemein"/>
          <w:gallery w:val="placeholder"/>
        </w:category>
        <w:types>
          <w:type w:val="bbPlcHdr"/>
        </w:types>
        <w:behaviors>
          <w:behavior w:val="content"/>
        </w:behaviors>
        <w:guid w:val="{71FEC09E-2A7C-4047-90FB-97A00E67E9EF}"/>
      </w:docPartPr>
      <w:docPartBody>
        <w:p w:rsidR="00F13087" w:rsidRDefault="00C0105B" w:rsidP="00C0105B">
          <w:pPr>
            <w:pStyle w:val="CB56456E761E43C29A773E1C06C97BD13"/>
          </w:pPr>
          <w:r w:rsidRPr="00EC13DA">
            <w:rPr>
              <w:rFonts w:ascii="Wiener Melange" w:hAnsi="Wiener Melange" w:cs="Wiener Melange"/>
              <w:bCs/>
              <w:szCs w:val="20"/>
            </w:rPr>
            <w:t>Adresse der Dienststelle</w:t>
          </w:r>
        </w:p>
      </w:docPartBody>
    </w:docPart>
    <w:docPart>
      <w:docPartPr>
        <w:name w:val="39BEF5C90F1D4935996E4F2D82CDF8B3"/>
        <w:category>
          <w:name w:val="Allgemein"/>
          <w:gallery w:val="placeholder"/>
        </w:category>
        <w:types>
          <w:type w:val="bbPlcHdr"/>
        </w:types>
        <w:behaviors>
          <w:behavior w:val="content"/>
        </w:behaviors>
        <w:guid w:val="{C5A03EA7-D663-4A7A-ACF6-1AADE9E0E599}"/>
      </w:docPartPr>
      <w:docPartBody>
        <w:p w:rsidR="00F13087" w:rsidRDefault="00C0105B" w:rsidP="00C0105B">
          <w:pPr>
            <w:pStyle w:val="39BEF5C90F1D4935996E4F2D82CDF8B33"/>
          </w:pPr>
          <w:r w:rsidRPr="00EC13DA">
            <w:rPr>
              <w:rFonts w:ascii="Wiener Melange" w:hAnsi="Wiener Melange" w:cs="Wiener Melange"/>
              <w:bCs/>
              <w:szCs w:val="20"/>
            </w:rPr>
            <w:t>z. B. Flexible/Fixe Diensteinteilung, Arbeitszeitmodell</w:t>
          </w:r>
        </w:p>
      </w:docPartBody>
    </w:docPart>
    <w:docPart>
      <w:docPartPr>
        <w:name w:val="793E8834A2A14EC88B7A2E6161BBB00C"/>
        <w:category>
          <w:name w:val="Allgemein"/>
          <w:gallery w:val="placeholder"/>
        </w:category>
        <w:types>
          <w:type w:val="bbPlcHdr"/>
        </w:types>
        <w:behaviors>
          <w:behavior w:val="content"/>
        </w:behaviors>
        <w:guid w:val="{22A09E2F-EAB3-44C6-9EB3-4391C29FE8E3}"/>
      </w:docPartPr>
      <w:docPartBody>
        <w:p w:rsidR="0051407F" w:rsidRDefault="00C0105B" w:rsidP="00C0105B">
          <w:pPr>
            <w:pStyle w:val="793E8834A2A14EC88B7A2E6161BBB00C1"/>
          </w:pPr>
          <w:r>
            <w:rPr>
              <w:rStyle w:val="Platzhaltertext"/>
              <w:rFonts w:ascii="Wiener Melange" w:hAnsi="Wiener Melange" w:cs="Wiener Melange"/>
              <w:color w:val="000000" w:themeColor="text1"/>
            </w:rPr>
            <w:t>Klicken Sie hier, um Text einzugeben.</w:t>
          </w:r>
        </w:p>
      </w:docPartBody>
    </w:docPart>
    <w:docPart>
      <w:docPartPr>
        <w:name w:val="80867850E5D946BE89C9AFDA2B1CDEC4"/>
        <w:category>
          <w:name w:val="Allgemein"/>
          <w:gallery w:val="placeholder"/>
        </w:category>
        <w:types>
          <w:type w:val="bbPlcHdr"/>
        </w:types>
        <w:behaviors>
          <w:behavior w:val="content"/>
        </w:behaviors>
        <w:guid w:val="{6C9AA5A0-27C7-47A3-8CA8-00125FF577D7}"/>
      </w:docPartPr>
      <w:docPartBody>
        <w:p w:rsidR="002F71D9" w:rsidRDefault="00051FCA" w:rsidP="00051FCA">
          <w:pPr>
            <w:pStyle w:val="80867850E5D946BE89C9AFDA2B1CDEC4"/>
          </w:pPr>
          <w:r w:rsidRPr="00994E64">
            <w:rPr>
              <w:rStyle w:val="Platzhaltertext"/>
              <w:rFonts w:ascii="Wiener Melange" w:hAnsi="Wiener Melange" w:cs="Wiener Melange"/>
              <w:color w:val="000000" w:themeColor="text1"/>
              <w:highlight w:val="lightGray"/>
            </w:rPr>
            <w:t>Klicken Sie hier, um Text einzugeben.</w:t>
          </w:r>
        </w:p>
      </w:docPartBody>
    </w:docPart>
    <w:docPart>
      <w:docPartPr>
        <w:name w:val="73793CE6AAFF4A07916A0DD080F94F0E"/>
        <w:category>
          <w:name w:val="Allgemein"/>
          <w:gallery w:val="placeholder"/>
        </w:category>
        <w:types>
          <w:type w:val="bbPlcHdr"/>
        </w:types>
        <w:behaviors>
          <w:behavior w:val="content"/>
        </w:behaviors>
        <w:guid w:val="{C43A0399-E8D4-4B35-A24F-40FB9B07F89B}"/>
      </w:docPartPr>
      <w:docPartBody>
        <w:p w:rsidR="002F71D9" w:rsidRDefault="00051FCA" w:rsidP="00051FCA">
          <w:pPr>
            <w:pStyle w:val="73793CE6AAFF4A07916A0DD080F94F0E"/>
          </w:pPr>
          <w:r w:rsidRPr="00994E64">
            <w:rPr>
              <w:rStyle w:val="Platzhaltertext"/>
              <w:rFonts w:ascii="Wiener Melange" w:hAnsi="Wiener Melange" w:cs="Wiener Melange"/>
              <w:color w:val="000000" w:themeColor="text1"/>
              <w:highlight w:val="lightGray"/>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Wiener Melange">
    <w:panose1 w:val="020B0502020209020204"/>
    <w:charset w:val="00"/>
    <w:family w:val="swiss"/>
    <w:pitch w:val="variable"/>
    <w:sig w:usb0="A00000FF" w:usb1="000000DB" w:usb2="00000008" w:usb3="00000000" w:csb0="00000193"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ener Melange Office">
    <w:panose1 w:val="020B0502020209020204"/>
    <w:charset w:val="00"/>
    <w:family w:val="swiss"/>
    <w:pitch w:val="variable"/>
    <w:sig w:usb0="A00000FF" w:usb1="000000DB" w:usb2="00000008" w:usb3="00000000" w:csb0="00000193"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516"/>
    <w:rsid w:val="00051FCA"/>
    <w:rsid w:val="000B67B2"/>
    <w:rsid w:val="002D0933"/>
    <w:rsid w:val="002F71D9"/>
    <w:rsid w:val="003F2700"/>
    <w:rsid w:val="0040659A"/>
    <w:rsid w:val="004F57F7"/>
    <w:rsid w:val="004F719C"/>
    <w:rsid w:val="0051407F"/>
    <w:rsid w:val="005E1828"/>
    <w:rsid w:val="00724BB4"/>
    <w:rsid w:val="007B18D1"/>
    <w:rsid w:val="009251E6"/>
    <w:rsid w:val="00C0105B"/>
    <w:rsid w:val="00CC0516"/>
    <w:rsid w:val="00E363DE"/>
    <w:rsid w:val="00F13087"/>
    <w:rsid w:val="00F4309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051FCA"/>
    <w:rPr>
      <w:color w:val="808080"/>
    </w:rPr>
  </w:style>
  <w:style w:type="paragraph" w:customStyle="1" w:styleId="784BF2D96CB546B7861A1C0442089A0E">
    <w:name w:val="784BF2D96CB546B7861A1C0442089A0E"/>
    <w:rsid w:val="00CC0516"/>
  </w:style>
  <w:style w:type="paragraph" w:customStyle="1" w:styleId="AB36CA34F0D844CDB66CD3133B70FA39">
    <w:name w:val="AB36CA34F0D844CDB66CD3133B70FA39"/>
    <w:rsid w:val="00F43098"/>
  </w:style>
  <w:style w:type="paragraph" w:customStyle="1" w:styleId="A0082ADD704B4DB4982CB6F85AF2A7E2">
    <w:name w:val="A0082ADD704B4DB4982CB6F85AF2A7E2"/>
    <w:rsid w:val="009251E6"/>
  </w:style>
  <w:style w:type="paragraph" w:customStyle="1" w:styleId="B736BA96850F4896BD99CA63EE48026F5">
    <w:name w:val="B736BA96850F4896BD99CA63EE48026F5"/>
    <w:rsid w:val="00C0105B"/>
    <w:pPr>
      <w:spacing w:after="0" w:line="300" w:lineRule="exact"/>
    </w:pPr>
    <w:rPr>
      <w:rFonts w:ascii="Lucida Sans" w:eastAsiaTheme="minorHAnsi" w:hAnsi="Lucida Sans"/>
      <w:sz w:val="20"/>
      <w:lang w:val="de-AT" w:eastAsia="en-US"/>
    </w:rPr>
  </w:style>
  <w:style w:type="paragraph" w:customStyle="1" w:styleId="3A795DD2D55E4938AF44137B892B99025">
    <w:name w:val="3A795DD2D55E4938AF44137B892B99025"/>
    <w:rsid w:val="00C0105B"/>
    <w:pPr>
      <w:spacing w:after="0" w:line="300" w:lineRule="exact"/>
      <w:ind w:left="720"/>
      <w:contextualSpacing/>
    </w:pPr>
    <w:rPr>
      <w:rFonts w:ascii="Lucida Sans" w:eastAsiaTheme="minorHAnsi" w:hAnsi="Lucida Sans"/>
      <w:sz w:val="20"/>
      <w:lang w:val="de-AT" w:eastAsia="en-US"/>
    </w:rPr>
  </w:style>
  <w:style w:type="paragraph" w:customStyle="1" w:styleId="793E8834A2A14EC88B7A2E6161BBB00C1">
    <w:name w:val="793E8834A2A14EC88B7A2E6161BBB00C1"/>
    <w:rsid w:val="00C0105B"/>
    <w:pPr>
      <w:spacing w:after="0" w:line="300" w:lineRule="exact"/>
      <w:ind w:left="720"/>
      <w:contextualSpacing/>
    </w:pPr>
    <w:rPr>
      <w:rFonts w:ascii="Lucida Sans" w:eastAsiaTheme="minorHAnsi" w:hAnsi="Lucida Sans"/>
      <w:sz w:val="20"/>
      <w:lang w:val="de-AT" w:eastAsia="en-US"/>
    </w:rPr>
  </w:style>
  <w:style w:type="paragraph" w:customStyle="1" w:styleId="C63597CF9DED4A488E6D339DF073F75D5">
    <w:name w:val="C63597CF9DED4A488E6D339DF073F75D5"/>
    <w:rsid w:val="00C0105B"/>
    <w:pPr>
      <w:spacing w:after="0" w:line="300" w:lineRule="exact"/>
      <w:ind w:left="720"/>
      <w:contextualSpacing/>
    </w:pPr>
    <w:rPr>
      <w:rFonts w:ascii="Lucida Sans" w:eastAsiaTheme="minorHAnsi" w:hAnsi="Lucida Sans"/>
      <w:sz w:val="20"/>
      <w:lang w:val="de-AT" w:eastAsia="en-US"/>
    </w:rPr>
  </w:style>
  <w:style w:type="paragraph" w:customStyle="1" w:styleId="CACCBCF3FFFE4DBA8F8743D9BBED91D15">
    <w:name w:val="CACCBCF3FFFE4DBA8F8743D9BBED91D15"/>
    <w:rsid w:val="00C0105B"/>
    <w:pPr>
      <w:spacing w:after="0" w:line="300" w:lineRule="exact"/>
      <w:ind w:left="720"/>
      <w:contextualSpacing/>
    </w:pPr>
    <w:rPr>
      <w:rFonts w:ascii="Lucida Sans" w:eastAsiaTheme="minorHAnsi" w:hAnsi="Lucida Sans"/>
      <w:sz w:val="20"/>
      <w:lang w:val="de-AT" w:eastAsia="en-US"/>
    </w:rPr>
  </w:style>
  <w:style w:type="paragraph" w:customStyle="1" w:styleId="17AEC579835D4C3AB065C021F2DE0A4F5">
    <w:name w:val="17AEC579835D4C3AB065C021F2DE0A4F5"/>
    <w:rsid w:val="00C0105B"/>
    <w:pPr>
      <w:spacing w:after="0" w:line="300" w:lineRule="exact"/>
      <w:ind w:left="720"/>
      <w:contextualSpacing/>
    </w:pPr>
    <w:rPr>
      <w:rFonts w:ascii="Lucida Sans" w:eastAsiaTheme="minorHAnsi" w:hAnsi="Lucida Sans"/>
      <w:sz w:val="20"/>
      <w:lang w:val="de-AT" w:eastAsia="en-US"/>
    </w:rPr>
  </w:style>
  <w:style w:type="paragraph" w:customStyle="1" w:styleId="2C0E3115C5D34C17B23B93E66651DF1E5">
    <w:name w:val="2C0E3115C5D34C17B23B93E66651DF1E5"/>
    <w:rsid w:val="00C0105B"/>
    <w:pPr>
      <w:spacing w:after="0" w:line="300" w:lineRule="exact"/>
      <w:ind w:left="720"/>
      <w:contextualSpacing/>
    </w:pPr>
    <w:rPr>
      <w:rFonts w:ascii="Lucida Sans" w:eastAsiaTheme="minorHAnsi" w:hAnsi="Lucida Sans"/>
      <w:sz w:val="20"/>
      <w:lang w:val="de-AT" w:eastAsia="en-US"/>
    </w:rPr>
  </w:style>
  <w:style w:type="paragraph" w:customStyle="1" w:styleId="BA72740E4A1342E0B541233995CAF4D83">
    <w:name w:val="BA72740E4A1342E0B541233995CAF4D83"/>
    <w:rsid w:val="00C0105B"/>
    <w:pPr>
      <w:spacing w:after="0" w:line="300" w:lineRule="exact"/>
      <w:ind w:left="720"/>
      <w:contextualSpacing/>
    </w:pPr>
    <w:rPr>
      <w:rFonts w:ascii="Lucida Sans" w:eastAsiaTheme="minorHAnsi" w:hAnsi="Lucida Sans"/>
      <w:sz w:val="20"/>
      <w:lang w:val="de-AT" w:eastAsia="en-US"/>
    </w:rPr>
  </w:style>
  <w:style w:type="paragraph" w:customStyle="1" w:styleId="73C78499EFFF41C182ADEFE7F72B35C35">
    <w:name w:val="73C78499EFFF41C182ADEFE7F72B35C35"/>
    <w:rsid w:val="00C0105B"/>
    <w:pPr>
      <w:spacing w:after="0" w:line="300" w:lineRule="exact"/>
      <w:ind w:left="720"/>
      <w:contextualSpacing/>
    </w:pPr>
    <w:rPr>
      <w:rFonts w:ascii="Lucida Sans" w:eastAsiaTheme="minorHAnsi" w:hAnsi="Lucida Sans"/>
      <w:sz w:val="20"/>
      <w:lang w:val="de-AT" w:eastAsia="en-US"/>
    </w:rPr>
  </w:style>
  <w:style w:type="paragraph" w:customStyle="1" w:styleId="A674F97EFD524F32A5D4F3F400C0501D3">
    <w:name w:val="A674F97EFD524F32A5D4F3F400C0501D3"/>
    <w:rsid w:val="00C0105B"/>
    <w:pPr>
      <w:spacing w:after="0" w:line="300" w:lineRule="exact"/>
      <w:ind w:left="720"/>
      <w:contextualSpacing/>
    </w:pPr>
    <w:rPr>
      <w:rFonts w:ascii="Lucida Sans" w:eastAsiaTheme="minorHAnsi" w:hAnsi="Lucida Sans"/>
      <w:sz w:val="20"/>
      <w:lang w:val="de-AT" w:eastAsia="en-US"/>
    </w:rPr>
  </w:style>
  <w:style w:type="paragraph" w:customStyle="1" w:styleId="A800B07EB9CA44C88DE6399A84EE24EE3">
    <w:name w:val="A800B07EB9CA44C88DE6399A84EE24EE3"/>
    <w:rsid w:val="00C0105B"/>
    <w:pPr>
      <w:spacing w:after="0" w:line="300" w:lineRule="exact"/>
    </w:pPr>
    <w:rPr>
      <w:rFonts w:ascii="Lucida Sans" w:eastAsiaTheme="minorHAnsi" w:hAnsi="Lucida Sans"/>
      <w:sz w:val="20"/>
      <w:lang w:val="de-AT" w:eastAsia="en-US"/>
    </w:rPr>
  </w:style>
  <w:style w:type="paragraph" w:customStyle="1" w:styleId="25A5EB71DA8D41CEAC039B4B313AA46E3">
    <w:name w:val="25A5EB71DA8D41CEAC039B4B313AA46E3"/>
    <w:rsid w:val="00C0105B"/>
    <w:pPr>
      <w:spacing w:after="0" w:line="300" w:lineRule="exact"/>
      <w:ind w:left="720"/>
      <w:contextualSpacing/>
    </w:pPr>
    <w:rPr>
      <w:rFonts w:ascii="Lucida Sans" w:eastAsiaTheme="minorHAnsi" w:hAnsi="Lucida Sans"/>
      <w:sz w:val="20"/>
      <w:lang w:val="de-AT" w:eastAsia="en-US"/>
    </w:rPr>
  </w:style>
  <w:style w:type="paragraph" w:customStyle="1" w:styleId="D56295A07A6741A897E47BAE3B8363C95">
    <w:name w:val="D56295A07A6741A897E47BAE3B8363C95"/>
    <w:rsid w:val="00C0105B"/>
    <w:pPr>
      <w:spacing w:after="0" w:line="300" w:lineRule="exact"/>
      <w:ind w:left="720"/>
      <w:contextualSpacing/>
    </w:pPr>
    <w:rPr>
      <w:rFonts w:ascii="Lucida Sans" w:eastAsiaTheme="minorHAnsi" w:hAnsi="Lucida Sans"/>
      <w:sz w:val="20"/>
      <w:lang w:val="de-AT" w:eastAsia="en-US"/>
    </w:rPr>
  </w:style>
  <w:style w:type="paragraph" w:customStyle="1" w:styleId="A4E6E4F747964E99A26962938FBE017F5">
    <w:name w:val="A4E6E4F747964E99A26962938FBE017F5"/>
    <w:rsid w:val="00C0105B"/>
    <w:pPr>
      <w:spacing w:after="0" w:line="300" w:lineRule="exact"/>
      <w:ind w:left="720"/>
      <w:contextualSpacing/>
    </w:pPr>
    <w:rPr>
      <w:rFonts w:ascii="Lucida Sans" w:eastAsiaTheme="minorHAnsi" w:hAnsi="Lucida Sans"/>
      <w:sz w:val="20"/>
      <w:lang w:val="de-AT" w:eastAsia="en-US"/>
    </w:rPr>
  </w:style>
  <w:style w:type="paragraph" w:customStyle="1" w:styleId="CB56456E761E43C29A773E1C06C97BD13">
    <w:name w:val="CB56456E761E43C29A773E1C06C97BD13"/>
    <w:rsid w:val="00C0105B"/>
    <w:pPr>
      <w:spacing w:after="0" w:line="300" w:lineRule="exact"/>
      <w:ind w:left="720"/>
      <w:contextualSpacing/>
    </w:pPr>
    <w:rPr>
      <w:rFonts w:ascii="Lucida Sans" w:eastAsiaTheme="minorHAnsi" w:hAnsi="Lucida Sans"/>
      <w:sz w:val="20"/>
      <w:lang w:val="de-AT" w:eastAsia="en-US"/>
    </w:rPr>
  </w:style>
  <w:style w:type="paragraph" w:customStyle="1" w:styleId="39BEF5C90F1D4935996E4F2D82CDF8B33">
    <w:name w:val="39BEF5C90F1D4935996E4F2D82CDF8B33"/>
    <w:rsid w:val="00C0105B"/>
    <w:pPr>
      <w:spacing w:after="0" w:line="300" w:lineRule="exact"/>
    </w:pPr>
    <w:rPr>
      <w:rFonts w:ascii="Lucida Sans" w:eastAsiaTheme="minorHAnsi" w:hAnsi="Lucida Sans"/>
      <w:sz w:val="20"/>
      <w:lang w:val="de-AT" w:eastAsia="en-US"/>
    </w:rPr>
  </w:style>
  <w:style w:type="paragraph" w:customStyle="1" w:styleId="18779601EAA940E594AAE7410C2A21C54">
    <w:name w:val="18779601EAA940E594AAE7410C2A21C54"/>
    <w:rsid w:val="00C0105B"/>
    <w:pPr>
      <w:spacing w:after="0" w:line="300" w:lineRule="exact"/>
    </w:pPr>
    <w:rPr>
      <w:rFonts w:ascii="Lucida Sans" w:eastAsiaTheme="minorHAnsi" w:hAnsi="Lucida Sans"/>
      <w:sz w:val="20"/>
      <w:lang w:val="de-AT" w:eastAsia="en-US"/>
    </w:rPr>
  </w:style>
  <w:style w:type="paragraph" w:customStyle="1" w:styleId="9F988D06D00748B6B152101F5B0BAA195">
    <w:name w:val="9F988D06D00748B6B152101F5B0BAA195"/>
    <w:rsid w:val="00C0105B"/>
    <w:pPr>
      <w:spacing w:after="0" w:line="300" w:lineRule="exact"/>
    </w:pPr>
    <w:rPr>
      <w:rFonts w:ascii="Lucida Sans" w:eastAsiaTheme="minorHAnsi" w:hAnsi="Lucida Sans"/>
      <w:sz w:val="20"/>
      <w:lang w:val="de-AT" w:eastAsia="en-US"/>
    </w:rPr>
  </w:style>
  <w:style w:type="paragraph" w:customStyle="1" w:styleId="30B36DAFC9D04E128536E4A7F2E52CAF5">
    <w:name w:val="30B36DAFC9D04E128536E4A7F2E52CAF5"/>
    <w:rsid w:val="00C0105B"/>
    <w:pPr>
      <w:spacing w:after="0" w:line="300" w:lineRule="exact"/>
    </w:pPr>
    <w:rPr>
      <w:rFonts w:ascii="Lucida Sans" w:eastAsiaTheme="minorHAnsi" w:hAnsi="Lucida Sans"/>
      <w:sz w:val="20"/>
      <w:lang w:val="de-AT" w:eastAsia="en-US"/>
    </w:rPr>
  </w:style>
  <w:style w:type="paragraph" w:customStyle="1" w:styleId="B37DF0E42D634BA2A6D70D253916B2D45">
    <w:name w:val="B37DF0E42D634BA2A6D70D253916B2D45"/>
    <w:rsid w:val="00C0105B"/>
    <w:pPr>
      <w:spacing w:after="0" w:line="300" w:lineRule="exact"/>
    </w:pPr>
    <w:rPr>
      <w:rFonts w:ascii="Lucida Sans" w:eastAsiaTheme="minorHAnsi" w:hAnsi="Lucida Sans"/>
      <w:sz w:val="20"/>
      <w:lang w:val="de-AT" w:eastAsia="en-US"/>
    </w:rPr>
  </w:style>
  <w:style w:type="paragraph" w:customStyle="1" w:styleId="34D09F21FA1F4A8E84F63252639161655">
    <w:name w:val="34D09F21FA1F4A8E84F63252639161655"/>
    <w:rsid w:val="00C0105B"/>
    <w:pPr>
      <w:spacing w:after="0" w:line="300" w:lineRule="exact"/>
    </w:pPr>
    <w:rPr>
      <w:rFonts w:ascii="Lucida Sans" w:eastAsiaTheme="minorHAnsi" w:hAnsi="Lucida Sans"/>
      <w:sz w:val="20"/>
      <w:lang w:val="de-AT" w:eastAsia="en-US"/>
    </w:rPr>
  </w:style>
  <w:style w:type="paragraph" w:customStyle="1" w:styleId="F90BBD62733E4B1A81B4AD75C0859A075">
    <w:name w:val="F90BBD62733E4B1A81B4AD75C0859A075"/>
    <w:rsid w:val="00C0105B"/>
    <w:pPr>
      <w:spacing w:after="0" w:line="300" w:lineRule="exact"/>
    </w:pPr>
    <w:rPr>
      <w:rFonts w:ascii="Lucida Sans" w:eastAsiaTheme="minorHAnsi" w:hAnsi="Lucida Sans"/>
      <w:sz w:val="20"/>
      <w:lang w:val="de-AT" w:eastAsia="en-US"/>
    </w:rPr>
  </w:style>
  <w:style w:type="paragraph" w:customStyle="1" w:styleId="80867850E5D946BE89C9AFDA2B1CDEC4">
    <w:name w:val="80867850E5D946BE89C9AFDA2B1CDEC4"/>
    <w:rsid w:val="00051FCA"/>
  </w:style>
  <w:style w:type="paragraph" w:customStyle="1" w:styleId="73793CE6AAFF4A07916A0DD080F94F0E">
    <w:name w:val="73793CE6AAFF4A07916A0DD080F94F0E"/>
    <w:rsid w:val="00051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InfoPath-Formularvorlage" ma:contentTypeID="0x010100F8EF98760CBA4A94994F13BA881038FA0088F7A75810E42243A94D19472D8CDFC0" ma:contentTypeVersion="0" ma:contentTypeDescription="Eine Microsoft InfoPath-Formularvorlage." ma:contentTypeScope="" ma:versionID="08af49ac71105b00b8f860acd45b8a74">
  <xsd:schema xmlns:xsd="http://www.w3.org/2001/XMLSchema" xmlns:xs="http://www.w3.org/2001/XMLSchema" xmlns:p="http://schemas.microsoft.com/office/2006/metadata/properties" xmlns:ns2="4cbe09c0-a32a-4ef3-b294-cb551e9bfc12" targetNamespace="http://schemas.microsoft.com/office/2006/metadata/properties" ma:root="true" ma:fieldsID="f5e01ad23927c3ce4cfe35221478c860" ns2:_="">
    <xsd:import namespace="4cbe09c0-a32a-4ef3-b294-cb551e9bfc12"/>
    <xsd:element name="properties">
      <xsd:complexType>
        <xsd:sequence>
          <xsd:element name="documentManagement">
            <xsd:complexType>
              <xsd:all>
                <xsd:element ref="ns2:FormName" minOccurs="0"/>
                <xsd:element ref="ns2:FormCategory" minOccurs="0"/>
                <xsd:element ref="ns2:FormVersion" minOccurs="0"/>
                <xsd:element ref="ns2:FormId" minOccurs="0"/>
                <xsd:element ref="ns2:FormLocale" minOccurs="0"/>
                <xsd:element ref="ns2:FormDescription" minOccurs="0"/>
                <xsd:element ref="ns2:CustomContentTypeId" minOccurs="0"/>
                <xsd:element ref="ns2:ShowInCatalo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be09c0-a32a-4ef3-b294-cb551e9bfc12" elementFormDefault="qualified">
    <xsd:import namespace="http://schemas.microsoft.com/office/2006/documentManagement/types"/>
    <xsd:import namespace="http://schemas.microsoft.com/office/infopath/2007/PartnerControls"/>
    <xsd:element name="FormName" ma:index="8" nillable="true" ma:displayName="Formularname" ma:internalName="FormName">
      <xsd:simpleType>
        <xsd:restriction base="dms:Text"/>
      </xsd:simpleType>
    </xsd:element>
    <xsd:element name="FormCategory" ma:index="9" nillable="true" ma:displayName="Formularkategorie" ma:indexed="true" ma:internalName="FormCategory">
      <xsd:simpleType>
        <xsd:restriction base="dms:Text"/>
      </xsd:simpleType>
    </xsd:element>
    <xsd:element name="FormVersion" ma:index="10" nillable="true" ma:displayName="Formularversion" ma:internalName="FormVersion">
      <xsd:simpleType>
        <xsd:restriction base="dms:Text"/>
      </xsd:simpleType>
    </xsd:element>
    <xsd:element name="FormId" ma:index="11" nillable="true" ma:displayName="Formular-ID" ma:internalName="FormId">
      <xsd:simpleType>
        <xsd:restriction base="dms:Text"/>
      </xsd:simpleType>
    </xsd:element>
    <xsd:element name="FormLocale" ma:index="12" nillable="true" ma:displayName="Formulargebietsschema" ma:internalName="FormLocale">
      <xsd:simpleType>
        <xsd:restriction base="dms:Text"/>
      </xsd:simpleType>
    </xsd:element>
    <xsd:element name="FormDescription" ma:index="13" nillable="true" ma:displayName="Formularbeschreibung" ma:internalName="FormDescription">
      <xsd:simpleType>
        <xsd:restriction base="dms:Text"/>
      </xsd:simpleType>
    </xsd:element>
    <xsd:element name="CustomContentTypeId" ma:index="14" nillable="true" ma:displayName="Inhaltstyp-ID" ma:hidden="true" ma:internalName="CustomContentTypeId">
      <xsd:simpleType>
        <xsd:restriction base="dms:Text"/>
      </xsd:simpleType>
    </xsd:element>
    <xsd:element name="ShowInCatalog" ma:index="15" nillable="true" ma:displayName="Im Katalog anzeigen" ma:default="TRUE" ma:internalName="ShowInCatalog">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FormId xmlns="4cbe09c0-a32a-4ef3-b294-cb551e9bfc12" xsi:nil="true"/>
    <ShowInCatalog xmlns="4cbe09c0-a32a-4ef3-b294-cb551e9bfc12">true</ShowInCatalog>
    <FormCategory xmlns="4cbe09c0-a32a-4ef3-b294-cb551e9bfc12" xsi:nil="true"/>
    <FormLocale xmlns="4cbe09c0-a32a-4ef3-b294-cb551e9bfc12" xsi:nil="true"/>
    <CustomContentTypeId xmlns="4cbe09c0-a32a-4ef3-b294-cb551e9bfc12" xsi:nil="true"/>
    <FormDescription xmlns="4cbe09c0-a32a-4ef3-b294-cb551e9bfc12" xsi:nil="true"/>
    <FormVersion xmlns="4cbe09c0-a32a-4ef3-b294-cb551e9bfc12" xsi:nil="true"/>
    <FormName xmlns="4cbe09c0-a32a-4ef3-b294-cb551e9bfc1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98F6A3-3D8E-4BAB-9989-8CBA63E9C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be09c0-a32a-4ef3-b294-cb551e9bf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35E832-5F4C-4769-9C4A-BCDB214DF28A}">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4cbe09c0-a32a-4ef3-b294-cb551e9bfc12"/>
    <ds:schemaRef ds:uri="http://www.w3.org/XML/1998/namespace"/>
  </ds:schemaRefs>
</ds:datastoreItem>
</file>

<file path=customXml/itemProps3.xml><?xml version="1.0" encoding="utf-8"?>
<ds:datastoreItem xmlns:ds="http://schemas.openxmlformats.org/officeDocument/2006/customXml" ds:itemID="{B88137B8-75F3-4C97-9B61-F3AFF28E70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1850</Words>
  <Characters>11657</Characters>
  <Application>Microsoft Office Word</Application>
  <DocSecurity>0</DocSecurity>
  <Lines>97</Lines>
  <Paragraphs>26</Paragraphs>
  <ScaleCrop>false</ScaleCrop>
  <HeadingPairs>
    <vt:vector size="2" baseType="variant">
      <vt:variant>
        <vt:lpstr>Titel</vt:lpstr>
      </vt:variant>
      <vt:variant>
        <vt:i4>1</vt:i4>
      </vt:variant>
    </vt:vector>
  </HeadingPairs>
  <TitlesOfParts>
    <vt:vector size="1" baseType="lpstr">
      <vt:lpstr>Stellenbeschreibung</vt:lpstr>
    </vt:vector>
  </TitlesOfParts>
  <Company>KAV-IT</Company>
  <LinksUpToDate>false</LinksUpToDate>
  <CharactersWithSpaces>13481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Stellenbeschreibung</dc:title>
  <dc:subject/>
  <dc:creator>elfriede.guelfenburg@wienkav.at</dc:creator>
  <cp:keywords/>
  <dc:description/>
  <cp:lastModifiedBy>Binder Barbara</cp:lastModifiedBy>
  <cp:revision>21</cp:revision>
  <dcterms:created xsi:type="dcterms:W3CDTF">2024-07-25T12:23:00Z</dcterms:created>
  <dcterms:modified xsi:type="dcterms:W3CDTF">2026-03-16T11:04:00Z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0x010100F8EF98760CBA4A94994F13BA881038FA0088F7A75810E42243A94D19472D8CDFC0</vt:lpwstr>
  </property>
</Properties>
</file>