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BA45" w14:textId="77777777" w:rsidR="003C6372" w:rsidRPr="007373F1" w:rsidRDefault="003C6372" w:rsidP="00E83CA4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373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6FAD9E9" w14:textId="3564D6D5" w:rsidR="00FA7128" w:rsidRPr="00160935" w:rsidRDefault="002C0748" w:rsidP="00FA712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E6A629F88C544ECABA46620EE059D9B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2436D6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FA7128" w:rsidRPr="0087622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1A2575DDD074B549F0A10D47463D590"/>
          </w:placeholder>
        </w:sdtPr>
        <w:sdtEndPr/>
        <w:sdtContent>
          <w:r w:rsidR="002436D6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1274B7" w14:paraId="3425D97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868840" w14:textId="77777777" w:rsidR="00685ADB" w:rsidRPr="001274B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1274B7" w14:paraId="4B5B0C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147862" w14:textId="77777777" w:rsidR="00685ADB" w:rsidRPr="001274B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25397" w:rsidRPr="00876223" w14:paraId="64D330E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F7020F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517005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E7421D5" w14:textId="622CBB5C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7526CE9AD2AD4EAA9ED2B8FD5CB4676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9E5610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CD3DFE0AD78449A0A8D405B9ADF38A75"/>
              </w:placeholder>
            </w:sdtPr>
            <w:sdtEndPr/>
            <w:sdtContent>
              <w:p w14:paraId="0842AC45" w14:textId="16535AD9" w:rsidR="00FA7128" w:rsidRPr="00876223" w:rsidRDefault="002436D6" w:rsidP="00FA712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Physikalische Medizin, Rehabilitation und Arbeitsmedizin/Ergotherapie</w:t>
                </w:r>
              </w:p>
            </w:sdtContent>
          </w:sdt>
          <w:p w14:paraId="00D775EA" w14:textId="5630A0FA" w:rsidR="00225397" w:rsidRPr="00876223" w:rsidRDefault="00F541A2" w:rsidP="00FA71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CBF5C04408E42EE883E53BCC236D03F"/>
                </w:placeholder>
              </w:sdtPr>
              <w:sdtEndPr/>
              <w:sdtContent>
                <w:r w:rsidR="00152B4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Intensivstationen</w:t>
                </w:r>
              </w:sdtContent>
            </w:sdt>
          </w:p>
        </w:tc>
      </w:tr>
      <w:tr w:rsidR="00225397" w:rsidRPr="00876223" w14:paraId="68881B7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506FB4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7E2F2C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Ergotherapeut*in</w:t>
            </w:r>
          </w:p>
        </w:tc>
      </w:tr>
      <w:tr w:rsidR="00225397" w:rsidRPr="00876223" w14:paraId="552BDE5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892DBBB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B2DADD4C90904C9D84BA090CD1B92925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504688E" w14:textId="46122BFD" w:rsidR="00225397" w:rsidRPr="00876223" w:rsidRDefault="002C0748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25397" w:rsidRPr="00876223" w14:paraId="671E94B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FD5F6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6F47CF951F040058793FE6D76246ECB"/>
            </w:placeholder>
            <w:date w:fullDate="2026-03-23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94214A4" w14:textId="574FE44E" w:rsidR="00225397" w:rsidRPr="00876223" w:rsidRDefault="002C0748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23.03.2026</w:t>
                </w:r>
              </w:p>
            </w:tc>
          </w:sdtContent>
        </w:sdt>
      </w:tr>
      <w:tr w:rsidR="00225397" w:rsidRPr="00876223" w14:paraId="4FCF8F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B3C391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0666CC2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4674D08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8037B" w:rsidRPr="0087622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*VE1</w:t>
            </w:r>
          </w:p>
          <w:p w14:paraId="2A02FDC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25397" w:rsidRPr="001274B7" w14:paraId="70BA631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8CB3A6D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78D5AD6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4E2AB8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6DAD6B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46D3786" w14:textId="77777777" w:rsidR="00225397" w:rsidRPr="00876223" w:rsidRDefault="00DB672A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Modellstellen:</w:t>
            </w:r>
          </w:p>
          <w:p w14:paraId="1CF7FD3A" w14:textId="6624FA5E" w:rsidR="00225397" w:rsidRPr="001274B7" w:rsidRDefault="002C0748" w:rsidP="00225397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8C3E410C83E6497F999896D9BC9B898D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152B41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225397" w:rsidRPr="001274B7" w14:paraId="0A06EC7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979A049" w14:textId="77777777" w:rsidR="00225397" w:rsidRPr="001274B7" w:rsidRDefault="00225397" w:rsidP="00225397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25397" w:rsidRPr="001274B7" w14:paraId="6B5C362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6AA1979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A0100D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5947513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225397" w:rsidRPr="00876223" w14:paraId="36D3BE6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B95CD8E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CFBAFB4" w14:textId="77777777" w:rsidR="00225397" w:rsidRPr="00876223" w:rsidRDefault="002C0748" w:rsidP="007174DA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72362497"/>
                <w:placeholder>
                  <w:docPart w:val="FBC9FC84702B43D98CAA856B7E3B7184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007174DA"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370281762"/>
              <w:placeholder>
                <w:docPart w:val="3765EBFAE89A4EA79F609C0C11AC6929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4381201"/>
                  <w:placeholder>
                    <w:docPart w:val="AB158BC42A1842A7A7DC93FD304CF286"/>
                  </w:placeholder>
                </w:sdtPr>
                <w:sdtEndPr/>
                <w:sdtContent>
                  <w:p w14:paraId="6E90748A" w14:textId="47FAE064" w:rsidR="00225397" w:rsidRPr="00876223" w:rsidRDefault="0087241D" w:rsidP="006C25A2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Susanne Nastberger,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MSc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.</w:t>
                    </w:r>
                  </w:p>
                </w:sdtContent>
              </w:sdt>
            </w:sdtContent>
          </w:sdt>
        </w:tc>
      </w:tr>
      <w:tr w:rsidR="00225397" w:rsidRPr="00876223" w14:paraId="42D028F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43C6163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B71095A" w14:textId="77777777" w:rsidR="00225397" w:rsidRPr="00876223" w:rsidRDefault="00A31D22" w:rsidP="00225397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4A809B3C" w14:textId="77777777" w:rsidR="00225397" w:rsidRPr="00876223" w:rsidRDefault="00225397" w:rsidP="006C25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225397" w:rsidRPr="00876223" w14:paraId="272983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6C028E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80A30152A14D471BA910B7F40A9CDD1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4ED0C77" w14:textId="77777777" w:rsidR="00225397" w:rsidRPr="00876223" w:rsidRDefault="001C5644" w:rsidP="001C564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6913503"/>
              <w:placeholder>
                <w:docPart w:val="4B0EA52F26E44B9B8E08E892EE7F9423"/>
              </w:placeholder>
              <w:showingPlcHdr/>
            </w:sdtPr>
            <w:sdtEndPr/>
            <w:sdtContent>
              <w:p w14:paraId="25040B12" w14:textId="77777777" w:rsidR="00225397" w:rsidRPr="00876223" w:rsidRDefault="006C25A2" w:rsidP="006C25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32776C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9B8801" w14:textId="77777777" w:rsidR="00340C6B" w:rsidRPr="00876223" w:rsidRDefault="001C5644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FBD82F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455966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5EFDED3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A90BD0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DAFA3E3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62EEABF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70F06C76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27DEB38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534224674"/>
              <w:placeholder>
                <w:docPart w:val="725CEC4FB5D04F53A659AA4E1C670BDE"/>
              </w:placeholder>
            </w:sdtPr>
            <w:sdtEndPr/>
            <w:sdtContent>
              <w:p w14:paraId="43B5A307" w14:textId="412F69C1" w:rsidR="00340C6B" w:rsidRPr="00876223" w:rsidRDefault="0087241D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479357452"/>
              <w:placeholder>
                <w:docPart w:val="65C1635C20D24922A85315F8E884C5C0"/>
              </w:placeholder>
              <w:showingPlcHdr/>
            </w:sdtPr>
            <w:sdtEndPr/>
            <w:sdtContent>
              <w:p w14:paraId="2A3C1BA9" w14:textId="77777777" w:rsidR="00340C6B" w:rsidRPr="00876223" w:rsidRDefault="00340C6B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709E43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83755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43929D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40076038" w14:textId="77777777" w:rsidR="00340C6B" w:rsidRPr="00876223" w:rsidRDefault="00340C6B" w:rsidP="00340C6B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440E3494C31A48D2A7DE8C6D695AAF1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6031DE1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340C6B" w:rsidRPr="00876223" w14:paraId="417132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874B5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B630987" w14:textId="77777777" w:rsidR="00340C6B" w:rsidRPr="00876223" w:rsidRDefault="00340C6B" w:rsidP="00340C6B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87622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340C6B" w:rsidRPr="00876223" w14:paraId="29B6CCA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EA1803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4BFA17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6A1CE2F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86FC24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27C2803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701799E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477660B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39296FB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340C6B" w:rsidRPr="00876223" w14:paraId="6071D76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D55E8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EAEEEBFCF1AF49DDBE848CEEB87D129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8996984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340C6B" w:rsidRPr="00876223" w14:paraId="55334294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A624EB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87254FC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2C76D824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A8E0B7F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65BD7E9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5315C52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4EB66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4B807F2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430AE00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53934E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EB00DB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111DBD5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403499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DA8E82F052C4F938FE4308BFE3E2E31"/>
              </w:placeholder>
            </w:sdtPr>
            <w:sdtEndPr/>
            <w:sdtContent>
              <w:p w14:paraId="212E87D5" w14:textId="385ED8B1" w:rsidR="00340C6B" w:rsidRPr="00876223" w:rsidRDefault="00152B41" w:rsidP="00340C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br/>
                </w:r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340C6B" w:rsidRPr="00876223" w14:paraId="7577199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F5669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AF20443D14DA2829CF67C13EC3AF8"/>
              </w:placeholder>
            </w:sdtPr>
            <w:sdtEndPr/>
            <w:sdtContent>
              <w:p w14:paraId="2D6E2466" w14:textId="59E765D4" w:rsidR="00340C6B" w:rsidRPr="00876223" w:rsidRDefault="0087241D" w:rsidP="00340C6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340C6B" w:rsidRPr="00876223" w14:paraId="359796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51DD36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444FC81" w14:textId="18FC6094" w:rsidR="00340C6B" w:rsidRPr="00876223" w:rsidRDefault="002C0748" w:rsidP="00340C6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B1D5559DE2A346378163725A4F742496"/>
                </w:placeholder>
                <w15:color w:val="808080"/>
              </w:sdtPr>
              <w:sdtEndPr/>
              <w:sdtContent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340C6B" w:rsidRPr="001274B7" w14:paraId="103E5689" w14:textId="77777777" w:rsidTr="00876223">
        <w:trPr>
          <w:trHeight w:hRule="exact" w:val="995"/>
        </w:trPr>
        <w:tc>
          <w:tcPr>
            <w:tcW w:w="3402" w:type="dxa"/>
            <w:vAlign w:val="center"/>
          </w:tcPr>
          <w:p w14:paraId="137E9B2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B127CAE" w14:textId="77777777" w:rsidR="00340C6B" w:rsidRPr="00876223" w:rsidRDefault="002C0748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C6B" w:rsidRPr="0087622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F461FCB" w14:textId="38D56F2A" w:rsidR="00340C6B" w:rsidRPr="001274B7" w:rsidRDefault="002C0748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41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340C6B" w:rsidRPr="001274B7" w14:paraId="57F239A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28A8A8E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340C6B" w:rsidRPr="001274B7" w14:paraId="3ACC963F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29BCF16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E6430AC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4ABFA5F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1274B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4B0EEB8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2C2EB5F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340C6B" w:rsidRPr="001274B7" w14:paraId="5DEB784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5ACB6BE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340C6B" w:rsidRPr="001274B7" w14:paraId="233E336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23328" w14:textId="77777777" w:rsidR="00340C6B" w:rsidRPr="001274B7" w:rsidRDefault="00ED3157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340C6B" w:rsidRPr="001274B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11214692" w14:textId="77777777" w:rsidR="00340C6B" w:rsidRPr="001274B7" w:rsidRDefault="00340C6B" w:rsidP="00340C6B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49D1BFE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A47A7A7" w14:textId="77777777" w:rsidR="00340C6B" w:rsidRPr="001274B7" w:rsidRDefault="00340C6B" w:rsidP="00340C6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9F79D58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5BED1E" w14:textId="77777777" w:rsidR="00340C6B" w:rsidRPr="00275A48" w:rsidRDefault="00340C6B" w:rsidP="00340C6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75A48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Ergotherapie unter Einhaltung aller relevanten Vorschriften</w:t>
            </w:r>
          </w:p>
          <w:p w14:paraId="10A481ED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des fachspezifischen ergotherapeutischen Prozesses im Einzel- bzw. Gruppensetting – inkl. Befunderhebung und Formulierung bzw. Anpassung des Therapieziels, Planung der Therapie, Setzen der Maßnahmen und Evaluation des Therapiefortschrittes</w:t>
            </w:r>
          </w:p>
          <w:p w14:paraId="1219157A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67599B85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3B031FA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97A3CE7" w14:textId="77777777" w:rsidR="00340C6B" w:rsidRPr="00275A48" w:rsidRDefault="00340C6B" w:rsidP="00340C6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17F5823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D6517F9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6A557C9A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C9A1548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F563A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90BDEA4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4768FEE3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0724FB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072274D9" w14:textId="77777777" w:rsidR="00340C6B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FE95D22" w14:textId="77777777" w:rsidR="00C7704A" w:rsidRDefault="00C7704A" w:rsidP="00C7704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6A6B2F3" w14:textId="61755075" w:rsidR="00340C6B" w:rsidRDefault="002C0748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4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C7704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7704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42BE6B4" w14:textId="77777777" w:rsidR="00C7704A" w:rsidRPr="00C7704A" w:rsidRDefault="00C7704A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1274B7" w14:paraId="4A2559E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5B541" w14:textId="77777777" w:rsidR="00340C6B" w:rsidRPr="00876223" w:rsidRDefault="00340C6B" w:rsidP="00340C6B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09E071D85A824455B7346F4E9D22619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505582528"/>
                  <w:placeholder>
                    <w:docPart w:val="B3040C4A810947D48B46A2CC43D71C48"/>
                  </w:placeholder>
                </w:sdtPr>
                <w:sdtEndPr/>
                <w:sdtContent>
                  <w:p w14:paraId="70B20BD1" w14:textId="77777777" w:rsidR="00152B41" w:rsidRDefault="00152B41" w:rsidP="00152B41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</w:t>
                    </w:r>
                  </w:p>
                  <w:p w14:paraId="797C3D32" w14:textId="77777777" w:rsidR="00152B41" w:rsidRPr="00203617" w:rsidRDefault="00152B41" w:rsidP="00152B41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 w:val="4"/>
                        <w:szCs w:val="4"/>
                      </w:rPr>
                    </w:pPr>
                  </w:p>
                  <w:p w14:paraId="2E449323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</w:t>
                    </w:r>
                  </w:p>
                  <w:p w14:paraId="17CD75D1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Berufsspezifische Administration</w:t>
                    </w:r>
                  </w:p>
                  <w:p w14:paraId="402D8D12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2E89C395" w14:textId="77777777" w:rsidR="00152B41" w:rsidRPr="00C10E52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7620EF03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Befundung, Zielsetzung und Evaluation</w:t>
                    </w:r>
                  </w:p>
                  <w:p w14:paraId="687E35A8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Aktivitätsanalysen, ROM-Messung, etc.) unter Berücksichtigung der medizinischen Diagnose und relevanter Vorbefunde</w:t>
                    </w:r>
                  </w:p>
                  <w:p w14:paraId="4CDD59B4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Anamnese in Bezug auf die Handlungsfähigkeit und Handlungsmöglichkeiten (Ressourcen und Einschränkungen) der Patient*innen</w:t>
                    </w:r>
                  </w:p>
                  <w:p w14:paraId="62C728E7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Festlegung von handlungs- und partizipationsorientierten,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patientinnen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*innenzentrierten Zielen</w:t>
                    </w:r>
                  </w:p>
                  <w:p w14:paraId="0D790FF2" w14:textId="77777777" w:rsidR="00152B41" w:rsidRPr="00C10E52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laufende und abschließende Evaluierung der gesetzten therapeutischen Maßnahmen und Interventionen unter Berücksichtigung aktueller relevanter Paramete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r</w:t>
                    </w:r>
                  </w:p>
                  <w:p w14:paraId="78656B36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Maßnahmen</w:t>
                    </w:r>
                  </w:p>
                  <w:p w14:paraId="65CEEE93" w14:textId="5AACA1D5" w:rsidR="00152B41" w:rsidRPr="00097AC5" w:rsidRDefault="00152B41" w:rsidP="00152B41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Behandlung von Patient*innen aus dem Bereich Intensivmedizin (z.B.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St.p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. Bauchoperationen, Insult, Bypass, Querschnitt, Lungenfibrose, Verbrennungen, …)</w:t>
                    </w:r>
                  </w:p>
                  <w:p w14:paraId="4EA37643" w14:textId="77777777" w:rsidR="00152B41" w:rsidRPr="00097AC5" w:rsidRDefault="00152B41" w:rsidP="00152B41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Durchführung ergotherapeutischer Maßnahmen zur Entwicklung, Erhaltung, Förderung, Verbesserung oder Wiedererlangung der individuellen Handlungsfähigkeit sowie Steigerung der Lebensqualität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in Form von </w:t>
                    </w:r>
                    <w:r w:rsidRPr="00097AC5">
                      <w:rPr>
                        <w:rFonts w:ascii="Wiener Melange" w:hAnsi="Wiener Melange" w:cs="Wiener Melange"/>
                        <w:szCs w:val="20"/>
                      </w:rPr>
                      <w:t>Einzel- und Co-Therapien im stationären Setting</w:t>
                    </w:r>
                  </w:p>
                  <w:p w14:paraId="6FFCC1A7" w14:textId="77777777" w:rsidR="00152B41" w:rsidRDefault="00152B41" w:rsidP="00152B41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individuelle Schienen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anfertigung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-anpassung</w:t>
                    </w:r>
                  </w:p>
                  <w:p w14:paraId="4E9E114A" w14:textId="77777777" w:rsidR="00152B41" w:rsidRDefault="00152B41" w:rsidP="00152B41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Funktionstraining zur Erhaltung bzw. Förderung der motorischen Funktionen, wie Grobmotorik, Feinmotorik, Grafomotorik, Beweglichkeit, Kraft und Koordination</w:t>
                    </w:r>
                  </w:p>
                  <w:p w14:paraId="210A13D5" w14:textId="77777777" w:rsidR="00152B41" w:rsidRPr="00E66FDF" w:rsidRDefault="00152B41" w:rsidP="00152B41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Sensibilitäts- und Wahrnehmungstraining zur Förderung der sensorisch-perzeptiven Funktionen (Tiefen- und Oberflächensensibilität, Stereognosie, …)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sowie der Körperwahrnehmung</w:t>
                    </w:r>
                  </w:p>
                  <w:p w14:paraId="1AA7A4F4" w14:textId="77777777" w:rsidR="00152B41" w:rsidRDefault="00152B41" w:rsidP="00152B41">
                    <w:pPr>
                      <w:pStyle w:val="Listenabsatz"/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Training der Aktivitäten des täglichen Lebens (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b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ADL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iADL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(z.B. Körperpflege,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An-/Auskleiden, Essen mit Besteck, Toilettenbenützung, …)</w:t>
                    </w:r>
                  </w:p>
                  <w:p w14:paraId="2C6FDE90" w14:textId="77777777" w:rsidR="00152B41" w:rsidRPr="00203617" w:rsidRDefault="00152B41" w:rsidP="00152B41">
                    <w:pPr>
                      <w:pStyle w:val="Listenabsatz"/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Sturzprophylaxe</w:t>
                    </w:r>
                  </w:p>
                  <w:p w14:paraId="5AB9FD72" w14:textId="77777777" w:rsidR="00152B41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Hilfsmittelberatung, -versorgung und -training sowie Erarbeitung von kompensatorischen Strategien</w:t>
                    </w:r>
                  </w:p>
                  <w:p w14:paraId="2C3CF507" w14:textId="77777777" w:rsidR="00152B41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Aktive/passive Mobilisation </w:t>
                    </w:r>
                  </w:p>
                  <w:p w14:paraId="3990D5A0" w14:textId="77777777" w:rsidR="00152B41" w:rsidRPr="002509C0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Lagerung/Positionierung und Transfer</w:t>
                    </w:r>
                  </w:p>
                  <w:p w14:paraId="04602AED" w14:textId="77777777" w:rsidR="00152B41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Anwendung spezifischer therapeutischer Konzepte und Techniken (z.B. Bobath, Taping,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Triggerpunkttherapie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, …)  mit entsprechender Qualifikation</w:t>
                    </w:r>
                  </w:p>
                  <w:p w14:paraId="785B8ABB" w14:textId="77777777" w:rsidR="00152B41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Kognitives Training zur Erhaltung / Verbesserung und nach Möglichkeit Entwicklung kognitiver, neuropsychologischer Funktionen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(z.B. Orientierung,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Gedächtnis,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Aufmerksamkeit, exekutive Funktionen, …)</w:t>
                    </w:r>
                  </w:p>
                  <w:p w14:paraId="6AE61075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0" w:name="_Hlk208300424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Visuelles Explorationstraining </w:t>
                    </w:r>
                  </w:p>
                  <w:bookmarkEnd w:id="0"/>
                  <w:p w14:paraId="17124155" w14:textId="77777777" w:rsidR="00152B41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Erlernen von Strategien zur Kompensation von kognitiven oder neuropsychologischen Einschränkungen</w:t>
                    </w:r>
                  </w:p>
                  <w:p w14:paraId="326111DA" w14:textId="77777777" w:rsidR="00152B41" w:rsidRPr="00203617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Training der Interaktionsfähigkeit und Kommunikation</w:t>
                    </w:r>
                  </w:p>
                  <w:p w14:paraId="50F6A5F8" w14:textId="77777777" w:rsidR="00152B41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Maßnahmen zur Entwicklung/Erhaltung/Verbesserung von psychosozialen Funktionen </w:t>
                    </w:r>
                  </w:p>
                  <w:p w14:paraId="214A09C4" w14:textId="77777777" w:rsidR="00152B41" w:rsidRPr="00C10E52" w:rsidRDefault="00152B41" w:rsidP="00152B41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1" w:name="_Hlk201577323"/>
                    <w:r>
                      <w:rPr>
                        <w:rFonts w:ascii="Wiener Melange" w:hAnsi="Wiener Melange" w:cs="Wiener Melange"/>
                        <w:szCs w:val="20"/>
                      </w:rPr>
                      <w:t>Handling am Bett bzgl. Beatmung, spez. Geräten, Monitoring, Lines, etc. nach entsprechender Einschulung und Rücksprache mit dem Pflegepersonal</w:t>
                    </w:r>
                    <w:bookmarkEnd w:id="1"/>
                  </w:p>
                  <w:p w14:paraId="3065628B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Therapiebegleitende Maßnahmen</w:t>
                    </w:r>
                  </w:p>
                  <w:p w14:paraId="3C824D22" w14:textId="77777777" w:rsidR="00152B41" w:rsidRPr="00203617" w:rsidRDefault="00152B41" w:rsidP="00152B41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Erstellung von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</w:t>
                    </w:r>
                  </w:p>
                  <w:p w14:paraId="6DD5D4A2" w14:textId="77777777" w:rsidR="00152B41" w:rsidRPr="00203617" w:rsidRDefault="00152B41" w:rsidP="00152B41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Schulung, Anleitung und Beratung von Patient*innen und deren Angehörigen</w:t>
                    </w:r>
                  </w:p>
                  <w:p w14:paraId="3F4B4F66" w14:textId="77777777" w:rsidR="00152B41" w:rsidRPr="00203617" w:rsidRDefault="00152B41" w:rsidP="00152B41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Empfehlung weiterer unterstützender therapeutischer Aktivitäten </w:t>
                    </w:r>
                  </w:p>
                  <w:p w14:paraId="4731E255" w14:textId="77777777" w:rsidR="00152B41" w:rsidRPr="00203617" w:rsidRDefault="00152B41" w:rsidP="00152B41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Empfehlung von unterstützenden bzw. kompensatorischen Hilfsmitteln, sowie Training des korrekten und sicheren Handlings der Hilfsmittel</w:t>
                    </w:r>
                  </w:p>
                  <w:p w14:paraId="5FC4AE65" w14:textId="77777777" w:rsidR="00152B41" w:rsidRPr="00203617" w:rsidRDefault="00152B41" w:rsidP="00152B41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2" w:name="_Hlk201577367"/>
                    <w:r>
                      <w:rPr>
                        <w:rFonts w:ascii="Wiener Melange" w:hAnsi="Wiener Melange" w:cs="Wiener Melange"/>
                        <w:szCs w:val="20"/>
                      </w:rPr>
                      <w:t>Austausch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mit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internen und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externen Stellen unter Einhaltung von datenschutzrechtlichen Vorgaben</w:t>
                    </w:r>
                  </w:p>
                  <w:bookmarkEnd w:id="2"/>
                  <w:p w14:paraId="17633887" w14:textId="77777777" w:rsidR="00152B41" w:rsidRPr="00C10E52" w:rsidRDefault="00152B41" w:rsidP="00152B41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Vorbereitung auf den Alltag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auf der Normalstation</w:t>
                    </w:r>
                  </w:p>
                  <w:p w14:paraId="547C52BB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</w:t>
                    </w:r>
                  </w:p>
                  <w:p w14:paraId="407EB8E9" w14:textId="77777777" w:rsidR="00152B41" w:rsidRPr="00203617" w:rsidRDefault="00152B41" w:rsidP="00152B41">
                    <w:pPr>
                      <w:pStyle w:val="Listenabsatz"/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Tagesaktuelle Dokumentation des ergotherapeutischen Verlaufs sowie aller für eine multiprofessionelle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5888887A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08E89541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Erstellung von Therapie-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,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Befund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- und Transfer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berichten  </w:t>
                    </w:r>
                  </w:p>
                  <w:p w14:paraId="5DB2856D" w14:textId="77777777" w:rsidR="00152B41" w:rsidRPr="00C10E52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intra- und multi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professionellen 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24B583E3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62915469" w14:textId="77777777" w:rsidR="00152B41" w:rsidRPr="00203617" w:rsidRDefault="00152B41" w:rsidP="00152B41">
                    <w:pPr>
                      <w:pStyle w:val="Listenabsatz"/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7C601BC7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 etc.</w:t>
                    </w:r>
                  </w:p>
                  <w:p w14:paraId="0E16A71E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Weiterentwicklung (evidenzorientierte Berufsausübung)</w:t>
                    </w:r>
                  </w:p>
                  <w:p w14:paraId="1615ED43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623BE221" w14:textId="77777777" w:rsidR="00152B41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2A1BCF0C" w14:textId="34278CED" w:rsidR="00152B41" w:rsidRPr="00152B41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Einhaltung und Unterstützung des Behandlungspfades im Sinne einer sicheren und effizienten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innenversorgung</w:t>
                    </w:r>
                    <w:proofErr w:type="spellEnd"/>
                  </w:p>
                  <w:p w14:paraId="07E2C75F" w14:textId="77777777" w:rsidR="00152B41" w:rsidRPr="00C10E52" w:rsidRDefault="00152B41" w:rsidP="00152B41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lastRenderedPageBreak/>
                      <w:t>Betriebsbezogene Basisaufgaben/Organisation</w:t>
                    </w:r>
                  </w:p>
                  <w:p w14:paraId="220729FB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</w:t>
                    </w:r>
                  </w:p>
                  <w:p w14:paraId="07E24AF1" w14:textId="77777777" w:rsidR="00152B41" w:rsidRPr="00203617" w:rsidRDefault="00152B41" w:rsidP="00152B41">
                    <w:pPr>
                      <w:pStyle w:val="Listenabsatz"/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Beachtung und Einhaltung von Dienstvorschriften/Erlässen/Anstalts- und Hausordnungen sowie bereichsspezifischen gesetzlichen Vorgaben </w:t>
                    </w:r>
                  </w:p>
                  <w:p w14:paraId="0F61C157" w14:textId="77777777" w:rsidR="00152B41" w:rsidRPr="00203617" w:rsidRDefault="00152B41" w:rsidP="00152B41">
                    <w:pPr>
                      <w:pStyle w:val="Listenabsatz"/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3442EC84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0678497E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4FA80977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7C7FF7E3" w14:textId="77777777" w:rsidR="00152B41" w:rsidRPr="00C10E52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5455C19D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</w:p>
                  <w:p w14:paraId="78F19181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Hygiene-Richtlinien. </w:t>
                    </w:r>
                  </w:p>
                  <w:p w14:paraId="6667EA29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3B8F211A" w14:textId="77777777" w:rsidR="00152B41" w:rsidRPr="00C10E52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CF5C619" w14:textId="77777777" w:rsidR="00152B41" w:rsidRPr="00203617" w:rsidRDefault="00152B41" w:rsidP="00152B41">
                    <w:pPr>
                      <w:tabs>
                        <w:tab w:val="left" w:pos="743"/>
                      </w:tabs>
                      <w:spacing w:line="276" w:lineRule="auto"/>
                      <w:ind w:left="1068"/>
                      <w:contextualSpacing/>
                      <w:rPr>
                        <w:rFonts w:ascii="Wiener Melange" w:hAnsi="Wiener Melange" w:cs="Wiener Melange"/>
                        <w:sz w:val="4"/>
                        <w:szCs w:val="4"/>
                      </w:rPr>
                    </w:pPr>
                  </w:p>
                  <w:p w14:paraId="7BBD9D3F" w14:textId="77777777" w:rsidR="00152B41" w:rsidRPr="00203617" w:rsidRDefault="00152B41" w:rsidP="00152B41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</w:t>
                    </w:r>
                  </w:p>
                  <w:p w14:paraId="344676F1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0E4DDB8A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Beschaffung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Bereithaltung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von Betriebsmitteln und Sachgütern im Sinne einer qualitativen Beurteilung </w:t>
                    </w:r>
                  </w:p>
                  <w:p w14:paraId="5BEBE465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3A5D76E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0C46372F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7CBFBD98" w14:textId="77777777" w:rsidR="00152B41" w:rsidRPr="00E0374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Eigenverantwortliche (Funktions-)Prüfung von medizinischen Geräten und Produkten sowie Außerbetriebnahme von Geräten im Bedarfsfall, inkl. fortlaufender Führung eines MPG-Passes</w:t>
                    </w:r>
                  </w:p>
                  <w:p w14:paraId="62D960E9" w14:textId="77777777" w:rsidR="00152B41" w:rsidRPr="00203617" w:rsidRDefault="00152B41" w:rsidP="00152B41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Mitarbeiter*innen-, Team- und Ausbildungsbezogene Basisaufgaben</w:t>
                    </w:r>
                  </w:p>
                  <w:p w14:paraId="4867ABAD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sowie Arbeitsgruppen</w:t>
                    </w:r>
                  </w:p>
                  <w:p w14:paraId="4C31EE4E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Transfer von aktuellem Wissen in den Betrieb und Weitergabe von neu erworbenen Kenntnissen an Kolleg*innen</w:t>
                    </w:r>
                  </w:p>
                  <w:p w14:paraId="328FF3BD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5786657D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Anleitung und Betreuung von Studierenden sowie Unterstützung von Kolleg*innen bei der Praxisanleitung</w:t>
                    </w:r>
                  </w:p>
                  <w:p w14:paraId="59F03F5B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Mitgestaltung von Teamprozessen</w:t>
                    </w:r>
                  </w:p>
                  <w:p w14:paraId="70BB62D1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5FCAE72E" w14:textId="77777777" w:rsidR="00152B41" w:rsidRPr="00203617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</w:t>
                    </w:r>
                    <w:r w:rsidRPr="00B579E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Richtlinien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des Wiener Gesundheitsverbund (z. B. Freiwilligkeit, Regelmäßigkeit, …)</w:t>
                    </w:r>
                  </w:p>
                  <w:p w14:paraId="0613C846" w14:textId="77777777" w:rsidR="00152B41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Kontinuierliche und anlassbezogene Informationsweitergabe im Dienstweg </w:t>
                    </w:r>
                  </w:p>
                  <w:p w14:paraId="3FF6E2DF" w14:textId="77777777" w:rsidR="00152B41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Positionierung der Ergotherapie in einem multiprofessionellen Team</w:t>
                    </w:r>
                  </w:p>
                  <w:p w14:paraId="21474E1D" w14:textId="4AA4BFE5" w:rsidR="00340C6B" w:rsidRPr="00152B41" w:rsidRDefault="00152B41" w:rsidP="00152B41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Etablierung der Ergotherapie im Setting der Intensivmedizin inkl. Wissensvermittlung (z.B. durch Fachvorträge zum </w:t>
                    </w:r>
                    <w:r w:rsidRPr="008B2873">
                      <w:rPr>
                        <w:rFonts w:ascii="Wiener Melange" w:hAnsi="Wiener Melange" w:cs="Wiener Melange"/>
                        <w:szCs w:val="20"/>
                      </w:rPr>
                      <w:t>Thema „Ergotherapie auf der Intensivstation“)</w:t>
                    </w:r>
                  </w:p>
                </w:sdtContent>
              </w:sdt>
            </w:sdtContent>
          </w:sdt>
          <w:p w14:paraId="478C7DA9" w14:textId="77777777" w:rsidR="00340C6B" w:rsidRPr="00876223" w:rsidRDefault="00340C6B" w:rsidP="00340C6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87622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7622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797F269BD06445EA8BCE55690BDE29B6"/>
              </w:placeholder>
              <w:showingPlcHdr/>
            </w:sdtPr>
            <w:sdtEndPr/>
            <w:sdtContent>
              <w:p w14:paraId="73BD8F0A" w14:textId="77777777" w:rsidR="00340C6B" w:rsidRPr="00AB1EAB" w:rsidRDefault="00340C6B" w:rsidP="00AB1EAB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5F618A2" w14:textId="77777777" w:rsidR="00685ADB" w:rsidRPr="001274B7" w:rsidRDefault="00685ADB" w:rsidP="00685ADB">
      <w:pPr>
        <w:rPr>
          <w:rFonts w:ascii="Wiener Melange" w:hAnsi="Wiener Melange" w:cs="Wiener Melange"/>
          <w:szCs w:val="20"/>
        </w:rPr>
      </w:pPr>
    </w:p>
    <w:p w14:paraId="1D1BB70D" w14:textId="77777777" w:rsidR="00FA7128" w:rsidRPr="00876223" w:rsidRDefault="00FA7128" w:rsidP="00301FD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Stelleninhaber</w:t>
      </w:r>
      <w:r w:rsidR="00ED1FCE" w:rsidRPr="00876223">
        <w:rPr>
          <w:rFonts w:ascii="Wiener Melange" w:hAnsi="Wiener Melange" w:cs="Wiener Melange"/>
          <w:szCs w:val="20"/>
        </w:rPr>
        <w:t>*in</w:t>
      </w:r>
      <w:r w:rsidRPr="00876223">
        <w:rPr>
          <w:rFonts w:ascii="Wiener Melange" w:hAnsi="Wiener Melange" w:cs="Wiener Melange"/>
          <w:szCs w:val="20"/>
        </w:rPr>
        <w:t>:</w:t>
      </w:r>
    </w:p>
    <w:p w14:paraId="4B4A2A0A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773BA3F0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460D1404" w14:textId="77777777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F24EE4E85524563B141DDA51D4E6E8B"/>
          </w:placeholder>
          <w:showingPlcHdr/>
        </w:sdtPr>
        <w:sdtEndPr/>
        <w:sdtContent>
          <w:r w:rsidRPr="009F13BC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EC5B198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13B13C0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Vo</w:t>
      </w:r>
      <w:r w:rsidR="00ED1FCE" w:rsidRPr="00876223">
        <w:rPr>
          <w:rFonts w:ascii="Wiener Melange" w:hAnsi="Wiener Melange" w:cs="Wiener Melange"/>
          <w:szCs w:val="20"/>
        </w:rPr>
        <w:t>rgesetzten</w:t>
      </w:r>
      <w:r w:rsidRPr="00876223">
        <w:rPr>
          <w:rFonts w:ascii="Wiener Melange" w:hAnsi="Wiener Melange" w:cs="Wiener Melange"/>
          <w:szCs w:val="20"/>
        </w:rPr>
        <w:t>:</w:t>
      </w:r>
    </w:p>
    <w:p w14:paraId="52716638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636B5865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282B0F22" w14:textId="7C772683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4EEE50BB7F4E42B585212735C443BA1C"/>
          </w:placeholder>
        </w:sdtPr>
        <w:sdtEndPr/>
        <w:sdtContent>
          <w:r w:rsidR="0087241D">
            <w:rPr>
              <w:rFonts w:ascii="Wiener Melange" w:hAnsi="Wiener Melange" w:cs="Wiener Melange"/>
              <w:color w:val="000000" w:themeColor="text1"/>
              <w:szCs w:val="20"/>
            </w:rPr>
            <w:t>SUSANNE NASTBERGER, MSC</w:t>
          </w:r>
        </w:sdtContent>
      </w:sdt>
    </w:p>
    <w:p w14:paraId="16F0492C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1B33CAD8" w14:textId="77777777" w:rsidR="00FA7128" w:rsidRPr="003A0B14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0FF41250F1A4F879B379F1FE3E912F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CF97A3D" w14:textId="77777777" w:rsidR="00685ADB" w:rsidRPr="001274B7" w:rsidRDefault="00685ADB" w:rsidP="00301FD2">
      <w:pPr>
        <w:ind w:left="-284"/>
        <w:rPr>
          <w:rFonts w:ascii="Wiener Melange" w:hAnsi="Wiener Melange" w:cs="Wiener Melange"/>
          <w:szCs w:val="20"/>
        </w:rPr>
      </w:pPr>
    </w:p>
    <w:p w14:paraId="79D351B8" w14:textId="77777777" w:rsidR="00685ADB" w:rsidRPr="001274B7" w:rsidRDefault="00685ADB" w:rsidP="00301FD2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1274B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F32A" w14:textId="77777777" w:rsidR="00381A59" w:rsidRDefault="007D01BB">
      <w:pPr>
        <w:spacing w:line="240" w:lineRule="auto"/>
      </w:pPr>
      <w:r>
        <w:separator/>
      </w:r>
    </w:p>
  </w:endnote>
  <w:endnote w:type="continuationSeparator" w:id="0">
    <w:p w14:paraId="52DD79EE" w14:textId="77777777" w:rsidR="00381A59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FC8" w14:textId="77777777" w:rsidR="009E1FFC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52ADE363" wp14:editId="73F9393C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59EB2" wp14:editId="4775DBB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AFF82" w14:textId="77777777" w:rsidR="009E1FFC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349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01FD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A8D3A6" w14:textId="77777777" w:rsidR="009E1FFC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CC74B2" w14:textId="77777777" w:rsidR="009E1FFC" w:rsidRPr="00FD6422" w:rsidRDefault="009E1FF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59EB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F7AFF82" w14:textId="77777777" w:rsidR="009E1FFC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349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01FD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A8D3A6" w14:textId="77777777" w:rsidR="009E1FFC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CC74B2" w14:textId="77777777" w:rsidR="009E1FFC" w:rsidRPr="00FD6422" w:rsidRDefault="009E1FF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E070" w14:textId="77777777" w:rsidR="00381A59" w:rsidRDefault="007D01BB">
      <w:pPr>
        <w:spacing w:line="240" w:lineRule="auto"/>
      </w:pPr>
      <w:r>
        <w:separator/>
      </w:r>
    </w:p>
  </w:footnote>
  <w:footnote w:type="continuationSeparator" w:id="0">
    <w:p w14:paraId="21C26214" w14:textId="77777777" w:rsidR="00381A59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D4E"/>
    <w:multiLevelType w:val="hybridMultilevel"/>
    <w:tmpl w:val="A7EE0A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2C4769A4"/>
    <w:multiLevelType w:val="hybridMultilevel"/>
    <w:tmpl w:val="200608D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D886918"/>
    <w:multiLevelType w:val="hybridMultilevel"/>
    <w:tmpl w:val="F604969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D177E"/>
    <w:multiLevelType w:val="multilevel"/>
    <w:tmpl w:val="C57A717E"/>
    <w:lvl w:ilvl="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9" w15:restartNumberingAfterBreak="0">
    <w:nsid w:val="3E701891"/>
    <w:multiLevelType w:val="multilevel"/>
    <w:tmpl w:val="70A84CD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357358D"/>
    <w:multiLevelType w:val="hybridMultilevel"/>
    <w:tmpl w:val="2C54F0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3" w15:restartNumberingAfterBreak="0">
    <w:nsid w:val="76BC5337"/>
    <w:multiLevelType w:val="hybridMultilevel"/>
    <w:tmpl w:val="422E43EC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567912451">
    <w:abstractNumId w:val="3"/>
  </w:num>
  <w:num w:numId="2" w16cid:durableId="693462003">
    <w:abstractNumId w:val="5"/>
  </w:num>
  <w:num w:numId="3" w16cid:durableId="955676799">
    <w:abstractNumId w:val="7"/>
  </w:num>
  <w:num w:numId="4" w16cid:durableId="1236890082">
    <w:abstractNumId w:val="0"/>
  </w:num>
  <w:num w:numId="5" w16cid:durableId="1156531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30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901952">
    <w:abstractNumId w:val="9"/>
  </w:num>
  <w:num w:numId="8" w16cid:durableId="1122919269">
    <w:abstractNumId w:val="11"/>
  </w:num>
  <w:num w:numId="9" w16cid:durableId="1771196812">
    <w:abstractNumId w:val="6"/>
  </w:num>
  <w:num w:numId="10" w16cid:durableId="1999846461">
    <w:abstractNumId w:val="12"/>
  </w:num>
  <w:num w:numId="11" w16cid:durableId="524097774">
    <w:abstractNumId w:val="2"/>
  </w:num>
  <w:num w:numId="12" w16cid:durableId="1791970393">
    <w:abstractNumId w:val="10"/>
  </w:num>
  <w:num w:numId="13" w16cid:durableId="780223956">
    <w:abstractNumId w:val="8"/>
  </w:num>
  <w:num w:numId="14" w16cid:durableId="195506171">
    <w:abstractNumId w:val="4"/>
  </w:num>
  <w:num w:numId="15" w16cid:durableId="43212541">
    <w:abstractNumId w:val="13"/>
  </w:num>
  <w:num w:numId="16" w16cid:durableId="89319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XO6vwEH2GRUGp5ZWdZ+KoOBZG3/KUzcyvozHtzztpQheXT5M79A2uJlSZ2RWhB9kOubGbPRIOFN48TSxjV4ZNA==" w:salt="SktoYhdLDhmjF9m15UZI7w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B7641"/>
    <w:rsid w:val="000D4A43"/>
    <w:rsid w:val="001274B7"/>
    <w:rsid w:val="0013493D"/>
    <w:rsid w:val="00152B41"/>
    <w:rsid w:val="001B6640"/>
    <w:rsid w:val="001C5644"/>
    <w:rsid w:val="00225397"/>
    <w:rsid w:val="002436D6"/>
    <w:rsid w:val="00275A48"/>
    <w:rsid w:val="002C0748"/>
    <w:rsid w:val="002F1C4F"/>
    <w:rsid w:val="00301FD2"/>
    <w:rsid w:val="00330673"/>
    <w:rsid w:val="00340C6B"/>
    <w:rsid w:val="00381A59"/>
    <w:rsid w:val="003B5BBF"/>
    <w:rsid w:val="003B6F82"/>
    <w:rsid w:val="003C6372"/>
    <w:rsid w:val="004F618A"/>
    <w:rsid w:val="005C6BCF"/>
    <w:rsid w:val="005E07E6"/>
    <w:rsid w:val="00607A20"/>
    <w:rsid w:val="00682FE1"/>
    <w:rsid w:val="00685ADB"/>
    <w:rsid w:val="006C25A2"/>
    <w:rsid w:val="006C52CC"/>
    <w:rsid w:val="006F60C2"/>
    <w:rsid w:val="007174DA"/>
    <w:rsid w:val="007D01BB"/>
    <w:rsid w:val="00843568"/>
    <w:rsid w:val="0087241D"/>
    <w:rsid w:val="00876223"/>
    <w:rsid w:val="008D68FD"/>
    <w:rsid w:val="0094406E"/>
    <w:rsid w:val="00997315"/>
    <w:rsid w:val="009B4186"/>
    <w:rsid w:val="009E1FFC"/>
    <w:rsid w:val="009E5610"/>
    <w:rsid w:val="009F13BC"/>
    <w:rsid w:val="00A31D22"/>
    <w:rsid w:val="00A73F58"/>
    <w:rsid w:val="00AB1EAB"/>
    <w:rsid w:val="00B07BA8"/>
    <w:rsid w:val="00B14985"/>
    <w:rsid w:val="00C439B3"/>
    <w:rsid w:val="00C7704A"/>
    <w:rsid w:val="00CC06EF"/>
    <w:rsid w:val="00DB672A"/>
    <w:rsid w:val="00E12A08"/>
    <w:rsid w:val="00E8037B"/>
    <w:rsid w:val="00E85CFC"/>
    <w:rsid w:val="00ED1FCE"/>
    <w:rsid w:val="00ED3157"/>
    <w:rsid w:val="00F0070A"/>
    <w:rsid w:val="00F541A2"/>
    <w:rsid w:val="00F62D4A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4A77E1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A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2575DDD074B549F0A10D47463D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348E-FEBE-4C12-8A8B-A9F017EAD537}"/>
      </w:docPartPr>
      <w:docPartBody>
        <w:p w:rsidR="008D2262" w:rsidRDefault="00BD0B9B" w:rsidP="00BD0B9B">
          <w:pPr>
            <w:pStyle w:val="91A2575DDD074B549F0A10D47463D5904"/>
          </w:pPr>
          <w:r w:rsidRPr="00876223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CD3DFE0AD78449A0A8D405B9ADF38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5B9-75FD-4EA6-969C-2D4639BEAAC8}"/>
      </w:docPartPr>
      <w:docPartBody>
        <w:p w:rsidR="008D2262" w:rsidRDefault="00BD0B9B" w:rsidP="00BD0B9B">
          <w:pPr>
            <w:pStyle w:val="CD3DFE0AD78449A0A8D405B9ADF38A754"/>
          </w:pPr>
          <w:r w:rsidRPr="0087622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B2DADD4C90904C9D84BA090CD1B9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56C3-3E7A-465E-8513-FBEA45CE790C}"/>
      </w:docPartPr>
      <w:docPartBody>
        <w:p w:rsidR="008D2262" w:rsidRDefault="00BD0B9B" w:rsidP="00BD0B9B">
          <w:pPr>
            <w:pStyle w:val="B2DADD4C90904C9D84BA090CD1B92925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6F47CF951F040058793FE6D76246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E8C9D-E592-4084-A983-F9DD55CF1730}"/>
      </w:docPartPr>
      <w:docPartBody>
        <w:p w:rsidR="008D2262" w:rsidRDefault="00BD0B9B" w:rsidP="00BD0B9B">
          <w:pPr>
            <w:pStyle w:val="66F47CF951F040058793FE6D76246EC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C3E410C83E6497F999896D9BC9B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C0247-4BDF-4736-B855-5DF681D44164}"/>
      </w:docPartPr>
      <w:docPartBody>
        <w:p w:rsidR="008D2262" w:rsidRDefault="00BD0B9B" w:rsidP="00BD0B9B">
          <w:pPr>
            <w:pStyle w:val="8C3E410C83E6497F999896D9BC9B898D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0A30152A14D471BA910B7F40A9CD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BF825-8B19-4DB2-8448-84B6C1B884C7}"/>
      </w:docPartPr>
      <w:docPartBody>
        <w:p w:rsidR="008D2262" w:rsidRDefault="00BD0B9B" w:rsidP="00BD0B9B">
          <w:pPr>
            <w:pStyle w:val="80A30152A14D471BA910B7F40A9CDD11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F24EE4E85524563B141DDA51D4E6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1B54-B716-4F3F-ADD0-818C59F043D5}"/>
      </w:docPartPr>
      <w:docPartBody>
        <w:p w:rsidR="008D2262" w:rsidRDefault="00BD0B9B" w:rsidP="00BD0B9B">
          <w:pPr>
            <w:pStyle w:val="EF24EE4E85524563B141DDA51D4E6E8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EEE50BB7F4E42B585212735C443B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78ABF-2F1D-4480-8260-1F22B7616F4D}"/>
      </w:docPartPr>
      <w:docPartBody>
        <w:p w:rsidR="008D2262" w:rsidRDefault="00BD0B9B" w:rsidP="00BD0B9B">
          <w:pPr>
            <w:pStyle w:val="4EEE50BB7F4E42B585212735C443BA1C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0FF41250F1A4F879B379F1FE3E91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09EF1-8253-4F6A-9849-06907328BB3D}"/>
      </w:docPartPr>
      <w:docPartBody>
        <w:p w:rsidR="008D2262" w:rsidRDefault="00BD0B9B" w:rsidP="00BD0B9B">
          <w:pPr>
            <w:pStyle w:val="F0FF41250F1A4F879B379F1FE3E912F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6A629F88C544ECABA46620EE059D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E2DD3-C9FD-4E03-9461-103B10774A71}"/>
      </w:docPartPr>
      <w:docPartBody>
        <w:p w:rsidR="00AD1943" w:rsidRDefault="000B4C5F" w:rsidP="000B4C5F">
          <w:pPr>
            <w:pStyle w:val="E6A629F88C544ECABA46620EE059D9B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6CE9AD2AD4EAA9ED2B8FD5CB4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83A9D-CA2C-4CC6-91E2-772ED8689DBE}"/>
      </w:docPartPr>
      <w:docPartBody>
        <w:p w:rsidR="00E65A26" w:rsidRDefault="00AD1943" w:rsidP="00AD1943">
          <w:pPr>
            <w:pStyle w:val="7526CE9AD2AD4EAA9ED2B8FD5CB467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765EBFAE89A4EA79F609C0C11AC6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879F-CBDB-4F6C-B841-5B6FB41E5765}"/>
      </w:docPartPr>
      <w:docPartBody>
        <w:p w:rsidR="002C358F" w:rsidRDefault="00D661EE" w:rsidP="00D661EE">
          <w:pPr>
            <w:pStyle w:val="3765EBFAE89A4EA79F609C0C11AC69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C9FC84702B43D98CAA856B7E3B7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F9193-2188-4327-9922-0F88826309DD}"/>
      </w:docPartPr>
      <w:docPartBody>
        <w:p w:rsidR="006A0B9A" w:rsidRDefault="00DF7DA5" w:rsidP="00DF7DA5">
          <w:pPr>
            <w:pStyle w:val="FBC9FC84702B43D98CAA856B7E3B7184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</w:t>
          </w:r>
          <w:r w:rsidRPr="003A0B14">
            <w:rPr>
              <w:rStyle w:val="Platzhaltertext"/>
              <w:rFonts w:ascii="Wiener Melange" w:hAnsi="Wiener Melange" w:cs="Wiener Melange"/>
              <w:color w:val="000000" w:themeColor="text1"/>
            </w:rPr>
            <w:t>.</w:t>
          </w:r>
        </w:p>
      </w:docPartBody>
    </w:docPart>
    <w:docPart>
      <w:docPartPr>
        <w:name w:val="AB158BC42A1842A7A7DC93FD304CF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441F-FD6F-4837-BA4E-EF6CC65ED65B}"/>
      </w:docPartPr>
      <w:docPartBody>
        <w:p w:rsidR="00157352" w:rsidRDefault="00BD0B9B" w:rsidP="00BD0B9B">
          <w:pPr>
            <w:pStyle w:val="AB158BC42A1842A7A7DC93FD304CF286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0EA52F26E44B9B8E08E892EE7F9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29DF6-6459-4BB1-A015-7E6D790ECA76}"/>
      </w:docPartPr>
      <w:docPartBody>
        <w:p w:rsidR="00157352" w:rsidRDefault="00BD0B9B" w:rsidP="00BD0B9B">
          <w:pPr>
            <w:pStyle w:val="4B0EA52F26E44B9B8E08E892EE7F9423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25CEC4FB5D04F53A659AA4E1C67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ADCE-EDBC-4A93-885E-4BDBBE82699E}"/>
      </w:docPartPr>
      <w:docPartBody>
        <w:p w:rsidR="008914AC" w:rsidRDefault="00BD0B9B" w:rsidP="00BD0B9B">
          <w:pPr>
            <w:pStyle w:val="725CEC4FB5D04F53A659AA4E1C670BDE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5C1635C20D24922A85315F8E884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97DD1-5885-4FD3-9F08-5DE8A958C89E}"/>
      </w:docPartPr>
      <w:docPartBody>
        <w:p w:rsidR="008914AC" w:rsidRDefault="00BD0B9B" w:rsidP="00BD0B9B">
          <w:pPr>
            <w:pStyle w:val="65C1635C20D24922A85315F8E884C5C0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40E3494C31A48D2A7DE8C6D695A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938DB-BF8D-41A4-A365-8B1FAFFB427C}"/>
      </w:docPartPr>
      <w:docPartBody>
        <w:p w:rsidR="008914AC" w:rsidRDefault="00BD0B9B" w:rsidP="00BD0B9B">
          <w:pPr>
            <w:pStyle w:val="440E3494C31A48D2A7DE8C6D695AAF18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EAEEEBFCF1AF49DDBE848CEEB87D1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6911D-653D-407C-B5F6-74779ADCCC9D}"/>
      </w:docPartPr>
      <w:docPartBody>
        <w:p w:rsidR="008914AC" w:rsidRDefault="00BD0B9B" w:rsidP="00BD0B9B">
          <w:pPr>
            <w:pStyle w:val="EAEEEBFCF1AF49DDBE848CEEB87D129B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EDA8E82F052C4F938FE4308BFE3E2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BD00D-7828-44A8-8933-B1336293B7EA}"/>
      </w:docPartPr>
      <w:docPartBody>
        <w:p w:rsidR="008914AC" w:rsidRDefault="00BD0B9B" w:rsidP="00BD0B9B">
          <w:pPr>
            <w:pStyle w:val="EDA8E82F052C4F938FE4308BFE3E2E311"/>
          </w:pPr>
          <w:r w:rsidRPr="0087622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83AF20443D14DA2829CF67C13EC3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6D28-AC82-4BAC-A2A6-F150C4765204}"/>
      </w:docPartPr>
      <w:docPartBody>
        <w:p w:rsidR="008914AC" w:rsidRDefault="00BD0B9B" w:rsidP="00BD0B9B">
          <w:pPr>
            <w:pStyle w:val="583AF20443D14DA2829CF67C13EC3AF81"/>
          </w:pPr>
          <w:r w:rsidRPr="0087622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B1D5559DE2A346378163725A4F74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9470-0FCA-4716-BE4E-E70C101B7130}"/>
      </w:docPartPr>
      <w:docPartBody>
        <w:p w:rsidR="008914AC" w:rsidRDefault="00BD0B9B" w:rsidP="00BD0B9B">
          <w:pPr>
            <w:pStyle w:val="B1D5559DE2A346378163725A4F7424961"/>
          </w:pPr>
          <w:r w:rsidRPr="00876223">
            <w:rPr>
              <w:rStyle w:val="Platzhaltertext"/>
            </w:rPr>
            <w:t xml:space="preserve">      </w:t>
          </w:r>
        </w:p>
      </w:docPartBody>
    </w:docPart>
    <w:docPart>
      <w:docPartPr>
        <w:name w:val="09E071D85A824455B7346F4E9D226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E3ED-E711-4215-9F5C-0D25326F442B}"/>
      </w:docPartPr>
      <w:docPartBody>
        <w:p w:rsidR="008914AC" w:rsidRDefault="00BD0B9B" w:rsidP="00BD0B9B">
          <w:pPr>
            <w:pStyle w:val="09E071D85A824455B7346F4E9D22619F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F269BD06445EA8BCE55690BDE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AFBD-5989-467B-BFAF-CFDB5BCB8F60}"/>
      </w:docPartPr>
      <w:docPartBody>
        <w:p w:rsidR="008914AC" w:rsidRDefault="00BD0B9B" w:rsidP="00BD0B9B">
          <w:pPr>
            <w:pStyle w:val="797F269BD06445EA8BCE55690BDE29B6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BF5C04408E42EE883E53BCC236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BA15-24F7-4CFC-801D-460D17CF8784}"/>
      </w:docPartPr>
      <w:docPartBody>
        <w:p w:rsidR="00921B92" w:rsidRDefault="00BD0B9B" w:rsidP="00BD0B9B">
          <w:pPr>
            <w:pStyle w:val="DCBF5C04408E42EE883E53BCC236D03F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040C4A810947D48B46A2CC43D71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3F52C-96CC-434A-9893-90C150D2AF49}"/>
      </w:docPartPr>
      <w:docPartBody>
        <w:p w:rsidR="001A470B" w:rsidRDefault="001A470B" w:rsidP="001A470B">
          <w:pPr>
            <w:pStyle w:val="B3040C4A810947D48B46A2CC43D71C48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04"/>
    <w:rsid w:val="000B4C5F"/>
    <w:rsid w:val="000B7641"/>
    <w:rsid w:val="00157352"/>
    <w:rsid w:val="001A470B"/>
    <w:rsid w:val="002C358F"/>
    <w:rsid w:val="00330673"/>
    <w:rsid w:val="00525E04"/>
    <w:rsid w:val="00563FBC"/>
    <w:rsid w:val="006366C4"/>
    <w:rsid w:val="006A0B9A"/>
    <w:rsid w:val="007E0105"/>
    <w:rsid w:val="008914AC"/>
    <w:rsid w:val="008D2262"/>
    <w:rsid w:val="00921B92"/>
    <w:rsid w:val="00AD1943"/>
    <w:rsid w:val="00B07BA8"/>
    <w:rsid w:val="00BD0B9B"/>
    <w:rsid w:val="00CE337C"/>
    <w:rsid w:val="00D661EE"/>
    <w:rsid w:val="00DC0C57"/>
    <w:rsid w:val="00DF7DA5"/>
    <w:rsid w:val="00E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470B"/>
    <w:rPr>
      <w:color w:val="808080"/>
    </w:rPr>
  </w:style>
  <w:style w:type="paragraph" w:customStyle="1" w:styleId="E6A629F88C544ECABA46620EE059D9B1">
    <w:name w:val="E6A629F88C544ECABA46620EE059D9B1"/>
    <w:rsid w:val="000B4C5F"/>
  </w:style>
  <w:style w:type="paragraph" w:customStyle="1" w:styleId="7526CE9AD2AD4EAA9ED2B8FD5CB46769">
    <w:name w:val="7526CE9AD2AD4EAA9ED2B8FD5CB46769"/>
    <w:rsid w:val="00AD1943"/>
  </w:style>
  <w:style w:type="paragraph" w:customStyle="1" w:styleId="3765EBFAE89A4EA79F609C0C11AC6929">
    <w:name w:val="3765EBFAE89A4EA79F609C0C11AC6929"/>
    <w:rsid w:val="00D661EE"/>
  </w:style>
  <w:style w:type="paragraph" w:customStyle="1" w:styleId="FBC9FC84702B43D98CAA856B7E3B7184">
    <w:name w:val="FBC9FC84702B43D98CAA856B7E3B7184"/>
    <w:rsid w:val="00DF7DA5"/>
  </w:style>
  <w:style w:type="paragraph" w:customStyle="1" w:styleId="91A2575DDD074B549F0A10D47463D5904">
    <w:name w:val="91A2575DDD074B549F0A10D47463D590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3DFE0AD78449A0A8D405B9ADF38A754">
    <w:name w:val="CD3DFE0AD78449A0A8D405B9ADF38A7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BF5C04408E42EE883E53BCC236D03F1">
    <w:name w:val="DCBF5C04408E42EE883E53BCC236D03F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2DADD4C90904C9D84BA090CD1B929254">
    <w:name w:val="B2DADD4C90904C9D84BA090CD1B9292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6F47CF951F040058793FE6D76246ECB4">
    <w:name w:val="66F47CF951F040058793FE6D76246ECB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C3E410C83E6497F999896D9BC9B898D4">
    <w:name w:val="8C3E410C83E6497F999896D9BC9B898D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158BC42A1842A7A7DC93FD304CF2862">
    <w:name w:val="AB158BC42A1842A7A7DC93FD304CF286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A30152A14D471BA910B7F40A9CDD114">
    <w:name w:val="80A30152A14D471BA910B7F40A9CDD11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0EA52F26E44B9B8E08E892EE7F94232">
    <w:name w:val="4B0EA52F26E44B9B8E08E892EE7F9423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25CEC4FB5D04F53A659AA4E1C670BDE1">
    <w:name w:val="725CEC4FB5D04F53A659AA4E1C670BDE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C1635C20D24922A85315F8E884C5C01">
    <w:name w:val="65C1635C20D24922A85315F8E884C5C0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E3494C31A48D2A7DE8C6D695AAF181">
    <w:name w:val="440E3494C31A48D2A7DE8C6D695AAF18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EEEBFCF1AF49DDBE848CEEB87D129B1">
    <w:name w:val="EAEEEBFCF1AF49DDBE848CEEB87D129B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A8E82F052C4F938FE4308BFE3E2E311">
    <w:name w:val="EDA8E82F052C4F938FE4308BFE3E2E31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83AF20443D14DA2829CF67C13EC3AF81">
    <w:name w:val="583AF20443D14DA2829CF67C13EC3AF8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1D5559DE2A346378163725A4F7424961">
    <w:name w:val="B1D5559DE2A346378163725A4F74249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E071D85A824455B7346F4E9D22619F1">
    <w:name w:val="09E071D85A824455B7346F4E9D22619F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F269BD06445EA8BCE55690BDE29B61">
    <w:name w:val="797F269BD06445EA8BCE55690BDE29B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24EE4E85524563B141DDA51D4E6E8B4">
    <w:name w:val="EF24EE4E85524563B141DDA51D4E6E8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EEE50BB7F4E42B585212735C443BA1C4">
    <w:name w:val="4EEE50BB7F4E42B585212735C443BA1C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0FF41250F1A4F879B379F1FE3E912FB4">
    <w:name w:val="F0FF41250F1A4F879B379F1FE3E912F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040C4A810947D48B46A2CC43D71C48">
    <w:name w:val="B3040C4A810947D48B46A2CC43D71C48"/>
    <w:rsid w:val="001A470B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EA345559-86AB-418E-B3D1-C3888CA51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DE2AD-B3ED-4BAC-AEDE-C04B2547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3F348-902C-4236-B30A-C84132DCD46C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1686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Nastberger Susanne</cp:lastModifiedBy>
  <cp:revision>4</cp:revision>
  <dcterms:created xsi:type="dcterms:W3CDTF">2026-01-21T10:19:00Z</dcterms:created>
  <dcterms:modified xsi:type="dcterms:W3CDTF">2026-03-23T09:23:00Z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