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BA161" w14:textId="77777777" w:rsidR="002A61FD" w:rsidRPr="002B6153" w:rsidRDefault="002A61FD" w:rsidP="000F54EF">
      <w:pPr>
        <w:spacing w:line="240" w:lineRule="auto"/>
        <w:jc w:val="center"/>
        <w:rPr>
          <w:b/>
          <w:sz w:val="36"/>
          <w:szCs w:val="36"/>
        </w:rPr>
      </w:pPr>
      <w:r w:rsidRPr="002B6153">
        <w:rPr>
          <w:b/>
          <w:sz w:val="36"/>
          <w:szCs w:val="36"/>
        </w:rPr>
        <w:t xml:space="preserve">Wiener </w:t>
      </w:r>
      <w:r>
        <w:rPr>
          <w:b/>
          <w:sz w:val="36"/>
          <w:szCs w:val="36"/>
        </w:rPr>
        <w:t>Gesundheits</w:t>
      </w:r>
      <w:r w:rsidRPr="002B6153">
        <w:rPr>
          <w:b/>
          <w:sz w:val="36"/>
          <w:szCs w:val="36"/>
        </w:rPr>
        <w:t>verbund</w:t>
      </w:r>
    </w:p>
    <w:p w14:paraId="7B6ABCB5" w14:textId="77777777" w:rsidR="002A61FD" w:rsidRPr="00E577E8" w:rsidRDefault="002A61FD" w:rsidP="002A61FD">
      <w:r>
        <w:t xml:space="preserve">Klinik Ottakring, I. Med. Abt, </w:t>
      </w:r>
      <w:r w:rsidRPr="00E577E8">
        <w:t>Zentrum für Onkologie, Hämatologie &amp; Palliativmedizin</w:t>
      </w:r>
    </w:p>
    <w:tbl>
      <w:tblPr>
        <w:tblW w:w="127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  <w:gridCol w:w="3119"/>
      </w:tblGrid>
      <w:tr w:rsidR="00ED62A7" w:rsidRPr="001F3823" w14:paraId="65460455" w14:textId="77777777" w:rsidTr="007A778E">
        <w:trPr>
          <w:gridAfter w:val="1"/>
          <w:wAfter w:w="3119" w:type="dxa"/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8D66DF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733D08A3" w14:textId="77777777" w:rsidTr="007A778E">
        <w:trPr>
          <w:gridAfter w:val="1"/>
          <w:wAfter w:w="3119" w:type="dxa"/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A211C07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7A778E" w:rsidRPr="001F3823" w14:paraId="172860BD" w14:textId="77777777" w:rsidTr="007A778E">
        <w:trPr>
          <w:gridAfter w:val="1"/>
          <w:wAfter w:w="3119" w:type="dxa"/>
          <w:trHeight w:val="850"/>
        </w:trPr>
        <w:tc>
          <w:tcPr>
            <w:tcW w:w="3857" w:type="dxa"/>
            <w:gridSpan w:val="2"/>
            <w:vAlign w:val="center"/>
          </w:tcPr>
          <w:p w14:paraId="07815C17" w14:textId="77777777" w:rsidR="007A778E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08B69009" w14:textId="77777777" w:rsidR="007A778E" w:rsidRPr="001F3823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5EC06D27" w14:textId="0062F9BE" w:rsidR="007A778E" w:rsidRPr="0051112F" w:rsidRDefault="00770FF1" w:rsidP="007A778E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</w:rPr>
              <w:t xml:space="preserve">Klinik Ottakring/ </w:t>
            </w:r>
            <w:r w:rsidR="007A778E" w:rsidRPr="00826D92">
              <w:rPr>
                <w:rFonts w:cs="Arial"/>
                <w:bCs/>
              </w:rPr>
              <w:t>Ärztlich</w:t>
            </w:r>
            <w:r w:rsidR="007A778E">
              <w:rPr>
                <w:rFonts w:cs="Arial"/>
                <w:bCs/>
              </w:rPr>
              <w:t>e Direktion/I. Med.</w:t>
            </w:r>
          </w:p>
        </w:tc>
      </w:tr>
      <w:tr w:rsidR="007A778E" w:rsidRPr="001F3823" w14:paraId="6BA91D71" w14:textId="77777777" w:rsidTr="007A778E">
        <w:trPr>
          <w:gridAfter w:val="1"/>
          <w:wAfter w:w="3119" w:type="dxa"/>
          <w:trHeight w:val="850"/>
        </w:trPr>
        <w:tc>
          <w:tcPr>
            <w:tcW w:w="3857" w:type="dxa"/>
            <w:gridSpan w:val="2"/>
            <w:vAlign w:val="center"/>
          </w:tcPr>
          <w:p w14:paraId="0313F7E6" w14:textId="77777777" w:rsidR="007A778E" w:rsidRPr="001F3823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3019DFBD" w14:textId="77777777" w:rsidR="007A778E" w:rsidRPr="00826D92" w:rsidRDefault="007A778E" w:rsidP="007A778E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cs="Arial"/>
                <w:bCs/>
              </w:rPr>
            </w:pPr>
            <w:r w:rsidRPr="00826D92">
              <w:rPr>
                <w:rFonts w:cs="Arial"/>
                <w:bCs/>
              </w:rPr>
              <w:t xml:space="preserve">Klinische </w:t>
            </w:r>
            <w:r>
              <w:rPr>
                <w:rFonts w:cs="Arial"/>
                <w:bCs/>
              </w:rPr>
              <w:t>Psycholog*in</w:t>
            </w:r>
            <w:r w:rsidR="00605D4B">
              <w:rPr>
                <w:rFonts w:cs="Arial"/>
                <w:bCs/>
              </w:rPr>
              <w:t xml:space="preserve"> /Gesundheitspsycholog*in</w:t>
            </w:r>
          </w:p>
        </w:tc>
      </w:tr>
      <w:tr w:rsidR="007A778E" w:rsidRPr="001F3823" w14:paraId="67B0A4AA" w14:textId="77777777" w:rsidTr="007A778E">
        <w:trPr>
          <w:gridAfter w:val="1"/>
          <w:wAfter w:w="3119" w:type="dxa"/>
          <w:trHeight w:val="850"/>
        </w:trPr>
        <w:tc>
          <w:tcPr>
            <w:tcW w:w="3857" w:type="dxa"/>
            <w:gridSpan w:val="2"/>
            <w:vAlign w:val="center"/>
          </w:tcPr>
          <w:p w14:paraId="51DB6957" w14:textId="77777777" w:rsidR="007A778E" w:rsidRPr="001F3823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vAlign w:val="center"/>
          </w:tcPr>
          <w:p w14:paraId="69652105" w14:textId="054B1AC1" w:rsidR="007A778E" w:rsidRPr="00826D92" w:rsidRDefault="00770FF1" w:rsidP="007A778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N.N.</w:t>
            </w:r>
          </w:p>
        </w:tc>
      </w:tr>
      <w:tr w:rsidR="007A778E" w:rsidRPr="001F3823" w14:paraId="478A02CC" w14:textId="77777777" w:rsidTr="007A778E">
        <w:trPr>
          <w:gridAfter w:val="1"/>
          <w:wAfter w:w="3119" w:type="dxa"/>
          <w:trHeight w:val="850"/>
        </w:trPr>
        <w:tc>
          <w:tcPr>
            <w:tcW w:w="3857" w:type="dxa"/>
            <w:gridSpan w:val="2"/>
            <w:vAlign w:val="center"/>
          </w:tcPr>
          <w:p w14:paraId="7EAA0484" w14:textId="77777777" w:rsidR="007A778E" w:rsidRPr="001F3823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5B7C3855" w14:textId="41368B33" w:rsidR="007A778E" w:rsidRPr="00826D92" w:rsidRDefault="00775571" w:rsidP="007A778E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12.5.2026</w:t>
            </w:r>
          </w:p>
        </w:tc>
      </w:tr>
      <w:tr w:rsidR="007A778E" w:rsidRPr="001F3823" w14:paraId="53EA9B89" w14:textId="77777777" w:rsidTr="007A778E">
        <w:trPr>
          <w:gridAfter w:val="1"/>
          <w:wAfter w:w="3119" w:type="dxa"/>
          <w:trHeight w:val="850"/>
        </w:trPr>
        <w:tc>
          <w:tcPr>
            <w:tcW w:w="3857" w:type="dxa"/>
            <w:gridSpan w:val="2"/>
            <w:vAlign w:val="center"/>
          </w:tcPr>
          <w:p w14:paraId="149A37DC" w14:textId="77777777" w:rsidR="007A778E" w:rsidRPr="001F3823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7B5DAE09" w14:textId="0B4B0741" w:rsidR="007A778E" w:rsidRPr="00826D92" w:rsidRDefault="00770FF1" w:rsidP="007A778E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Psychologinnen/Psychologen</w:t>
            </w:r>
            <w:r w:rsidR="007A778E">
              <w:t xml:space="preserve">, </w:t>
            </w:r>
            <w:r>
              <w:t>A/III</w:t>
            </w:r>
          </w:p>
        </w:tc>
      </w:tr>
      <w:tr w:rsidR="007A778E" w:rsidRPr="001F3823" w14:paraId="146DB7F7" w14:textId="77777777" w:rsidTr="007A778E">
        <w:trPr>
          <w:gridAfter w:val="1"/>
          <w:wAfter w:w="3119" w:type="dxa"/>
          <w:trHeight w:val="1558"/>
        </w:trPr>
        <w:tc>
          <w:tcPr>
            <w:tcW w:w="3857" w:type="dxa"/>
            <w:gridSpan w:val="2"/>
            <w:vAlign w:val="center"/>
          </w:tcPr>
          <w:p w14:paraId="6A5DB1CE" w14:textId="77777777" w:rsidR="007A778E" w:rsidRPr="001F3823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277B2047" w14:textId="77777777" w:rsidR="007A778E" w:rsidRPr="001F3823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>
              <w:rPr>
                <w:rFonts w:ascii="Wiener Melange" w:hAnsi="Wiener Melange" w:cs="Wiener Melange"/>
                <w:szCs w:val="20"/>
              </w:rPr>
              <w:t>ung</w:t>
            </w:r>
            <w:r w:rsidRPr="001F3823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vAlign w:val="center"/>
          </w:tcPr>
          <w:p w14:paraId="315491E4" w14:textId="2AD55A52" w:rsidR="007A778E" w:rsidRPr="00826D92" w:rsidRDefault="00770FF1" w:rsidP="007A778E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Psychologie/</w:t>
            </w:r>
            <w:r w:rsidR="007A778E" w:rsidRPr="00826D92">
              <w:rPr>
                <w:rFonts w:cs="Arial"/>
                <w:bCs/>
              </w:rPr>
              <w:t xml:space="preserve">Klinische </w:t>
            </w:r>
            <w:proofErr w:type="spellStart"/>
            <w:proofErr w:type="gramStart"/>
            <w:r w:rsidR="007A778E">
              <w:rPr>
                <w:rFonts w:cs="Arial"/>
                <w:bCs/>
              </w:rPr>
              <w:t>Psycho</w:t>
            </w:r>
            <w:r>
              <w:rPr>
                <w:rFonts w:cs="Arial"/>
                <w:bCs/>
              </w:rPr>
              <w:t>logie,Psychologie</w:t>
            </w:r>
            <w:proofErr w:type="spellEnd"/>
            <w:proofErr w:type="gramEnd"/>
            <w:r>
              <w:rPr>
                <w:rFonts w:cs="Arial"/>
                <w:bCs/>
              </w:rPr>
              <w:t>/Klinische Psychologie PKP_PKP2b/3</w:t>
            </w:r>
          </w:p>
        </w:tc>
      </w:tr>
      <w:tr w:rsidR="007A778E" w:rsidRPr="001F3823" w14:paraId="70D009F3" w14:textId="77777777" w:rsidTr="007A778E">
        <w:trPr>
          <w:gridAfter w:val="1"/>
          <w:wAfter w:w="3119" w:type="dxa"/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03733EE" w14:textId="77777777" w:rsidR="007A778E" w:rsidRPr="001F3823" w:rsidRDefault="007A778E" w:rsidP="007A778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7A778E" w:rsidRPr="001F3823" w14:paraId="28AEACDE" w14:textId="77777777" w:rsidTr="007A778E">
        <w:trPr>
          <w:gridAfter w:val="1"/>
          <w:wAfter w:w="3119" w:type="dxa"/>
          <w:trHeight w:val="570"/>
        </w:trPr>
        <w:tc>
          <w:tcPr>
            <w:tcW w:w="3402" w:type="dxa"/>
            <w:vAlign w:val="center"/>
          </w:tcPr>
          <w:p w14:paraId="781A9CF8" w14:textId="77777777" w:rsidR="007A778E" w:rsidRPr="001F3823" w:rsidRDefault="007A778E" w:rsidP="007A778E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004D34D" w14:textId="77777777" w:rsidR="007A778E" w:rsidRPr="001F3823" w:rsidRDefault="007A778E" w:rsidP="007A778E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442AF887" w14:textId="77777777" w:rsidR="007A778E" w:rsidRDefault="007A778E" w:rsidP="007A778E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3F8D3ECA" w14:textId="77777777" w:rsidR="007A778E" w:rsidRPr="001F3823" w:rsidRDefault="007A778E" w:rsidP="007A778E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7A778E" w:rsidRPr="001F3823" w14:paraId="66DD6F3B" w14:textId="77777777" w:rsidTr="007A778E">
        <w:trPr>
          <w:gridAfter w:val="1"/>
          <w:wAfter w:w="3119" w:type="dxa"/>
          <w:trHeight w:val="737"/>
        </w:trPr>
        <w:tc>
          <w:tcPr>
            <w:tcW w:w="3402" w:type="dxa"/>
            <w:vAlign w:val="center"/>
          </w:tcPr>
          <w:p w14:paraId="502A8030" w14:textId="77777777" w:rsidR="007A778E" w:rsidRPr="001F3823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09848C7B" w14:textId="77777777" w:rsidR="007A778E" w:rsidRDefault="007A778E" w:rsidP="007A778E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Ärztliche Direktion</w:t>
            </w:r>
          </w:p>
          <w:p w14:paraId="3D0DF265" w14:textId="77777777" w:rsidR="007A778E" w:rsidRPr="00826D92" w:rsidRDefault="007A778E" w:rsidP="007A778E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Arial"/>
                <w:bCs/>
              </w:rPr>
            </w:pPr>
            <w:r w:rsidRPr="00826D92">
              <w:rPr>
                <w:rFonts w:cs="Arial"/>
                <w:bCs/>
              </w:rPr>
              <w:t xml:space="preserve">Abteilungsvorstand </w:t>
            </w:r>
          </w:p>
        </w:tc>
        <w:tc>
          <w:tcPr>
            <w:tcW w:w="3120" w:type="dxa"/>
            <w:vAlign w:val="center"/>
          </w:tcPr>
          <w:p w14:paraId="5B18F0DF" w14:textId="77777777" w:rsidR="007A778E" w:rsidRPr="002413EA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7A778E" w:rsidRPr="001F3823" w14:paraId="3C455200" w14:textId="77777777" w:rsidTr="007A778E">
        <w:trPr>
          <w:gridAfter w:val="1"/>
          <w:wAfter w:w="3119" w:type="dxa"/>
          <w:trHeight w:val="737"/>
        </w:trPr>
        <w:tc>
          <w:tcPr>
            <w:tcW w:w="3402" w:type="dxa"/>
            <w:vAlign w:val="center"/>
          </w:tcPr>
          <w:p w14:paraId="58010A91" w14:textId="77777777" w:rsidR="007A778E" w:rsidRPr="001F3823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3AFF383D" w14:textId="77777777" w:rsidR="007A778E" w:rsidRPr="00826D92" w:rsidRDefault="007A778E" w:rsidP="007A778E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Arial"/>
                <w:bCs/>
              </w:rPr>
            </w:pPr>
            <w:r w:rsidRPr="00826D92">
              <w:rPr>
                <w:rFonts w:cs="Arial"/>
                <w:bCs/>
              </w:rPr>
              <w:t>Psycholog</w:t>
            </w:r>
            <w:r>
              <w:rPr>
                <w:rFonts w:cs="Arial"/>
                <w:bCs/>
              </w:rPr>
              <w:t>*innen</w:t>
            </w:r>
            <w:r w:rsidRPr="00826D92">
              <w:rPr>
                <w:rFonts w:cs="Arial"/>
                <w:bCs/>
              </w:rPr>
              <w:t xml:space="preserve"> in Ausbildung (</w:t>
            </w:r>
            <w:r>
              <w:rPr>
                <w:rFonts w:cs="Arial"/>
                <w:bCs/>
              </w:rPr>
              <w:t xml:space="preserve">Stelle </w:t>
            </w:r>
            <w:r w:rsidRPr="00826D92">
              <w:rPr>
                <w:rFonts w:cs="Arial"/>
                <w:bCs/>
              </w:rPr>
              <w:t>gelegentlich</w:t>
            </w:r>
            <w:r>
              <w:rPr>
                <w:rFonts w:cs="Arial"/>
                <w:bCs/>
              </w:rPr>
              <w:t xml:space="preserve"> besetzt</w:t>
            </w:r>
            <w:r w:rsidRPr="00826D92">
              <w:rPr>
                <w:rFonts w:cs="Arial"/>
                <w:bCs/>
              </w:rPr>
              <w:t>)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6C1D54A6" w14:textId="77777777" w:rsidR="007A778E" w:rsidRPr="002413EA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7A778E" w:rsidRPr="001F3823" w14:paraId="5C7BDEB0" w14:textId="77777777" w:rsidTr="007A778E">
        <w:trPr>
          <w:gridAfter w:val="1"/>
          <w:wAfter w:w="3119" w:type="dxa"/>
          <w:trHeight w:val="737"/>
        </w:trPr>
        <w:tc>
          <w:tcPr>
            <w:tcW w:w="3402" w:type="dxa"/>
            <w:vAlign w:val="center"/>
          </w:tcPr>
          <w:p w14:paraId="4A67A0D7" w14:textId="77777777" w:rsidR="007A778E" w:rsidRPr="001F3823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049245F4" w14:textId="77777777" w:rsidR="007A778E" w:rsidRPr="00E4205A" w:rsidRDefault="004B0093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</w:rPr>
              <w:t>Klinische Psychologie</w:t>
            </w:r>
            <w:r w:rsidRPr="00DD4A6C">
              <w:rPr>
                <w:rFonts w:cs="Arial"/>
                <w:bCs/>
              </w:rPr>
              <w:t xml:space="preserve"> </w:t>
            </w:r>
            <w:r w:rsidR="007A778E" w:rsidRPr="00DD4A6C">
              <w:rPr>
                <w:rFonts w:cs="Arial"/>
                <w:bCs/>
              </w:rPr>
              <w:t>der Abteilung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7A92600D" w14:textId="77777777" w:rsidR="007A778E" w:rsidRPr="002413EA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7A778E" w:rsidRPr="001F3823" w14:paraId="100CF232" w14:textId="77777777" w:rsidTr="007A778E">
        <w:trPr>
          <w:gridAfter w:val="1"/>
          <w:wAfter w:w="3119" w:type="dxa"/>
          <w:trHeight w:val="737"/>
        </w:trPr>
        <w:tc>
          <w:tcPr>
            <w:tcW w:w="3402" w:type="dxa"/>
            <w:vAlign w:val="center"/>
          </w:tcPr>
          <w:p w14:paraId="171AEB78" w14:textId="77777777" w:rsidR="007A778E" w:rsidRPr="001F3823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Vertritt bei Abwesenheit 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7EC812C9" w14:textId="77777777" w:rsidR="007A778E" w:rsidRPr="00DD4A6C" w:rsidRDefault="004B0093" w:rsidP="007A778E">
            <w:pPr>
              <w:autoSpaceDE w:val="0"/>
              <w:autoSpaceDN w:val="0"/>
              <w:adjustRightInd w:val="0"/>
              <w:spacing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Klinische Psychologie</w:t>
            </w:r>
            <w:r w:rsidRPr="00DD4A6C">
              <w:rPr>
                <w:rFonts w:cs="Arial"/>
                <w:bCs/>
              </w:rPr>
              <w:t xml:space="preserve"> </w:t>
            </w:r>
            <w:r w:rsidR="007A778E" w:rsidRPr="00DD4A6C">
              <w:rPr>
                <w:rFonts w:cs="Arial"/>
                <w:bCs/>
              </w:rPr>
              <w:t>der Abteilung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5C85B210" w14:textId="77777777" w:rsidR="007A778E" w:rsidRPr="002413EA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7A778E" w:rsidRPr="001F3823" w14:paraId="10E1291B" w14:textId="77777777" w:rsidTr="007A778E">
        <w:trPr>
          <w:gridAfter w:val="1"/>
          <w:wAfter w:w="3119" w:type="dxa"/>
          <w:trHeight w:val="737"/>
        </w:trPr>
        <w:tc>
          <w:tcPr>
            <w:tcW w:w="3402" w:type="dxa"/>
            <w:vAlign w:val="center"/>
          </w:tcPr>
          <w:p w14:paraId="5BB42E98" w14:textId="77777777" w:rsidR="007A778E" w:rsidRPr="001F3823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Ständige Stellvertretung lt. § 102 Wiener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2A6C7388" w14:textId="77777777" w:rsidR="007A778E" w:rsidRPr="00DD4A6C" w:rsidRDefault="007A778E" w:rsidP="007A778E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Arial"/>
                <w:bCs/>
              </w:rPr>
            </w:pPr>
          </w:p>
        </w:tc>
        <w:tc>
          <w:tcPr>
            <w:tcW w:w="3120" w:type="dxa"/>
            <w:vAlign w:val="center"/>
          </w:tcPr>
          <w:p w14:paraId="1D98FAFB" w14:textId="77777777" w:rsidR="007A778E" w:rsidRPr="002413EA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7A778E" w:rsidRPr="001F3823" w14:paraId="1D75B86C" w14:textId="77777777" w:rsidTr="007A778E">
        <w:trPr>
          <w:gridAfter w:val="1"/>
          <w:wAfter w:w="3119" w:type="dxa"/>
          <w:trHeight w:val="737"/>
        </w:trPr>
        <w:tc>
          <w:tcPr>
            <w:tcW w:w="3402" w:type="dxa"/>
            <w:vAlign w:val="center"/>
          </w:tcPr>
          <w:p w14:paraId="28F2B3F2" w14:textId="77777777" w:rsidR="007A778E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Befugnisse und Kompetenzen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01EE1B2B" w14:textId="77777777" w:rsidR="007A778E" w:rsidRPr="002452C5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 xml:space="preserve">(z. B. Zeichnungsberechtigungen) </w:t>
            </w:r>
          </w:p>
          <w:p w14:paraId="2694E257" w14:textId="77777777" w:rsidR="007A778E" w:rsidRPr="001F3823" w:rsidRDefault="007A778E" w:rsidP="007A778E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38BBF368" w14:textId="77777777" w:rsidR="007A778E" w:rsidRPr="00656CC6" w:rsidRDefault="00656CC6" w:rsidP="00656CC6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656CC6">
              <w:rPr>
                <w:rFonts w:cs="Arial"/>
                <w:bCs/>
              </w:rPr>
              <w:t>Im eigenen Wirkungsbereich bzw. nach Beauftra</w:t>
            </w:r>
            <w:r w:rsidR="00F65ACF">
              <w:rPr>
                <w:rFonts w:cs="Arial"/>
                <w:bCs/>
              </w:rPr>
              <w:t>gung durch die Abteilungsvorstand</w:t>
            </w:r>
            <w:r w:rsidRPr="00656CC6">
              <w:rPr>
                <w:rFonts w:cs="Arial"/>
                <w:bCs/>
              </w:rPr>
              <w:t xml:space="preserve"> bzw. Ärztliche Direktion</w:t>
            </w:r>
          </w:p>
        </w:tc>
      </w:tr>
      <w:tr w:rsidR="007A778E" w:rsidRPr="001F3823" w14:paraId="5E1B0FF5" w14:textId="77777777" w:rsidTr="007A778E">
        <w:trPr>
          <w:trHeight w:val="851"/>
        </w:trPr>
        <w:tc>
          <w:tcPr>
            <w:tcW w:w="3402" w:type="dxa"/>
            <w:vAlign w:val="center"/>
          </w:tcPr>
          <w:p w14:paraId="4830C054" w14:textId="77777777" w:rsidR="007A778E" w:rsidRPr="001F3823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114F4018" w14:textId="77777777" w:rsidR="00656CC6" w:rsidRDefault="00F65ACF" w:rsidP="00656CC6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Ärzt</w:t>
            </w:r>
            <w:proofErr w:type="spellEnd"/>
            <w:r>
              <w:rPr>
                <w:rFonts w:cs="Arial"/>
                <w:bCs/>
              </w:rPr>
              <w:t>*i</w:t>
            </w:r>
            <w:r w:rsidR="00656CC6">
              <w:rPr>
                <w:rFonts w:cs="Arial"/>
                <w:bCs/>
              </w:rPr>
              <w:t>nnen, Pfl</w:t>
            </w:r>
            <w:r>
              <w:rPr>
                <w:rFonts w:cs="Arial"/>
                <w:bCs/>
              </w:rPr>
              <w:t>ege, MTDG, Sozialarbeit, Kolleg*i</w:t>
            </w:r>
            <w:r w:rsidR="00656CC6">
              <w:rPr>
                <w:rFonts w:cs="Arial"/>
                <w:bCs/>
              </w:rPr>
              <w:t>nnen innerhalb der eigenen Berufsgruppe, Seelsorge;</w:t>
            </w:r>
          </w:p>
          <w:p w14:paraId="285A8993" w14:textId="77777777" w:rsidR="007A778E" w:rsidRPr="00E4205A" w:rsidRDefault="00656CC6" w:rsidP="00656CC6">
            <w:pPr>
              <w:rPr>
                <w:sz w:val="16"/>
                <w:szCs w:val="16"/>
              </w:rPr>
            </w:pPr>
            <w:r w:rsidRPr="00DD4A6C">
              <w:rPr>
                <w:rFonts w:cs="Arial"/>
                <w:bCs/>
              </w:rPr>
              <w:t xml:space="preserve">(Zusammenarbeit </w:t>
            </w:r>
            <w:r>
              <w:rPr>
                <w:rFonts w:cs="Arial"/>
                <w:bCs/>
              </w:rPr>
              <w:t xml:space="preserve">erfolgt </w:t>
            </w:r>
            <w:r w:rsidRPr="00DD4A6C">
              <w:rPr>
                <w:rFonts w:cs="Arial"/>
                <w:bCs/>
              </w:rPr>
              <w:t>mit allen Berufsgruppen</w:t>
            </w:r>
            <w:r w:rsidR="00F65ACF">
              <w:rPr>
                <w:rFonts w:cs="Arial"/>
                <w:bCs/>
              </w:rPr>
              <w:t>,</w:t>
            </w:r>
            <w:r w:rsidRPr="00DD4A6C">
              <w:rPr>
                <w:rFonts w:cs="Arial"/>
                <w:bCs/>
              </w:rPr>
              <w:t xml:space="preserve"> die an </w:t>
            </w:r>
            <w:r>
              <w:rPr>
                <w:rFonts w:cs="Arial"/>
                <w:bCs/>
              </w:rPr>
              <w:t xml:space="preserve">der </w:t>
            </w:r>
            <w:r w:rsidRPr="00DD4A6C">
              <w:rPr>
                <w:rFonts w:cs="Arial"/>
                <w:bCs/>
              </w:rPr>
              <w:t xml:space="preserve">Behandlung </w:t>
            </w:r>
            <w:r>
              <w:rPr>
                <w:rFonts w:cs="Arial"/>
                <w:bCs/>
              </w:rPr>
              <w:t>von</w:t>
            </w:r>
            <w:r w:rsidR="00F65ACF">
              <w:rPr>
                <w:rFonts w:cs="Arial"/>
                <w:bCs/>
              </w:rPr>
              <w:t xml:space="preserve"> Patient*i</w:t>
            </w:r>
            <w:r w:rsidRPr="00DD4A6C">
              <w:rPr>
                <w:rFonts w:cs="Arial"/>
                <w:bCs/>
              </w:rPr>
              <w:t>nnen beteiligt sind)</w:t>
            </w:r>
          </w:p>
        </w:tc>
        <w:tc>
          <w:tcPr>
            <w:tcW w:w="3119" w:type="dxa"/>
            <w:vAlign w:val="center"/>
          </w:tcPr>
          <w:p w14:paraId="345C905D" w14:textId="77777777" w:rsidR="007A778E" w:rsidRPr="008966AE" w:rsidRDefault="007A778E" w:rsidP="007A778E"/>
        </w:tc>
      </w:tr>
      <w:tr w:rsidR="007A778E" w:rsidRPr="001F3823" w14:paraId="4E255191" w14:textId="77777777" w:rsidTr="007A778E">
        <w:trPr>
          <w:gridAfter w:val="1"/>
          <w:wAfter w:w="3119" w:type="dxa"/>
          <w:trHeight w:val="851"/>
        </w:trPr>
        <w:tc>
          <w:tcPr>
            <w:tcW w:w="3402" w:type="dxa"/>
            <w:vAlign w:val="center"/>
          </w:tcPr>
          <w:p w14:paraId="4F40117B" w14:textId="77777777" w:rsidR="007A778E" w:rsidRPr="001F3823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67EB6F9A" w14:textId="77777777" w:rsidR="007A778E" w:rsidRPr="00E577E8" w:rsidRDefault="00656CC6" w:rsidP="007A778E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</w:t>
            </w:r>
            <w:r w:rsidRPr="00DD4A6C">
              <w:rPr>
                <w:rFonts w:cs="Arial"/>
                <w:bCs/>
              </w:rPr>
              <w:t>nlassbezogen mit extramuralen Diensten</w:t>
            </w:r>
          </w:p>
        </w:tc>
      </w:tr>
      <w:tr w:rsidR="007A778E" w:rsidRPr="001F3823" w14:paraId="2BF5B4F2" w14:textId="77777777" w:rsidTr="007A778E">
        <w:trPr>
          <w:gridAfter w:val="1"/>
          <w:wAfter w:w="3119" w:type="dxa"/>
          <w:trHeight w:val="851"/>
        </w:trPr>
        <w:tc>
          <w:tcPr>
            <w:tcW w:w="3402" w:type="dxa"/>
            <w:vAlign w:val="center"/>
          </w:tcPr>
          <w:p w14:paraId="08B713BA" w14:textId="77777777" w:rsidR="007A778E" w:rsidRPr="001F3823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727C7732" w14:textId="77777777" w:rsidR="007A778E" w:rsidRPr="003B0F83" w:rsidRDefault="007A778E" w:rsidP="007A778E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Arial"/>
                <w:b/>
                <w:bCs/>
              </w:rPr>
            </w:pPr>
          </w:p>
        </w:tc>
      </w:tr>
      <w:tr w:rsidR="007A778E" w:rsidRPr="001F3823" w14:paraId="0533D3C0" w14:textId="77777777" w:rsidTr="007A778E">
        <w:trPr>
          <w:gridAfter w:val="1"/>
          <w:wAfter w:w="3119" w:type="dxa"/>
          <w:trHeight w:val="1571"/>
        </w:trPr>
        <w:tc>
          <w:tcPr>
            <w:tcW w:w="3402" w:type="dxa"/>
            <w:vAlign w:val="center"/>
          </w:tcPr>
          <w:p w14:paraId="0C2B8474" w14:textId="77777777" w:rsidR="007A778E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</w:p>
          <w:p w14:paraId="7C851620" w14:textId="77777777" w:rsidR="007A778E" w:rsidRPr="001F3823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>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18AECE7A" w14:textId="77777777" w:rsidR="007A778E" w:rsidRPr="00641A05" w:rsidRDefault="007A778E" w:rsidP="007A778E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</w:p>
        </w:tc>
      </w:tr>
      <w:tr w:rsidR="007A778E" w:rsidRPr="001F3823" w14:paraId="3CFBD9DB" w14:textId="77777777" w:rsidTr="007A778E">
        <w:trPr>
          <w:gridAfter w:val="1"/>
          <w:wAfter w:w="3119" w:type="dxa"/>
          <w:trHeight w:val="850"/>
        </w:trPr>
        <w:tc>
          <w:tcPr>
            <w:tcW w:w="3402" w:type="dxa"/>
            <w:vAlign w:val="center"/>
          </w:tcPr>
          <w:p w14:paraId="304F0D6C" w14:textId="77777777" w:rsidR="007A778E" w:rsidRPr="001F3823" w:rsidRDefault="007A778E" w:rsidP="007A778E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63C2A333" w14:textId="77777777" w:rsidR="007A778E" w:rsidRPr="002413EA" w:rsidRDefault="007A778E" w:rsidP="007A778E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7A778E" w:rsidRPr="001F3823" w14:paraId="576FC92F" w14:textId="77777777" w:rsidTr="007A778E">
        <w:trPr>
          <w:gridAfter w:val="1"/>
          <w:wAfter w:w="3119" w:type="dxa"/>
          <w:trHeight w:val="851"/>
        </w:trPr>
        <w:tc>
          <w:tcPr>
            <w:tcW w:w="3402" w:type="dxa"/>
            <w:vAlign w:val="center"/>
          </w:tcPr>
          <w:p w14:paraId="24E189D7" w14:textId="77777777" w:rsidR="007A778E" w:rsidRPr="001F3823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7B71CA6E" w14:textId="77777777" w:rsidR="007A778E" w:rsidRPr="007A778E" w:rsidRDefault="007A778E" w:rsidP="007A778E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7A778E" w:rsidRPr="001F3823" w14:paraId="585A13AF" w14:textId="77777777" w:rsidTr="007A778E">
        <w:trPr>
          <w:gridAfter w:val="1"/>
          <w:wAfter w:w="3119" w:type="dxa"/>
          <w:trHeight w:val="851"/>
        </w:trPr>
        <w:tc>
          <w:tcPr>
            <w:tcW w:w="3402" w:type="dxa"/>
            <w:vAlign w:val="center"/>
          </w:tcPr>
          <w:p w14:paraId="7685E736" w14:textId="77777777" w:rsidR="007A778E" w:rsidRPr="001F3823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vAlign w:val="center"/>
          </w:tcPr>
          <w:p w14:paraId="0A040C57" w14:textId="77777777" w:rsidR="007A778E" w:rsidRPr="002413EA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7A778E" w:rsidRPr="001F3823" w14:paraId="2E60926A" w14:textId="77777777" w:rsidTr="007A778E">
        <w:trPr>
          <w:gridAfter w:val="1"/>
          <w:wAfter w:w="3119" w:type="dxa"/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2B2159E" w14:textId="77777777" w:rsidR="007A778E" w:rsidRPr="001F3823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54F3F73C" w14:textId="77777777" w:rsidR="007A778E" w:rsidRPr="000A73FE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1160 Wien, </w:t>
            </w: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Montleartstrasse</w:t>
            </w:r>
            <w:proofErr w:type="spellEnd"/>
            <w:r>
              <w:rPr>
                <w:rFonts w:ascii="Wiener Melange" w:hAnsi="Wiener Melange" w:cs="Wiener Melange"/>
                <w:bCs/>
                <w:szCs w:val="20"/>
              </w:rPr>
              <w:t xml:space="preserve"> 37</w:t>
            </w:r>
          </w:p>
        </w:tc>
      </w:tr>
      <w:tr w:rsidR="007A778E" w:rsidRPr="001F3823" w14:paraId="2713802D" w14:textId="77777777" w:rsidTr="007A778E">
        <w:trPr>
          <w:gridAfter w:val="1"/>
          <w:wAfter w:w="3119" w:type="dxa"/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9DDA946" w14:textId="77777777" w:rsidR="007A778E" w:rsidRPr="001F3823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57B3C82E" w14:textId="77777777" w:rsidR="007A778E" w:rsidRPr="000A73FE" w:rsidRDefault="00F65ACF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Dienstzeitmodell</w:t>
            </w:r>
          </w:p>
        </w:tc>
      </w:tr>
      <w:tr w:rsidR="007A778E" w:rsidRPr="001F3823" w14:paraId="4BD689B3" w14:textId="77777777" w:rsidTr="007A778E">
        <w:trPr>
          <w:gridAfter w:val="1"/>
          <w:wAfter w:w="3119" w:type="dxa"/>
          <w:trHeight w:val="851"/>
        </w:trPr>
        <w:tc>
          <w:tcPr>
            <w:tcW w:w="3402" w:type="dxa"/>
            <w:vAlign w:val="center"/>
          </w:tcPr>
          <w:p w14:paraId="322914AB" w14:textId="77777777" w:rsidR="007A778E" w:rsidRPr="001F3823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6D0AA12F" w14:textId="798831FE" w:rsidR="007A778E" w:rsidRPr="00A10B00" w:rsidRDefault="00775571" w:rsidP="00F65ACF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24</w:t>
            </w:r>
            <w:r w:rsidR="00F65ACF">
              <w:rPr>
                <w:rFonts w:ascii="Wiener Melange" w:hAnsi="Wiener Melange" w:cs="Wiener Melange"/>
                <w:bCs/>
                <w:szCs w:val="20"/>
              </w:rPr>
              <w:t xml:space="preserve"> Wochenstunden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</w:tc>
      </w:tr>
      <w:tr w:rsidR="007A778E" w:rsidRPr="001F3823" w14:paraId="3436C994" w14:textId="77777777" w:rsidTr="007A778E">
        <w:trPr>
          <w:gridAfter w:val="1"/>
          <w:wAfter w:w="3119" w:type="dxa"/>
          <w:trHeight w:hRule="exact" w:val="851"/>
        </w:trPr>
        <w:tc>
          <w:tcPr>
            <w:tcW w:w="3402" w:type="dxa"/>
            <w:vAlign w:val="center"/>
          </w:tcPr>
          <w:p w14:paraId="006D7B29" w14:textId="77777777" w:rsidR="007A778E" w:rsidRPr="001F3823" w:rsidRDefault="007A778E" w:rsidP="007A778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031A934A" w14:textId="77777777" w:rsidR="007A778E" w:rsidRDefault="007D121A" w:rsidP="007A778E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78E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7A778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2D9124A0" w14:textId="77777777" w:rsidR="007A778E" w:rsidRPr="00B64165" w:rsidRDefault="007D121A" w:rsidP="007A778E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C6D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7A778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34E00DD8" w14:textId="77777777" w:rsidR="00A10B00" w:rsidRDefault="00A10B00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4D3BB4C5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127FD5DA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lastRenderedPageBreak/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CC42DB" w:rsidRPr="001F3823" w14:paraId="1672CAE1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0692BDFA" w14:textId="77777777" w:rsidR="00CC42DB" w:rsidRPr="00E577E8" w:rsidRDefault="00CC42DB" w:rsidP="00CC42DB">
            <w:pPr>
              <w:pStyle w:val="Listenabsatz"/>
              <w:numPr>
                <w:ilvl w:val="0"/>
                <w:numId w:val="28"/>
              </w:numPr>
              <w:spacing w:line="240" w:lineRule="auto"/>
            </w:pPr>
            <w:r w:rsidRPr="00E577E8">
              <w:t xml:space="preserve">Klinisch psychologische </w:t>
            </w:r>
            <w:r>
              <w:t>Beha</w:t>
            </w:r>
            <w:r w:rsidR="00F65ACF">
              <w:t>ndlung und Beratung von Patient*i</w:t>
            </w:r>
            <w:r>
              <w:t xml:space="preserve">nnen mit vorwiegend onkologischer Diagnose </w:t>
            </w:r>
          </w:p>
          <w:p w14:paraId="468ED7DE" w14:textId="77777777" w:rsidR="00CC42DB" w:rsidRDefault="00CC42DB" w:rsidP="00CC42DB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</w:pPr>
            <w:r w:rsidRPr="00E577E8">
              <w:t>Klinisch psychologische Behandlung und Beratung Angehöriger</w:t>
            </w:r>
          </w:p>
          <w:p w14:paraId="70FC3464" w14:textId="77777777" w:rsidR="00CC42DB" w:rsidRPr="00CC42DB" w:rsidRDefault="00CC42DB" w:rsidP="00CC42DB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</w:rPr>
            </w:pPr>
            <w:r>
              <w:t>Klinisch psychologische Diagnostik psychischer Störungen nach ICD 10 Kap. V (F)</w:t>
            </w:r>
          </w:p>
        </w:tc>
      </w:tr>
      <w:tr w:rsidR="00CC42DB" w:rsidRPr="001F3823" w14:paraId="75CB74FE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4CDDD89A" w14:textId="77777777" w:rsidR="00CC42DB" w:rsidRPr="001F3823" w:rsidRDefault="00CC42DB" w:rsidP="00CC42DB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CC42DB" w:rsidRPr="001F3823" w14:paraId="147E90BB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19542771" w14:textId="77777777" w:rsidR="00CC42DB" w:rsidRPr="00CC42DB" w:rsidRDefault="00CC42DB" w:rsidP="00CC42DB">
            <w:pPr>
              <w:spacing w:line="240" w:lineRule="auto"/>
            </w:pPr>
            <w:r w:rsidRPr="00CC42DB">
              <w:t>Führungsaufgaben (nur bei Modellfunktion mit Personalführung auszufüllen):</w:t>
            </w:r>
          </w:p>
          <w:p w14:paraId="4C79D492" w14:textId="77777777" w:rsidR="00CC42DB" w:rsidRDefault="00CC42DB" w:rsidP="00CC42DB">
            <w:pPr>
              <w:spacing w:line="240" w:lineRule="auto"/>
            </w:pPr>
          </w:p>
          <w:p w14:paraId="78DCB98E" w14:textId="77777777" w:rsidR="00CC42DB" w:rsidRPr="00CC42DB" w:rsidRDefault="00CC42DB" w:rsidP="00CC42DB">
            <w:pPr>
              <w:spacing w:line="240" w:lineRule="auto"/>
            </w:pPr>
          </w:p>
          <w:p w14:paraId="46C77898" w14:textId="77777777" w:rsidR="00CC42DB" w:rsidRPr="00CC42DB" w:rsidRDefault="00CC42DB" w:rsidP="00CC42DB">
            <w:pPr>
              <w:spacing w:line="240" w:lineRule="auto"/>
            </w:pPr>
            <w:r w:rsidRPr="00CC42DB">
              <w:t xml:space="preserve">Aufgaben der Fachführung: </w:t>
            </w:r>
          </w:p>
          <w:p w14:paraId="6D6A2A5F" w14:textId="77777777" w:rsidR="00CC42DB" w:rsidRPr="00CC42DB" w:rsidRDefault="00CC42DB" w:rsidP="00CC42DB">
            <w:pPr>
              <w:spacing w:line="240" w:lineRule="auto"/>
            </w:pPr>
          </w:p>
          <w:p w14:paraId="1CE85F79" w14:textId="77777777" w:rsidR="00CC42DB" w:rsidRPr="00CC42DB" w:rsidRDefault="00CC42DB" w:rsidP="00CC42DB">
            <w:pPr>
              <w:spacing w:line="240" w:lineRule="auto"/>
            </w:pPr>
          </w:p>
          <w:p w14:paraId="19A35A3C" w14:textId="77777777" w:rsidR="00CC42DB" w:rsidRPr="00CC42DB" w:rsidRDefault="00CC42DB" w:rsidP="00CC42DB">
            <w:pPr>
              <w:spacing w:line="240" w:lineRule="auto"/>
            </w:pPr>
            <w:r w:rsidRPr="00CC42DB">
              <w:t>Hauptaufgaben:</w:t>
            </w:r>
          </w:p>
          <w:p w14:paraId="2AC968E5" w14:textId="77777777" w:rsidR="00CC42DB" w:rsidRPr="00CC42DB" w:rsidRDefault="00CC42DB" w:rsidP="0096297D">
            <w:pPr>
              <w:pStyle w:val="Listenabsatz"/>
              <w:numPr>
                <w:ilvl w:val="0"/>
                <w:numId w:val="32"/>
              </w:numPr>
              <w:spacing w:line="240" w:lineRule="auto"/>
            </w:pPr>
            <w:r w:rsidRPr="00CC42DB">
              <w:t>Klinisch psychologisches Aufgabenspektrum</w:t>
            </w:r>
          </w:p>
          <w:p w14:paraId="0BC9DC68" w14:textId="77777777" w:rsidR="00CC42DB" w:rsidRPr="00CC42DB" w:rsidRDefault="00CC42DB" w:rsidP="0096297D">
            <w:pPr>
              <w:pStyle w:val="Listenabsatz"/>
              <w:numPr>
                <w:ilvl w:val="0"/>
                <w:numId w:val="32"/>
              </w:numPr>
              <w:spacing w:line="240" w:lineRule="auto"/>
            </w:pPr>
            <w:r w:rsidRPr="00CC42DB">
              <w:t xml:space="preserve">Klinisch psychologische </w:t>
            </w:r>
            <w:r w:rsidR="00AB4FAB">
              <w:t xml:space="preserve">Beratung, </w:t>
            </w:r>
            <w:r w:rsidRPr="00CC42DB">
              <w:t xml:space="preserve">Behandlung und </w:t>
            </w:r>
            <w:proofErr w:type="spellStart"/>
            <w:r w:rsidR="00AB4FAB">
              <w:t>Diagnistik</w:t>
            </w:r>
            <w:proofErr w:type="spellEnd"/>
          </w:p>
          <w:p w14:paraId="5A1932A2" w14:textId="77777777" w:rsidR="00CC42DB" w:rsidRPr="004859F1" w:rsidRDefault="00CC42DB" w:rsidP="0096297D">
            <w:pPr>
              <w:pStyle w:val="Listenabsatz"/>
              <w:numPr>
                <w:ilvl w:val="0"/>
                <w:numId w:val="32"/>
              </w:numPr>
              <w:spacing w:line="240" w:lineRule="auto"/>
            </w:pPr>
            <w:r w:rsidRPr="00CC42DB">
              <w:t>Wissenschaftlich begründete und „</w:t>
            </w:r>
            <w:proofErr w:type="spellStart"/>
            <w:r w:rsidRPr="00CC42DB">
              <w:t>schulenübergreifende</w:t>
            </w:r>
            <w:proofErr w:type="spellEnd"/>
            <w:r w:rsidRPr="00CC42DB">
              <w:t>“ Kurzzeitinterventionen (</w:t>
            </w:r>
            <w:r>
              <w:t>Patient</w:t>
            </w:r>
            <w:r w:rsidR="004B0093">
              <w:t>*i</w:t>
            </w:r>
            <w:r>
              <w:t>nnen mit vorwiegend onkologischer Diagnose) im stationären und ambulanten Setting zum Zwecke der Krankheitsverarbeitung</w:t>
            </w:r>
          </w:p>
          <w:p w14:paraId="13B85B2E" w14:textId="77777777" w:rsidR="00CC42DB" w:rsidRPr="00CC42DB" w:rsidRDefault="00CC42DB" w:rsidP="0096297D">
            <w:pPr>
              <w:pStyle w:val="Listenabsatz"/>
              <w:numPr>
                <w:ilvl w:val="0"/>
                <w:numId w:val="32"/>
              </w:numPr>
              <w:spacing w:line="240" w:lineRule="auto"/>
            </w:pPr>
            <w:r w:rsidRPr="00CC42DB">
              <w:t>Klinisch-psychologische Interventionen im Falle des Vorliegens psychischer Erkrankungen wie Depressionen, Angststörungen, somatoformer Störungen etc.</w:t>
            </w:r>
            <w:r>
              <w:t xml:space="preserve">         </w:t>
            </w:r>
          </w:p>
          <w:p w14:paraId="228E9D86" w14:textId="77777777" w:rsidR="00CC42DB" w:rsidRDefault="00CC42DB" w:rsidP="0096297D">
            <w:pPr>
              <w:pStyle w:val="Listenabsatz"/>
              <w:numPr>
                <w:ilvl w:val="0"/>
                <w:numId w:val="32"/>
              </w:numPr>
              <w:spacing w:line="240" w:lineRule="auto"/>
            </w:pPr>
            <w:r>
              <w:t xml:space="preserve">Psychoedukation </w:t>
            </w:r>
            <w:r>
              <w:tab/>
            </w:r>
          </w:p>
          <w:p w14:paraId="543DDECB" w14:textId="77777777" w:rsidR="00CC42DB" w:rsidRDefault="00CC42DB" w:rsidP="0096297D">
            <w:pPr>
              <w:pStyle w:val="Listenabsatz"/>
              <w:numPr>
                <w:ilvl w:val="0"/>
                <w:numId w:val="32"/>
              </w:numPr>
              <w:spacing w:line="240" w:lineRule="auto"/>
            </w:pPr>
            <w:r>
              <w:t>Supportive Gespräche</w:t>
            </w:r>
          </w:p>
          <w:p w14:paraId="6498E5AA" w14:textId="77777777" w:rsidR="00CC42DB" w:rsidRDefault="00CC42DB" w:rsidP="0096297D">
            <w:pPr>
              <w:pStyle w:val="Listenabsatz"/>
              <w:numPr>
                <w:ilvl w:val="0"/>
                <w:numId w:val="32"/>
              </w:numPr>
              <w:spacing w:line="240" w:lineRule="auto"/>
            </w:pPr>
            <w:r>
              <w:t xml:space="preserve">Krisenintervention </w:t>
            </w:r>
          </w:p>
          <w:p w14:paraId="58AF9561" w14:textId="77777777" w:rsidR="00CC42DB" w:rsidRDefault="00CC42DB" w:rsidP="0096297D">
            <w:pPr>
              <w:pStyle w:val="Listenabsatz"/>
              <w:numPr>
                <w:ilvl w:val="0"/>
                <w:numId w:val="32"/>
              </w:numPr>
              <w:spacing w:line="240" w:lineRule="auto"/>
            </w:pPr>
            <w:r>
              <w:t>Entspannungstraining</w:t>
            </w:r>
          </w:p>
          <w:p w14:paraId="63029648" w14:textId="77777777" w:rsidR="00CC42DB" w:rsidRDefault="00CC42DB" w:rsidP="0096297D">
            <w:pPr>
              <w:pStyle w:val="Listenabsatz"/>
              <w:numPr>
                <w:ilvl w:val="0"/>
                <w:numId w:val="32"/>
              </w:numPr>
              <w:spacing w:line="240" w:lineRule="auto"/>
            </w:pPr>
            <w:r w:rsidRPr="00CC42DB">
              <w:t>Klinisch psychologische</w:t>
            </w:r>
            <w:r>
              <w:t xml:space="preserve"> Behandlung Angehöriger, (Einzel-/Familiengespräche) </w:t>
            </w:r>
          </w:p>
          <w:p w14:paraId="754C4582" w14:textId="77777777" w:rsidR="00CC42DB" w:rsidRDefault="00CC42DB" w:rsidP="0096297D">
            <w:pPr>
              <w:pStyle w:val="Listenabsatz"/>
              <w:numPr>
                <w:ilvl w:val="0"/>
                <w:numId w:val="32"/>
              </w:numPr>
              <w:spacing w:line="240" w:lineRule="auto"/>
            </w:pPr>
            <w:r>
              <w:t xml:space="preserve">Zusammenarbeit im interdisziplinären Team und mit externen Institutionen </w:t>
            </w:r>
          </w:p>
          <w:p w14:paraId="0A138803" w14:textId="77777777" w:rsidR="00CC42DB" w:rsidRDefault="00CC42DB" w:rsidP="0096297D">
            <w:pPr>
              <w:pStyle w:val="Listenabsatz"/>
              <w:numPr>
                <w:ilvl w:val="0"/>
                <w:numId w:val="32"/>
              </w:numPr>
              <w:spacing w:line="240" w:lineRule="auto"/>
            </w:pPr>
            <w:r>
              <w:t>Teilnahme an Teambesprechungen</w:t>
            </w:r>
          </w:p>
          <w:p w14:paraId="2A559144" w14:textId="77777777" w:rsidR="00CC42DB" w:rsidRDefault="00CC42DB" w:rsidP="0096297D">
            <w:pPr>
              <w:pStyle w:val="Listenabsatz"/>
              <w:numPr>
                <w:ilvl w:val="0"/>
                <w:numId w:val="32"/>
              </w:numPr>
              <w:spacing w:line="240" w:lineRule="auto"/>
            </w:pPr>
            <w:r>
              <w:t>Teilnahme an Fallbesprechungen &amp; Visiten</w:t>
            </w:r>
          </w:p>
          <w:p w14:paraId="2FB29DB1" w14:textId="77777777" w:rsidR="00CC42DB" w:rsidRDefault="00CC42DB" w:rsidP="0096297D">
            <w:pPr>
              <w:pStyle w:val="Listenabsatz"/>
              <w:numPr>
                <w:ilvl w:val="0"/>
                <w:numId w:val="32"/>
              </w:numPr>
              <w:spacing w:line="240" w:lineRule="auto"/>
            </w:pPr>
            <w:r>
              <w:t xml:space="preserve">Aktive Beteiligung an berufsgruppenspezifischen Intervisionen und Arbeitskreisen </w:t>
            </w:r>
          </w:p>
          <w:p w14:paraId="72586DC8" w14:textId="77777777" w:rsidR="00AB4FAB" w:rsidRPr="00AB4FAB" w:rsidRDefault="0096297D" w:rsidP="00AB4FAB">
            <w:pPr>
              <w:pStyle w:val="Listenabsatz"/>
              <w:numPr>
                <w:ilvl w:val="0"/>
                <w:numId w:val="32"/>
              </w:numPr>
              <w:spacing w:line="240" w:lineRule="auto"/>
            </w:pPr>
            <w:r w:rsidRPr="00AB4FAB">
              <w:t xml:space="preserve">klinisch psychologischer </w:t>
            </w:r>
            <w:sdt>
              <w:sdtPr>
                <w:id w:val="446052913"/>
                <w:placeholder>
                  <w:docPart w:val="DB3867EB22A74BE8B2F3DB74C9043AA9"/>
                </w:placeholder>
                <w:text/>
              </w:sdtPr>
              <w:sdtEndPr/>
              <w:sdtContent>
                <w:r w:rsidR="00AB4FAB" w:rsidRPr="00AB4FAB">
                  <w:t>Konsiliardienst</w:t>
                </w:r>
                <w:r w:rsidRPr="00AB4FAB">
                  <w:t xml:space="preserve"> für Patient*innen</w:t>
                </w:r>
              </w:sdtContent>
            </w:sdt>
            <w:r w:rsidRPr="00AB4FAB">
              <w:t xml:space="preserve"> </w:t>
            </w:r>
            <w:r w:rsidR="00AB4FAB" w:rsidRPr="00AB4FAB">
              <w:t>an anderen Abteilungen für erwachsene Patient*innen</w:t>
            </w:r>
          </w:p>
          <w:p w14:paraId="457893BB" w14:textId="77777777" w:rsidR="0096297D" w:rsidRPr="00AB4FAB" w:rsidRDefault="0096297D" w:rsidP="00AB4FAB">
            <w:pPr>
              <w:pStyle w:val="Listenabsatz"/>
              <w:numPr>
                <w:ilvl w:val="0"/>
                <w:numId w:val="32"/>
              </w:numPr>
              <w:spacing w:line="240" w:lineRule="auto"/>
            </w:pPr>
            <w:r w:rsidRPr="00AB4FAB">
              <w:t xml:space="preserve">Dokumentation entsprechend der Regelung in Krankenanstalten </w:t>
            </w:r>
            <w:r>
              <w:t>(Psychologengesetz 2013)</w:t>
            </w:r>
          </w:p>
          <w:p w14:paraId="3DC8535C" w14:textId="77777777" w:rsidR="0096297D" w:rsidRDefault="0096297D" w:rsidP="00AB4FAB">
            <w:pPr>
              <w:pStyle w:val="Listenabsatz"/>
              <w:spacing w:line="240" w:lineRule="auto"/>
            </w:pPr>
          </w:p>
          <w:p w14:paraId="4932D5E0" w14:textId="77777777" w:rsidR="00CC42DB" w:rsidRPr="00CC42DB" w:rsidRDefault="00CC42DB" w:rsidP="00CC42DB">
            <w:pPr>
              <w:spacing w:line="240" w:lineRule="auto"/>
              <w:rPr>
                <w:szCs w:val="20"/>
              </w:rPr>
            </w:pPr>
            <w:r w:rsidRPr="00CC42DB">
              <w:rPr>
                <w:szCs w:val="20"/>
              </w:rPr>
              <w:t>Dies stellt keine erschöpfende Aufzählung der Tätigkeiten dar;</w:t>
            </w:r>
          </w:p>
          <w:p w14:paraId="3E43C9F7" w14:textId="77777777" w:rsidR="00CC42DB" w:rsidRPr="00CC42DB" w:rsidRDefault="00CC42DB" w:rsidP="00CC42DB">
            <w:pPr>
              <w:spacing w:line="240" w:lineRule="auto"/>
            </w:pPr>
          </w:p>
          <w:p w14:paraId="49A7EF88" w14:textId="77777777" w:rsidR="00CC42DB" w:rsidRPr="00CC42DB" w:rsidRDefault="00CC42DB" w:rsidP="00CC42DB">
            <w:pPr>
              <w:spacing w:line="240" w:lineRule="auto"/>
            </w:pPr>
          </w:p>
          <w:p w14:paraId="4A9D1656" w14:textId="77777777" w:rsidR="00CC42DB" w:rsidRPr="00CC42DB" w:rsidRDefault="00CC42DB" w:rsidP="00CC42DB">
            <w:pPr>
              <w:spacing w:line="240" w:lineRule="auto"/>
            </w:pPr>
          </w:p>
          <w:p w14:paraId="076ECA98" w14:textId="77777777" w:rsidR="00CC42DB" w:rsidRPr="00CC42DB" w:rsidRDefault="00CC42DB" w:rsidP="00CC42DB">
            <w:pPr>
              <w:spacing w:line="240" w:lineRule="auto"/>
            </w:pPr>
            <w:r w:rsidRPr="00CC42DB">
              <w:t>Falls zutreffend ankreuzen:</w:t>
            </w:r>
          </w:p>
          <w:p w14:paraId="405EEB88" w14:textId="77777777" w:rsidR="00CC42DB" w:rsidRPr="00CC42DB" w:rsidRDefault="007D121A" w:rsidP="00CC42DB">
            <w:pPr>
              <w:spacing w:line="240" w:lineRule="auto"/>
            </w:pPr>
            <w:sdt>
              <w:sdt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2DB" w:rsidRPr="00CC42D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C42DB" w:rsidRPr="00CC42DB">
              <w:t xml:space="preserve">  Die  </w:t>
            </w:r>
            <w:proofErr w:type="spellStart"/>
            <w:r w:rsidR="00CC42DB" w:rsidRPr="00CC42DB">
              <w:t>stelleninhabende</w:t>
            </w:r>
            <w:proofErr w:type="spellEnd"/>
            <w:r w:rsidR="00CC42DB" w:rsidRPr="00CC42DB"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14:paraId="568324FB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002EA33B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1838AD15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5154BD45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3AEDE294" w14:textId="77777777" w:rsidR="005C7E79" w:rsidRPr="003E2D5F" w:rsidRDefault="00A10B00" w:rsidP="005C7E79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</w:t>
      </w:r>
    </w:p>
    <w:p w14:paraId="531A2400" w14:textId="77777777" w:rsidR="00ED62A7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2CE404D8" w14:textId="77777777"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429A9B13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lastRenderedPageBreak/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5C7E79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403C021E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592A070C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3C5D4282" w14:textId="77777777" w:rsidR="005C7E79" w:rsidRDefault="00A10B00" w:rsidP="005C7E79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</w:t>
      </w:r>
    </w:p>
    <w:p w14:paraId="60CD4553" w14:textId="77777777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3DE961A9" w14:textId="77777777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3D546870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1004505891"/>
          <w:placeholder>
            <w:docPart w:val="6151205C2D1A45C68FA01FABCBB1EE35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820080"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sdtContent>
      </w:sdt>
    </w:p>
    <w:p w14:paraId="6A375492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67B4549B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2A2FB" w14:textId="77777777" w:rsidR="007D121A" w:rsidRDefault="007D121A" w:rsidP="00D467CB">
      <w:pPr>
        <w:spacing w:line="240" w:lineRule="auto"/>
      </w:pPr>
      <w:r>
        <w:separator/>
      </w:r>
    </w:p>
  </w:endnote>
  <w:endnote w:type="continuationSeparator" w:id="0">
    <w:p w14:paraId="446E98C9" w14:textId="77777777" w:rsidR="007D121A" w:rsidRDefault="007D121A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5BDA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79BF86A4" wp14:editId="439D3318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BE00C1" wp14:editId="142FA83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54C6A9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655F25C" w14:textId="77777777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B4FA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B4FA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A3F9506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B4FA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B4FA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E834" w14:textId="77777777" w:rsidR="007D121A" w:rsidRDefault="007D121A" w:rsidP="00D467CB">
      <w:pPr>
        <w:spacing w:line="240" w:lineRule="auto"/>
      </w:pPr>
      <w:r>
        <w:separator/>
      </w:r>
    </w:p>
  </w:footnote>
  <w:footnote w:type="continuationSeparator" w:id="0">
    <w:p w14:paraId="17CC5C9B" w14:textId="77777777" w:rsidR="007D121A" w:rsidRDefault="007D121A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4444F"/>
    <w:multiLevelType w:val="hybridMultilevel"/>
    <w:tmpl w:val="77C8B0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3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4342A4"/>
    <w:multiLevelType w:val="hybridMultilevel"/>
    <w:tmpl w:val="7C845A30"/>
    <w:lvl w:ilvl="0" w:tplc="D7EAD6BC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577093"/>
    <w:multiLevelType w:val="hybridMultilevel"/>
    <w:tmpl w:val="EBAE0A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2F3A067D"/>
    <w:multiLevelType w:val="hybridMultilevel"/>
    <w:tmpl w:val="1D8AAC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24EEC"/>
    <w:multiLevelType w:val="hybridMultilevel"/>
    <w:tmpl w:val="0D283C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168B3"/>
    <w:multiLevelType w:val="hybridMultilevel"/>
    <w:tmpl w:val="7FBCE73A"/>
    <w:lvl w:ilvl="0" w:tplc="D7EAD6BC">
      <w:numFmt w:val="bullet"/>
      <w:lvlText w:val="-"/>
      <w:lvlJc w:val="left"/>
      <w:pPr>
        <w:ind w:left="1065" w:hanging="705"/>
      </w:pPr>
      <w:rPr>
        <w:rFonts w:ascii="Lucida Sans" w:eastAsiaTheme="minorHAnsi" w:hAnsi="Lucida San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E5DEA"/>
    <w:multiLevelType w:val="hybridMultilevel"/>
    <w:tmpl w:val="4E7A30F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46665"/>
    <w:multiLevelType w:val="hybridMultilevel"/>
    <w:tmpl w:val="FB80E89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F1389"/>
    <w:multiLevelType w:val="hybridMultilevel"/>
    <w:tmpl w:val="416E7F62"/>
    <w:lvl w:ilvl="0" w:tplc="DDB64BF4">
      <w:numFmt w:val="bullet"/>
      <w:lvlText w:val="-"/>
      <w:lvlJc w:val="left"/>
      <w:pPr>
        <w:ind w:left="1065" w:hanging="705"/>
      </w:pPr>
      <w:rPr>
        <w:rFonts w:ascii="Lucida Sans" w:eastAsiaTheme="minorHAnsi" w:hAnsi="Lucida San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C3491"/>
    <w:multiLevelType w:val="multilevel"/>
    <w:tmpl w:val="C23C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5F654F"/>
    <w:multiLevelType w:val="hybridMultilevel"/>
    <w:tmpl w:val="E3B2D5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8502E"/>
    <w:multiLevelType w:val="hybridMultilevel"/>
    <w:tmpl w:val="9926B0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325267">
    <w:abstractNumId w:val="27"/>
  </w:num>
  <w:num w:numId="2" w16cid:durableId="1654337870">
    <w:abstractNumId w:val="18"/>
  </w:num>
  <w:num w:numId="3" w16cid:durableId="125974058">
    <w:abstractNumId w:val="13"/>
  </w:num>
  <w:num w:numId="4" w16cid:durableId="1150561373">
    <w:abstractNumId w:val="9"/>
  </w:num>
  <w:num w:numId="5" w16cid:durableId="169299470">
    <w:abstractNumId w:val="7"/>
  </w:num>
  <w:num w:numId="6" w16cid:durableId="1719746851">
    <w:abstractNumId w:val="6"/>
  </w:num>
  <w:num w:numId="7" w16cid:durableId="2147119140">
    <w:abstractNumId w:val="5"/>
  </w:num>
  <w:num w:numId="8" w16cid:durableId="1971402577">
    <w:abstractNumId w:val="4"/>
  </w:num>
  <w:num w:numId="9" w16cid:durableId="436952491">
    <w:abstractNumId w:val="8"/>
  </w:num>
  <w:num w:numId="10" w16cid:durableId="1047334305">
    <w:abstractNumId w:val="3"/>
  </w:num>
  <w:num w:numId="11" w16cid:durableId="730929544">
    <w:abstractNumId w:val="2"/>
  </w:num>
  <w:num w:numId="12" w16cid:durableId="874192062">
    <w:abstractNumId w:val="1"/>
  </w:num>
  <w:num w:numId="13" w16cid:durableId="1660886416">
    <w:abstractNumId w:val="0"/>
  </w:num>
  <w:num w:numId="14" w16cid:durableId="370887729">
    <w:abstractNumId w:val="37"/>
  </w:num>
  <w:num w:numId="15" w16cid:durableId="1997102337">
    <w:abstractNumId w:val="12"/>
  </w:num>
  <w:num w:numId="16" w16cid:durableId="908076698">
    <w:abstractNumId w:val="31"/>
  </w:num>
  <w:num w:numId="17" w16cid:durableId="391805889">
    <w:abstractNumId w:val="28"/>
  </w:num>
  <w:num w:numId="18" w16cid:durableId="1056465826">
    <w:abstractNumId w:val="22"/>
  </w:num>
  <w:num w:numId="19" w16cid:durableId="186913594">
    <w:abstractNumId w:val="32"/>
  </w:num>
  <w:num w:numId="20" w16cid:durableId="1131509246">
    <w:abstractNumId w:val="35"/>
  </w:num>
  <w:num w:numId="21" w16cid:durableId="1156530957">
    <w:abstractNumId w:val="17"/>
  </w:num>
  <w:num w:numId="22" w16cid:durableId="1415128600">
    <w:abstractNumId w:val="25"/>
  </w:num>
  <w:num w:numId="23" w16cid:durableId="681320401">
    <w:abstractNumId w:val="36"/>
  </w:num>
  <w:num w:numId="24" w16cid:durableId="1616136866">
    <w:abstractNumId w:val="34"/>
  </w:num>
  <w:num w:numId="25" w16cid:durableId="829951315">
    <w:abstractNumId w:val="11"/>
  </w:num>
  <w:num w:numId="26" w16cid:durableId="397020342">
    <w:abstractNumId w:val="14"/>
  </w:num>
  <w:num w:numId="27" w16cid:durableId="194124206">
    <w:abstractNumId w:val="30"/>
  </w:num>
  <w:num w:numId="28" w16cid:durableId="480658657">
    <w:abstractNumId w:val="19"/>
  </w:num>
  <w:num w:numId="29" w16cid:durableId="1609191004">
    <w:abstractNumId w:val="23"/>
  </w:num>
  <w:num w:numId="30" w16cid:durableId="1728141475">
    <w:abstractNumId w:val="24"/>
  </w:num>
  <w:num w:numId="31" w16cid:durableId="1438066830">
    <w:abstractNumId w:val="21"/>
  </w:num>
  <w:num w:numId="32" w16cid:durableId="340741827">
    <w:abstractNumId w:val="10"/>
  </w:num>
  <w:num w:numId="33" w16cid:durableId="1928464727">
    <w:abstractNumId w:val="20"/>
  </w:num>
  <w:num w:numId="34" w16cid:durableId="1362896508">
    <w:abstractNumId w:val="16"/>
  </w:num>
  <w:num w:numId="35" w16cid:durableId="774397840">
    <w:abstractNumId w:val="26"/>
  </w:num>
  <w:num w:numId="36" w16cid:durableId="1272206273">
    <w:abstractNumId w:val="15"/>
  </w:num>
  <w:num w:numId="37" w16cid:durableId="84814299">
    <w:abstractNumId w:val="33"/>
  </w:num>
  <w:num w:numId="38" w16cid:durableId="74318565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42105"/>
    <w:rsid w:val="0004255A"/>
    <w:rsid w:val="00054B66"/>
    <w:rsid w:val="00055339"/>
    <w:rsid w:val="00065ACD"/>
    <w:rsid w:val="000678BC"/>
    <w:rsid w:val="00090995"/>
    <w:rsid w:val="000A08DB"/>
    <w:rsid w:val="000A73FE"/>
    <w:rsid w:val="000C45DD"/>
    <w:rsid w:val="000E2CB3"/>
    <w:rsid w:val="0010703F"/>
    <w:rsid w:val="00140602"/>
    <w:rsid w:val="00160FD2"/>
    <w:rsid w:val="00183F1B"/>
    <w:rsid w:val="001F3823"/>
    <w:rsid w:val="002127D5"/>
    <w:rsid w:val="00223167"/>
    <w:rsid w:val="00225293"/>
    <w:rsid w:val="00225643"/>
    <w:rsid w:val="002413EA"/>
    <w:rsid w:val="002452C5"/>
    <w:rsid w:val="00246001"/>
    <w:rsid w:val="00264634"/>
    <w:rsid w:val="00270572"/>
    <w:rsid w:val="0027129E"/>
    <w:rsid w:val="00283FC0"/>
    <w:rsid w:val="002A2E7A"/>
    <w:rsid w:val="002A61FD"/>
    <w:rsid w:val="002B2E4A"/>
    <w:rsid w:val="002B7940"/>
    <w:rsid w:val="002D412E"/>
    <w:rsid w:val="002F7D2E"/>
    <w:rsid w:val="00320327"/>
    <w:rsid w:val="003251C4"/>
    <w:rsid w:val="00342EFC"/>
    <w:rsid w:val="00350E30"/>
    <w:rsid w:val="003575D8"/>
    <w:rsid w:val="00372C20"/>
    <w:rsid w:val="00375DCE"/>
    <w:rsid w:val="003832B4"/>
    <w:rsid w:val="00390A2A"/>
    <w:rsid w:val="003938C9"/>
    <w:rsid w:val="00405A4C"/>
    <w:rsid w:val="00406F1A"/>
    <w:rsid w:val="004401DD"/>
    <w:rsid w:val="004408C0"/>
    <w:rsid w:val="00463EE2"/>
    <w:rsid w:val="004672F8"/>
    <w:rsid w:val="00472648"/>
    <w:rsid w:val="00484B5F"/>
    <w:rsid w:val="00496BF1"/>
    <w:rsid w:val="004B0093"/>
    <w:rsid w:val="004B279A"/>
    <w:rsid w:val="004B2886"/>
    <w:rsid w:val="004D40D6"/>
    <w:rsid w:val="004F4E2C"/>
    <w:rsid w:val="0050796C"/>
    <w:rsid w:val="00552E25"/>
    <w:rsid w:val="00560CE0"/>
    <w:rsid w:val="00582323"/>
    <w:rsid w:val="005A4984"/>
    <w:rsid w:val="005B3279"/>
    <w:rsid w:val="005B566D"/>
    <w:rsid w:val="005C7E79"/>
    <w:rsid w:val="005D256A"/>
    <w:rsid w:val="005F7EC2"/>
    <w:rsid w:val="00605D4B"/>
    <w:rsid w:val="00632464"/>
    <w:rsid w:val="00641A05"/>
    <w:rsid w:val="00641E6D"/>
    <w:rsid w:val="00652F86"/>
    <w:rsid w:val="00656CC6"/>
    <w:rsid w:val="006B4310"/>
    <w:rsid w:val="006B4518"/>
    <w:rsid w:val="006B73E4"/>
    <w:rsid w:val="006E4B07"/>
    <w:rsid w:val="00715565"/>
    <w:rsid w:val="007541D2"/>
    <w:rsid w:val="00763DCC"/>
    <w:rsid w:val="00765396"/>
    <w:rsid w:val="00770FF1"/>
    <w:rsid w:val="007713B2"/>
    <w:rsid w:val="00775571"/>
    <w:rsid w:val="00784F97"/>
    <w:rsid w:val="0078701A"/>
    <w:rsid w:val="007A778E"/>
    <w:rsid w:val="007D121A"/>
    <w:rsid w:val="00813E73"/>
    <w:rsid w:val="00820080"/>
    <w:rsid w:val="00825F5D"/>
    <w:rsid w:val="00840AA3"/>
    <w:rsid w:val="008753C2"/>
    <w:rsid w:val="00876459"/>
    <w:rsid w:val="00884A5B"/>
    <w:rsid w:val="008934F8"/>
    <w:rsid w:val="00894AAE"/>
    <w:rsid w:val="008A0267"/>
    <w:rsid w:val="008A1B58"/>
    <w:rsid w:val="008B00CE"/>
    <w:rsid w:val="008B04F1"/>
    <w:rsid w:val="008B0B47"/>
    <w:rsid w:val="008B7EF7"/>
    <w:rsid w:val="008D187B"/>
    <w:rsid w:val="009028B6"/>
    <w:rsid w:val="0094251E"/>
    <w:rsid w:val="00951191"/>
    <w:rsid w:val="0096297D"/>
    <w:rsid w:val="00963734"/>
    <w:rsid w:val="0099333C"/>
    <w:rsid w:val="009B0CAE"/>
    <w:rsid w:val="009B7921"/>
    <w:rsid w:val="009D0A5C"/>
    <w:rsid w:val="00A01AB4"/>
    <w:rsid w:val="00A07725"/>
    <w:rsid w:val="00A10B00"/>
    <w:rsid w:val="00A30C19"/>
    <w:rsid w:val="00A412C6"/>
    <w:rsid w:val="00A61362"/>
    <w:rsid w:val="00A65CC4"/>
    <w:rsid w:val="00A66EA4"/>
    <w:rsid w:val="00A759E0"/>
    <w:rsid w:val="00AB4FAB"/>
    <w:rsid w:val="00AB6FE3"/>
    <w:rsid w:val="00AD3649"/>
    <w:rsid w:val="00AE16BF"/>
    <w:rsid w:val="00AE5012"/>
    <w:rsid w:val="00B038C2"/>
    <w:rsid w:val="00B161A4"/>
    <w:rsid w:val="00B64165"/>
    <w:rsid w:val="00B96FE5"/>
    <w:rsid w:val="00BD77EE"/>
    <w:rsid w:val="00BF5C6D"/>
    <w:rsid w:val="00C0731D"/>
    <w:rsid w:val="00C174A8"/>
    <w:rsid w:val="00C33738"/>
    <w:rsid w:val="00C5194E"/>
    <w:rsid w:val="00C522AF"/>
    <w:rsid w:val="00C60A92"/>
    <w:rsid w:val="00C60FEF"/>
    <w:rsid w:val="00CC42DB"/>
    <w:rsid w:val="00CD025B"/>
    <w:rsid w:val="00CD7EA4"/>
    <w:rsid w:val="00CE275E"/>
    <w:rsid w:val="00CE540B"/>
    <w:rsid w:val="00CF7F18"/>
    <w:rsid w:val="00D068E3"/>
    <w:rsid w:val="00D179D9"/>
    <w:rsid w:val="00D230AC"/>
    <w:rsid w:val="00D27F77"/>
    <w:rsid w:val="00D4436A"/>
    <w:rsid w:val="00D467CB"/>
    <w:rsid w:val="00D479FD"/>
    <w:rsid w:val="00D534E2"/>
    <w:rsid w:val="00D6287E"/>
    <w:rsid w:val="00D77BE0"/>
    <w:rsid w:val="00DA61A7"/>
    <w:rsid w:val="00DB2091"/>
    <w:rsid w:val="00DB298C"/>
    <w:rsid w:val="00DC55D9"/>
    <w:rsid w:val="00DC5CFF"/>
    <w:rsid w:val="00DD549F"/>
    <w:rsid w:val="00DD75E5"/>
    <w:rsid w:val="00E226C0"/>
    <w:rsid w:val="00E47EA6"/>
    <w:rsid w:val="00E6143D"/>
    <w:rsid w:val="00E656AD"/>
    <w:rsid w:val="00E75983"/>
    <w:rsid w:val="00E97A98"/>
    <w:rsid w:val="00EA03EE"/>
    <w:rsid w:val="00EB57C6"/>
    <w:rsid w:val="00EC4E4C"/>
    <w:rsid w:val="00ED62A7"/>
    <w:rsid w:val="00EF2876"/>
    <w:rsid w:val="00F013D9"/>
    <w:rsid w:val="00F030D1"/>
    <w:rsid w:val="00F142AF"/>
    <w:rsid w:val="00F14CD6"/>
    <w:rsid w:val="00F5721E"/>
    <w:rsid w:val="00F65ACF"/>
    <w:rsid w:val="00F7256C"/>
    <w:rsid w:val="00F86556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1B03D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51205C2D1A45C68FA01FABCBB1E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050DB-BA4F-45D0-A5B0-7DAE6F0FCDEF}"/>
      </w:docPartPr>
      <w:docPartBody>
        <w:p w:rsidR="00C85D11" w:rsidRDefault="000C1533" w:rsidP="000C1533">
          <w:pPr>
            <w:pStyle w:val="6151205C2D1A45C68FA01FABCBB1EE3515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p>
      </w:docPartBody>
    </w:docPart>
    <w:docPart>
      <w:docPartPr>
        <w:name w:val="DB3867EB22A74BE8B2F3DB74C9043A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C61A82-C6CF-4537-B064-7B934D9C6A36}"/>
      </w:docPartPr>
      <w:docPartBody>
        <w:p w:rsidR="005B1DE2" w:rsidRDefault="00AD4111" w:rsidP="00AD4111">
          <w:pPr>
            <w:pStyle w:val="DB3867EB22A74BE8B2F3DB74C9043AA9"/>
          </w:pPr>
          <w:r w:rsidRPr="00655A59">
            <w:rPr>
              <w:rFonts w:ascii="Wiener Melange" w:eastAsiaTheme="minorHAnsi" w:hAnsi="Wiener Melange" w:cs="Wiener Melange"/>
              <w:color w:val="808080" w:themeColor="background1" w:themeShade="80"/>
              <w:sz w:val="20"/>
              <w:szCs w:val="18"/>
              <w:shd w:val="clear" w:color="auto" w:fill="D9F2D0" w:themeFill="accent6" w:themeFillTint="33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D"/>
    <w:rsid w:val="000022E9"/>
    <w:rsid w:val="000964A2"/>
    <w:rsid w:val="000C1533"/>
    <w:rsid w:val="00155306"/>
    <w:rsid w:val="001B3EA8"/>
    <w:rsid w:val="001F0056"/>
    <w:rsid w:val="00216355"/>
    <w:rsid w:val="00225643"/>
    <w:rsid w:val="00376D49"/>
    <w:rsid w:val="005B1DE2"/>
    <w:rsid w:val="00710D02"/>
    <w:rsid w:val="00754E22"/>
    <w:rsid w:val="008C3A38"/>
    <w:rsid w:val="00900B8E"/>
    <w:rsid w:val="0091086D"/>
    <w:rsid w:val="009E1A33"/>
    <w:rsid w:val="00AD4111"/>
    <w:rsid w:val="00C85D11"/>
    <w:rsid w:val="00D45F31"/>
    <w:rsid w:val="00D77BE0"/>
    <w:rsid w:val="00E42B79"/>
    <w:rsid w:val="00EA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1533"/>
    <w:rPr>
      <w:color w:val="808080"/>
    </w:rPr>
  </w:style>
  <w:style w:type="paragraph" w:customStyle="1" w:styleId="6151205C2D1A45C68FA01FABCBB1EE3515">
    <w:name w:val="6151205C2D1A45C68FA01FABCBB1EE3515"/>
    <w:rsid w:val="000C15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DB3867EB22A74BE8B2F3DB74C9043AA9">
    <w:name w:val="DB3867EB22A74BE8B2F3DB74C9043AA9"/>
    <w:rsid w:val="00AD41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0B6CC-CF15-4C18-9D1B-6DCE3335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083F7-FE69-4152-84E1-D3371FD8A1B2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customXml/itemProps4.xml><?xml version="1.0" encoding="utf-8"?>
<ds:datastoreItem xmlns:ds="http://schemas.openxmlformats.org/officeDocument/2006/customXml" ds:itemID="{8BAA95B0-F359-40E7-99DA-64594F9A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599</Words>
  <Characters>3778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Leerformular Stellenbeschreibung</vt:lpstr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</dc:title>
  <dc:subject/>
  <dc:creator>Manuela Handl</dc:creator>
  <cp:keywords/>
  <dc:description/>
  <cp:lastModifiedBy>Cosic Katarina</cp:lastModifiedBy>
  <cp:revision>2</cp:revision>
  <cp:lastPrinted>2021-12-31T09:39:00Z</cp:lastPrinted>
  <dcterms:created xsi:type="dcterms:W3CDTF">2026-06-08T09:46:00Z</dcterms:created>
  <dcterms:modified xsi:type="dcterms:W3CDTF">2026-06-08T09:46:00Z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