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FDD7" w14:textId="77777777" w:rsidR="009A7B90" w:rsidRPr="00F52897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F52897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A7EEE95" w14:textId="1FD145BC" w:rsidR="009A7B90" w:rsidRPr="00F52897" w:rsidRDefault="001E42CD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44B3F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041EE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444B3F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F52897" w14:paraId="53F7FEE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2939CEC" w14:textId="77777777" w:rsidR="00685ADB" w:rsidRPr="00F5289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F52897" w14:paraId="2A8BBC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BFB80DE" w14:textId="77777777" w:rsidR="00685ADB" w:rsidRPr="00F5289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041EE3" w14:paraId="1D5015E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C6DFA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17E1022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C3DD0BA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041EE3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2A7D4A63" w14:textId="1ABC26A2" w:rsidR="00A11A10" w:rsidRPr="00041EE3" w:rsidRDefault="00444B3F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Orthopädie und Unfallchirurgie</w:t>
                </w:r>
              </w:p>
            </w:sdtContent>
          </w:sdt>
          <w:p w14:paraId="239B7123" w14:textId="19C8D211" w:rsidR="00E85CFC" w:rsidRPr="00041EE3" w:rsidRDefault="00DC6CA6" w:rsidP="00444B3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02C2B17510D4E82A709EE8E36122EF4"/>
                </w:placeholder>
              </w:sdtPr>
              <w:sdtEndPr/>
              <w:sdtContent>
                <w:r w:rsidR="00444B3F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Klinische Abteilung für Unfallchirurgie, Röntgen</w:t>
                </w:r>
              </w:sdtContent>
            </w:sdt>
          </w:p>
        </w:tc>
      </w:tr>
      <w:tr w:rsidR="00F52897" w:rsidRPr="00041EE3" w14:paraId="70D16CF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464C54A" w14:textId="77777777" w:rsidR="00F52897" w:rsidRPr="00041EE3" w:rsidRDefault="00F52897" w:rsidP="00F528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8F16C38" w14:textId="77777777" w:rsidR="00F52897" w:rsidRPr="00041EE3" w:rsidRDefault="00F52897" w:rsidP="002F63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041EE3">
              <w:rPr>
                <w:rFonts w:ascii="Wiener Melange" w:hAnsi="Wiener Melange" w:cs="Wiener Melange"/>
                <w:b/>
                <w:bCs/>
              </w:rPr>
              <w:t>Röntgenassistent</w:t>
            </w:r>
            <w:r w:rsidR="002F6335" w:rsidRPr="00041EE3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041EE3" w14:paraId="5604F292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2D4F4582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52A622B" w14:textId="792888D9" w:rsidR="00E85CFC" w:rsidRPr="00041EE3" w:rsidRDefault="003526B8" w:rsidP="003526B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041EE3" w14:paraId="40F6BA6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6DABAE9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7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0413763" w14:textId="4DE7F26F" w:rsidR="00E85CFC" w:rsidRPr="00041EE3" w:rsidRDefault="00AE60C6" w:rsidP="00444B3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0</w:t>
                </w:r>
                <w:r w:rsidR="006E731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2</w:t>
                </w:r>
                <w:r w:rsidR="007D112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.0</w:t>
                </w:r>
                <w:r w:rsidR="006E731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7</w:t>
                </w:r>
                <w:r w:rsidR="007D112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.202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6</w:t>
                </w:r>
              </w:p>
            </w:tc>
          </w:sdtContent>
        </w:sdt>
      </w:tr>
      <w:tr w:rsidR="00E85CFC" w:rsidRPr="00041EE3" w14:paraId="6041D14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459579B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41EE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282C7E1" w14:textId="77777777" w:rsidR="00EE0FB4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B4E10" w:rsidRPr="00041EE3">
              <w:rPr>
                <w:rFonts w:ascii="Wiener Melange" w:hAnsi="Wiener Melange" w:cs="Wiener Melange"/>
                <w:bCs/>
              </w:rPr>
              <w:t>Röntgenassistent*in</w:t>
            </w:r>
          </w:p>
          <w:p w14:paraId="6E3AABCC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880E58"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6606</w:t>
            </w:r>
          </w:p>
          <w:p w14:paraId="5BDD9FA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1B4E10" w:rsidRPr="00041EE3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F52897" w14:paraId="08D62231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805AEC9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D0F3EBE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CE6E42C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0CC7494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52897" w:rsidRPr="00041EE3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7EA130B2" w14:textId="77777777" w:rsidR="00E85CFC" w:rsidRPr="00F52897" w:rsidRDefault="000E5425" w:rsidP="00A2451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4514" w:rsidRPr="00041EE3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F52897" w14:paraId="4E703B2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EA594A" w14:textId="77777777" w:rsidR="00E85CFC" w:rsidRPr="00F5289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F52897" w14:paraId="1B140AB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29A4E1D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4B38D8C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749F39F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041EE3" w14:paraId="36A1244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AEB8377" w14:textId="77777777" w:rsidR="00E85CFC" w:rsidRPr="00041EE3" w:rsidRDefault="0007672D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81F5188" w14:textId="77777777" w:rsidR="00E85CFC" w:rsidRPr="00041EE3" w:rsidRDefault="0079726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Fachbereichsleiter*in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351B7904580449C7A2413E86ECAFE994"/>
              </w:placeholder>
            </w:sdtPr>
            <w:sdtEndPr/>
            <w:sdtContent>
              <w:p w14:paraId="1487BE6D" w14:textId="1E46A7A3" w:rsidR="00E85CFC" w:rsidRPr="00041EE3" w:rsidRDefault="00444B3F" w:rsidP="000C2DA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>RT Biró</w:t>
                </w:r>
                <w:r w:rsidR="0009485E">
                  <w:rPr>
                    <w:rFonts w:ascii="Wiener Melange" w:hAnsi="Wiener Melange" w:cs="Wiener Melange"/>
                    <w:bCs/>
                    <w:szCs w:val="20"/>
                  </w:rPr>
                  <w:t>-Rutzky</w:t>
                </w:r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 xml:space="preserve"> Petra, </w:t>
                </w:r>
                <w:proofErr w:type="spellStart"/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</w:p>
            </w:sdtContent>
          </w:sdt>
        </w:tc>
      </w:tr>
      <w:tr w:rsidR="0007672D" w:rsidRPr="00041EE3" w14:paraId="0E9057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F998F9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286E78DA" w14:textId="77777777" w:rsidR="0007672D" w:rsidRPr="00152BE5" w:rsidRDefault="0007672D" w:rsidP="0007672D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11F085B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275A502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27ED41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669C5CC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17A17035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01B766D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C2037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40CE75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7E14DEE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3B460CF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3F1C8F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DB834D5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3ECF8C4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15BFDC0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96B180D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C865B6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EF5168BB97E0401B9B0F6D5FE13F95A2"/>
            </w:placeholder>
          </w:sdtPr>
          <w:sdtEndPr>
            <w:rPr>
              <w:rFonts w:ascii="Lucida Sans" w:hAnsi="Lucida Sans" w:cstheme="minorBidi"/>
              <w:bCs w:val="0"/>
              <w:color w:val="auto"/>
            </w:rPr>
          </w:sdtEndPr>
          <w:sdtContent>
            <w:tc>
              <w:tcPr>
                <w:tcW w:w="6238" w:type="dxa"/>
                <w:gridSpan w:val="3"/>
                <w:vAlign w:val="center"/>
              </w:tcPr>
              <w:p w14:paraId="10F84CC4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Die Mitarbeiter*innen der medizinischen Assistenzberufe haben im Rahmen ihrer Berufsausübung jene </w:t>
                </w: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Berufspflichten</w:t>
                </w: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 zu erfüllen, die im MAB-Gesetz geregelt sind.</w:t>
                </w:r>
              </w:p>
              <w:p w14:paraId="20A5C3F6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Durchführung nach ärztlicher Anordnung und unter Aufsicht:</w:t>
                </w:r>
              </w:p>
              <w:p w14:paraId="125B7628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Röntgenassistenz:</w:t>
                </w:r>
              </w:p>
              <w:p w14:paraId="59D0A270" w14:textId="77777777" w:rsidR="00736698" w:rsidRPr="00A63CAD" w:rsidRDefault="00736698" w:rsidP="00736698">
                <w:pPr>
                  <w:numPr>
                    <w:ilvl w:val="0"/>
                    <w:numId w:val="16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Durchführung von einfachen standardisierten Röntgenuntersuchungen sowie die Assistenz bei radiologischen Untersuchungen nach ärztlicher Anordnung und unter Aufsicht</w:t>
                </w:r>
              </w:p>
              <w:p w14:paraId="33F48E96" w14:textId="77777777" w:rsidR="00736698" w:rsidRPr="00A63CAD" w:rsidRDefault="00736698" w:rsidP="00736698">
                <w:pPr>
                  <w:numPr>
                    <w:ilvl w:val="0"/>
                    <w:numId w:val="16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Nach Maßgabe der ärztlichen Anordnung kann die Aufsicht durch eine*n Radiologietechnolog*in erfolgen oder die* Radiologietechnolog*in kann die angeordnete Tätigkeit im Einzelfall an Angehörige der Röntgenassistenz weiterdelegieren und die Aufsicht über deren Durchführung wahrnehmen.</w:t>
                </w:r>
              </w:p>
              <w:p w14:paraId="480ED98C" w14:textId="77777777" w:rsidR="00736698" w:rsidRPr="00A63CAD" w:rsidRDefault="00736698" w:rsidP="00736698">
                <w:pPr>
                  <w:spacing w:before="120" w:after="120" w:line="240" w:lineRule="auto"/>
                  <w:ind w:left="720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</w:p>
              <w:p w14:paraId="7CBCAD84" w14:textId="77777777" w:rsidR="00736698" w:rsidRPr="00A63CAD" w:rsidRDefault="00736698" w:rsidP="00736698">
                <w:pPr>
                  <w:spacing w:before="120" w:after="120" w:line="240" w:lineRule="auto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Aufstiegsmöglichkeiten:</w:t>
                </w:r>
              </w:p>
              <w:p w14:paraId="309AE412" w14:textId="092F141F" w:rsidR="00736698" w:rsidRPr="00736698" w:rsidRDefault="00736698" w:rsidP="00736698">
                <w:pPr>
                  <w:pStyle w:val="Listenabsatz"/>
                  <w:numPr>
                    <w:ilvl w:val="0"/>
                    <w:numId w:val="18"/>
                  </w:numPr>
                  <w:spacing w:before="120" w:after="120" w:line="240" w:lineRule="auto"/>
                  <w:jc w:val="both"/>
                  <w:rPr>
                    <w:rFonts w:cs="Wiener Melange"/>
                    <w:color w:val="000000" w:themeColor="text1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color w:val="000000" w:themeColor="text1"/>
                    <w:sz w:val="18"/>
                    <w:szCs w:val="18"/>
                    <w:lang w:eastAsia="de-AT"/>
                  </w:rPr>
                  <w:t>Leitung Medizinische Assistenzberufe</w:t>
                </w:r>
              </w:p>
              <w:p w14:paraId="478BA6C6" w14:textId="77777777" w:rsidR="00736698" w:rsidRDefault="00736698" w:rsidP="0073669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  <w:p w14:paraId="09925CEA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 xml:space="preserve">Bezug zu Dienstvorschriften und Gesetzen: </w:t>
                </w:r>
              </w:p>
              <w:p w14:paraId="4F03332E" w14:textId="77777777" w:rsidR="00736698" w:rsidRPr="00A63CAD" w:rsidRDefault="00736698" w:rsidP="00736698">
                <w:pPr>
                  <w:numPr>
                    <w:ilvl w:val="0"/>
                    <w:numId w:val="17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Einhaltung und Beachtung der Bestimmungen der VBO 1995, DO 1994 und BO 1994, Wiener </w:t>
                </w:r>
                <w:proofErr w:type="spell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Bedienstetengesetz</w:t>
                </w:r>
                <w:proofErr w:type="spell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 2017, GOM, Reisegebührenvorschriften, </w:t>
                </w:r>
                <w:proofErr w:type="spell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Wr</w:t>
                </w:r>
                <w:proofErr w:type="spell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. </w:t>
                </w:r>
                <w:proofErr w:type="gram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PVG,…</w:t>
                </w:r>
                <w:proofErr w:type="gram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  </w:t>
                </w:r>
              </w:p>
              <w:p w14:paraId="48CF5210" w14:textId="77777777" w:rsidR="00736698" w:rsidRPr="00A63CAD" w:rsidRDefault="00736698" w:rsidP="00736698">
                <w:pPr>
                  <w:spacing w:before="120" w:after="120" w:line="240" w:lineRule="auto"/>
                  <w:ind w:left="394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</w:p>
              <w:p w14:paraId="4DA7AB63" w14:textId="77777777" w:rsidR="00736698" w:rsidRDefault="00736698" w:rsidP="00736698">
                <w:pPr>
                  <w:numPr>
                    <w:ilvl w:val="0"/>
                    <w:numId w:val="17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Einhaltung weiterer bereichsspezifisch relevanter Gesetze (z. B. MPG, Strahlenschutzgesetz, KAAZG/</w:t>
                </w:r>
                <w:proofErr w:type="gram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ARG,…</w:t>
                </w:r>
                <w:proofErr w:type="gram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). </w:t>
                </w:r>
              </w:p>
              <w:p w14:paraId="075F9AA0" w14:textId="77777777" w:rsidR="00736698" w:rsidRPr="00736698" w:rsidRDefault="00736698" w:rsidP="00736698">
                <w:pPr>
                  <w:rPr>
                    <w:rFonts w:cs="Wiener Melange"/>
                    <w:sz w:val="18"/>
                    <w:szCs w:val="18"/>
                    <w:lang w:eastAsia="de-AT"/>
                  </w:rPr>
                </w:pPr>
              </w:p>
              <w:p w14:paraId="796E40FB" w14:textId="300BBEE9" w:rsidR="0007672D" w:rsidRPr="00736698" w:rsidRDefault="00736698" w:rsidP="00736698">
                <w:pPr>
                  <w:numPr>
                    <w:ilvl w:val="0"/>
                    <w:numId w:val="17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736698">
                  <w:rPr>
                    <w:rFonts w:cs="Wiener Melange"/>
                    <w:sz w:val="18"/>
                    <w:szCs w:val="18"/>
                    <w:lang w:eastAsia="de-AT"/>
                  </w:rPr>
                  <w:t>Umsetzung der Erlässe und Dienstanweisungen des Magistrats, des WIGEV und der jeweiligen Dienststelle und die jeweiligen Anstalts- bzw. Hausordnungen</w:t>
                </w:r>
              </w:p>
            </w:tc>
          </w:sdtContent>
        </w:sdt>
      </w:tr>
      <w:tr w:rsidR="0007672D" w:rsidRPr="00041EE3" w14:paraId="7763ACC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C693309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AD7E471" w14:textId="77777777" w:rsidR="0007672D" w:rsidRPr="00041EE3" w:rsidRDefault="0007672D" w:rsidP="0007672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41EE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07672D" w:rsidRPr="00041EE3" w14:paraId="1165F39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5E80D2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24DA0A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71920CE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0A0C3550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07672D" w:rsidRPr="00041EE3" w14:paraId="37A938C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F3DA95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558A8763598B4534B614FB03937834A5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B953F46" w14:textId="77777777"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41EE3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7672D" w:rsidRPr="00041EE3" w14:paraId="22EA02F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1F3BD52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EB2F83D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42381619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680B08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200C2A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15F8870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CB494F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6C3F0C5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1566320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A6068E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FA699C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50DDC84E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C98E12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B5D20DABC61140149F7AE8197030E87A"/>
              </w:placeholder>
            </w:sdtPr>
            <w:sdtEndPr/>
            <w:sdtContent>
              <w:p w14:paraId="60023CA7" w14:textId="0EAC2656" w:rsidR="0007672D" w:rsidRPr="00041EE3" w:rsidRDefault="0015171C" w:rsidP="0015171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07672D" w:rsidRPr="00041EE3" w14:paraId="2805655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75A38E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D104BD58F6A424AB91C7A00794D586E"/>
              </w:placeholder>
            </w:sdtPr>
            <w:sdtEndPr/>
            <w:sdtContent>
              <w:p w14:paraId="0B466E62" w14:textId="2C6EEE3E" w:rsidR="0007672D" w:rsidRPr="00041EE3" w:rsidRDefault="007D112D" w:rsidP="007D112D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07672D" w:rsidRPr="00F52897" w14:paraId="443EFA5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0E90BA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3D317A6" w14:textId="01AF39CB" w:rsidR="0007672D" w:rsidRPr="00F52897" w:rsidRDefault="001E42CD" w:rsidP="001517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C5E5572B722F4E2DBEEDD3764E9D0610"/>
                </w:placeholder>
                <w15:color w:val="808080"/>
              </w:sdtPr>
              <w:sdtEndPr/>
              <w:sdtContent>
                <w:r w:rsidR="0015171C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7672D" w:rsidRPr="00041EE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7672D" w:rsidRPr="00F52897" w14:paraId="238946CE" w14:textId="77777777" w:rsidTr="00041EE3">
        <w:trPr>
          <w:trHeight w:hRule="exact" w:val="1031"/>
        </w:trPr>
        <w:tc>
          <w:tcPr>
            <w:tcW w:w="3402" w:type="dxa"/>
            <w:vAlign w:val="center"/>
          </w:tcPr>
          <w:p w14:paraId="3F15EC6A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71B6311" w14:textId="77777777" w:rsidR="0007672D" w:rsidRPr="00F52897" w:rsidRDefault="001E42CD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72D" w:rsidRPr="00F5289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0B464BD" w14:textId="7F4DA39C" w:rsidR="0007672D" w:rsidRPr="00F52897" w:rsidRDefault="001E42CD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71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7672D" w:rsidRPr="00F52897" w14:paraId="705E7D1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46E23C1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7672D" w:rsidRPr="00F52897" w14:paraId="20FE269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3F0BE27" w14:textId="77777777" w:rsidR="0007672D" w:rsidRPr="00F52897" w:rsidRDefault="0007672D" w:rsidP="0007672D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 xml:space="preserve">Anwendung berufsspezifischer Verfahren und Methoden zur Betreuung </w:t>
            </w:r>
            <w:proofErr w:type="gramStart"/>
            <w:r w:rsidRPr="00F52897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F52897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75BBDB5F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F52897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F52897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42DBB96F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F52897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02659CC9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F52897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0F3C8D1C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F52897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F52897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07672D" w:rsidRPr="00F52897" w14:paraId="226F7BE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11B6145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7672D" w:rsidRPr="00F52897" w14:paraId="3E4A9401" w14:textId="7777777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F1B6C5" w14:textId="77777777" w:rsidR="0007672D" w:rsidRPr="00F52897" w:rsidRDefault="00AD27C0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07672D" w:rsidRPr="00F52897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38FD7996" w14:textId="77777777" w:rsidR="0007672D" w:rsidRPr="00F52897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6F2E370C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5B02B31B" w14:textId="77777777" w:rsidR="0007672D" w:rsidRPr="006539A2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119DF471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Hauptaufgaben:</w:t>
            </w:r>
          </w:p>
          <w:p w14:paraId="73B76086" w14:textId="77777777" w:rsidR="0007672D" w:rsidRPr="006539A2" w:rsidRDefault="0007672D" w:rsidP="0007672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539A2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Durchführung patient*innenbezogener Basisaufgaben (entsprechend dem </w:t>
            </w:r>
            <w:proofErr w:type="gramStart"/>
            <w:r w:rsidRPr="006539A2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6539A2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5CFEEDD6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des berufsspezifischen Prozesses der Röntgenassistenz:</w:t>
            </w:r>
          </w:p>
          <w:p w14:paraId="3AF72001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einfacher standardisierter Röntgenuntersuchungen</w:t>
            </w:r>
          </w:p>
          <w:p w14:paraId="3593AA78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Assistenz bei radiologischen Untersuchungen</w:t>
            </w:r>
          </w:p>
          <w:p w14:paraId="7CFF8AD7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Einhaltung der erforderlichen Strahlenschutzmaßnahmen</w:t>
            </w:r>
          </w:p>
          <w:p w14:paraId="727E64B8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75EAE88B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4FE80685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6539A2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6539A2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134EF70F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5768ACA6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65B450F7" w14:textId="77777777" w:rsidR="0007672D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539A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539A2">
              <w:rPr>
                <w:rFonts w:ascii="Wiener Melange" w:hAnsi="Wiener Melange" w:cs="Wiener Melange"/>
                <w:szCs w:val="20"/>
              </w:rPr>
              <w:t>*innen und Transferierung von aktuellem Wissen bzw. Weitergabe von neu</w:t>
            </w:r>
            <w:r w:rsidRPr="00F52897">
              <w:rPr>
                <w:rFonts w:ascii="Wiener Melange" w:hAnsi="Wiener Melange" w:cs="Wiener Melange"/>
                <w:szCs w:val="20"/>
              </w:rPr>
              <w:t xml:space="preserve"> erworbenen Kenntnissen</w:t>
            </w:r>
          </w:p>
          <w:p w14:paraId="51930CD0" w14:textId="77777777" w:rsidR="00355D42" w:rsidRDefault="00355D42" w:rsidP="00355D42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15F75C9" w14:textId="77777777" w:rsidR="0007672D" w:rsidRDefault="001E42CD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4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5D4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55D4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6365AEB" w14:textId="77777777" w:rsidR="00355D42" w:rsidRPr="00355D42" w:rsidRDefault="00355D42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F52897" w14:paraId="28F9AEF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1CD1C4" w14:textId="77777777" w:rsidR="0007672D" w:rsidRPr="00041EE3" w:rsidRDefault="0007672D" w:rsidP="0007672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E7DE93DA2F8844E481E95A59143A3204"/>
              </w:placeholder>
            </w:sdtPr>
            <w:sdtEndPr/>
            <w:sdtContent>
              <w:p w14:paraId="1FCDEEC3" w14:textId="77777777" w:rsidR="00B13934" w:rsidRPr="00AD5888" w:rsidRDefault="00B13934" w:rsidP="00B13934">
                <w:pPr>
                  <w:numPr>
                    <w:ilvl w:val="0"/>
                    <w:numId w:val="19"/>
                  </w:numPr>
                  <w:spacing w:line="240" w:lineRule="auto"/>
                  <w:ind w:left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Betriebsbezogene/organisatorische Basisaufgaben:</w:t>
                </w:r>
              </w:p>
              <w:p w14:paraId="3A4D76FF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48DAEB67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Allgemein:</w:t>
                </w:r>
              </w:p>
              <w:p w14:paraId="1185B54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Meldung von notwendigen Wartungen/technischen Überprüfungen und Reparaturen </w:t>
                </w:r>
              </w:p>
              <w:p w14:paraId="5188E725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Funktionsprüfung von medizinischen Geräten und Produkten inklusive Umsetzung erforderlicher Maßnahmen im Zusammenhang mit Außerbetriebnahme von Geräten</w:t>
                </w:r>
              </w:p>
              <w:p w14:paraId="0C185BA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Archivbetreuung im Bedarfsfall</w:t>
                </w:r>
              </w:p>
              <w:p w14:paraId="1D81982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Einhaltung von Arbeitsabläufen und organisatorischen Richtlinien</w:t>
                </w:r>
              </w:p>
              <w:p w14:paraId="0FB79CCA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Mitwirkung bei der Erhebung und Bearbeitung von organisationsspezifischen Leistungsdaten </w:t>
                </w:r>
              </w:p>
              <w:p w14:paraId="1206ABD4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betrieblichen Reorganisationsmaßnahmen</w:t>
                </w:r>
              </w:p>
              <w:p w14:paraId="24FAB192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407AE171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Strahlenschutz</w:t>
                </w:r>
              </w:p>
              <w:p w14:paraId="452776C1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Einhaltung der erforderlichen Strahlenschutzmaßnahmen </w:t>
                </w:r>
              </w:p>
              <w:p w14:paraId="1603A7A0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in der Dosisdokumentation</w:t>
                </w:r>
              </w:p>
              <w:p w14:paraId="254272FA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Wahrung des Selbstschutzes/Fremdschutzes</w:t>
                </w:r>
              </w:p>
              <w:p w14:paraId="0141B019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500D694D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>
                  <w:rPr>
                    <w:rFonts w:ascii="Calibri" w:eastAsia="Calibri" w:hAnsi="Calibri" w:cs="Arial"/>
                    <w:b/>
                    <w:sz w:val="22"/>
                  </w:rPr>
                  <w:t>Hygiene/Arbeitnehmer*</w:t>
                </w:r>
                <w:proofErr w:type="spellStart"/>
                <w:r>
                  <w:rPr>
                    <w:rFonts w:ascii="Calibri" w:eastAsia="Calibri" w:hAnsi="Calibri" w:cs="Arial"/>
                    <w:b/>
                    <w:sz w:val="22"/>
                  </w:rPr>
                  <w:t>i</w:t>
                </w: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nnenschutz</w:t>
                </w:r>
                <w:proofErr w:type="spellEnd"/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:</w:t>
                </w:r>
              </w:p>
              <w:p w14:paraId="2D8D8DF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Anwendung und Einhaltung hygienischer Richtlinien </w:t>
                </w:r>
              </w:p>
              <w:p w14:paraId="2A8CC7C7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Einhaltung von sicherheitstechnischen Vorschriften und Maßnahmen</w:t>
                </w:r>
              </w:p>
              <w:p w14:paraId="75D8DEDA" w14:textId="77777777" w:rsidR="00B13934" w:rsidRPr="00A63CAD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präventiven und gesundheitsfördernden Maßnahmen</w:t>
                </w:r>
              </w:p>
              <w:p w14:paraId="1BEA4EED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06E2AC26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Verbrauchsgüter/Inventar:</w:t>
                </w:r>
              </w:p>
              <w:p w14:paraId="40F2DD4F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lastRenderedPageBreak/>
                  <w:t>Mitwirkung bei der Bereitstellung von benötigten Arbeitsmaterialien und Verbrauchsgütern</w:t>
                </w:r>
              </w:p>
              <w:p w14:paraId="4020FFAF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Wirtschaftlicher und sorgfältiger Einsatz von Ge- und Verbrauchsgütern </w:t>
                </w:r>
              </w:p>
              <w:p w14:paraId="4CFDAA33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der Beschaffung von Betriebsmitteln und Sachgütern im Bedarfsfall je nach Auftrag durch die Vorgesetzten</w:t>
                </w:r>
              </w:p>
              <w:p w14:paraId="3A774743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Mitwirkung bei der Ausstattung des Arbeitsplatzes </w:t>
                </w:r>
              </w:p>
              <w:p w14:paraId="0CF59BED" w14:textId="77777777" w:rsidR="00B13934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der Inventarführung</w:t>
                </w:r>
              </w:p>
              <w:p w14:paraId="456B8A9F" w14:textId="77777777" w:rsidR="00B13934" w:rsidRDefault="00B13934" w:rsidP="00B13934">
                <w:pPr>
                  <w:spacing w:line="240" w:lineRule="auto"/>
                  <w:ind w:left="720"/>
                  <w:contextualSpacing/>
                  <w:rPr>
                    <w:rFonts w:ascii="Calibri" w:eastAsia="Calibri" w:hAnsi="Calibri" w:cs="Arial"/>
                    <w:sz w:val="22"/>
                  </w:rPr>
                </w:pPr>
              </w:p>
              <w:p w14:paraId="49B1C017" w14:textId="77777777" w:rsidR="00B13934" w:rsidRPr="009501C7" w:rsidRDefault="00B13934" w:rsidP="00B13934">
                <w:pPr>
                  <w:spacing w:line="240" w:lineRule="auto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 </w:t>
                </w:r>
                <w:r w:rsidRPr="009501C7">
                  <w:rPr>
                    <w:rFonts w:ascii="Calibri" w:eastAsia="Calibri" w:hAnsi="Calibri" w:cs="Arial"/>
                    <w:sz w:val="22"/>
                  </w:rPr>
                  <w:t>e)</w:t>
                </w:r>
                <w:r w:rsidRPr="009501C7">
                  <w:rPr>
                    <w:rFonts w:ascii="Calibri" w:eastAsia="Calibri" w:hAnsi="Calibri" w:cs="Arial"/>
                    <w:sz w:val="22"/>
                  </w:rPr>
                  <w:tab/>
                </w:r>
                <w:r w:rsidRPr="009501C7">
                  <w:rPr>
                    <w:rFonts w:ascii="Calibri" w:eastAsia="Calibri" w:hAnsi="Calibri" w:cs="Arial"/>
                    <w:b/>
                    <w:sz w:val="22"/>
                  </w:rPr>
                  <w:t>Medizinproduktegesetz/Datenschutz</w:t>
                </w:r>
              </w:p>
              <w:p w14:paraId="43231363" w14:textId="77777777" w:rsidR="00B13934" w:rsidRPr="009501C7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9501C7">
                  <w:rPr>
                    <w:rFonts w:ascii="Calibri" w:eastAsia="Calibri" w:hAnsi="Calibri" w:cs="Arial"/>
                    <w:sz w:val="22"/>
                  </w:rPr>
                  <w:t>Einhaltung des Medizinproduktegesetzes</w:t>
                </w:r>
              </w:p>
              <w:p w14:paraId="33AB9F6C" w14:textId="77777777" w:rsidR="00B13934" w:rsidRPr="009501C7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9501C7">
                  <w:rPr>
                    <w:rFonts w:ascii="Calibri" w:eastAsia="Calibri" w:hAnsi="Calibri" w:cs="Arial"/>
                    <w:sz w:val="22"/>
                  </w:rPr>
                  <w:t>Dokumentation der MPG-Schulungen gemäß Vorgaben</w:t>
                </w:r>
              </w:p>
              <w:p w14:paraId="5A0FBFA2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9501C7">
                  <w:rPr>
                    <w:rFonts w:ascii="Calibri" w:eastAsia="Calibri" w:hAnsi="Calibri" w:cs="Arial"/>
                    <w:sz w:val="22"/>
                  </w:rPr>
                  <w:t>Einhaltung der Datenschutzrichtlinien gemäß Datenschutzgrundverordnung</w:t>
                </w:r>
              </w:p>
              <w:p w14:paraId="29379C0B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556A24F1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64180E4F" w14:textId="77777777" w:rsidR="00B13934" w:rsidRPr="00AD5888" w:rsidRDefault="00B13934" w:rsidP="00B13934">
                <w:pPr>
                  <w:numPr>
                    <w:ilvl w:val="0"/>
                    <w:numId w:val="19"/>
                  </w:numPr>
                  <w:spacing w:line="240" w:lineRule="auto"/>
                  <w:ind w:left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>
                  <w:rPr>
                    <w:rFonts w:ascii="Calibri" w:eastAsia="Calibri" w:hAnsi="Calibri" w:cs="Arial"/>
                    <w:b/>
                    <w:sz w:val="22"/>
                  </w:rPr>
                  <w:t>Mitarbeiter*i</w:t>
                </w: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nnen- und teambezogene Basisaufgaben:</w:t>
                </w:r>
              </w:p>
              <w:p w14:paraId="09E9E7F6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Aktive Teilnahme an Dienst- bzw. Teambesprechungen</w:t>
                </w:r>
              </w:p>
              <w:p w14:paraId="6D74741F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</w:t>
                </w:r>
                <w:r>
                  <w:rPr>
                    <w:rFonts w:ascii="Calibri" w:eastAsia="Calibri" w:hAnsi="Calibri" w:cs="Arial"/>
                    <w:sz w:val="22"/>
                  </w:rPr>
                  <w:t>er Einführung neuer Mitarbeiter*i</w:t>
                </w:r>
                <w:r w:rsidRPr="00AD5888">
                  <w:rPr>
                    <w:rFonts w:ascii="Calibri" w:eastAsia="Calibri" w:hAnsi="Calibri" w:cs="Arial"/>
                    <w:sz w:val="22"/>
                  </w:rPr>
                  <w:t>nnen in die Organisation und Arbeitsabläufe</w:t>
                </w:r>
              </w:p>
              <w:p w14:paraId="2797CC77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i</w:t>
                </w:r>
                <w:r>
                  <w:rPr>
                    <w:rFonts w:ascii="Calibri" w:eastAsia="Calibri" w:hAnsi="Calibri" w:cs="Arial"/>
                    <w:sz w:val="22"/>
                  </w:rPr>
                  <w:t xml:space="preserve">n der Anleitung von </w:t>
                </w:r>
                <w:proofErr w:type="gramStart"/>
                <w:r>
                  <w:rPr>
                    <w:rFonts w:ascii="Calibri" w:eastAsia="Calibri" w:hAnsi="Calibri" w:cs="Arial"/>
                    <w:sz w:val="22"/>
                  </w:rPr>
                  <w:t>MAB Schüler</w:t>
                </w:r>
                <w:proofErr w:type="gramEnd"/>
                <w:r>
                  <w:rPr>
                    <w:rFonts w:ascii="Calibri" w:eastAsia="Calibri" w:hAnsi="Calibri" w:cs="Arial"/>
                    <w:sz w:val="22"/>
                  </w:rPr>
                  <w:t>*i</w:t>
                </w:r>
                <w:r w:rsidRPr="00AD5888">
                  <w:rPr>
                    <w:rFonts w:ascii="Calibri" w:eastAsia="Calibri" w:hAnsi="Calibri" w:cs="Arial"/>
                    <w:sz w:val="22"/>
                  </w:rPr>
                  <w:t>nnen</w:t>
                </w:r>
              </w:p>
              <w:p w14:paraId="058BA6CF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Mitgestaltung von Teamprozessen (z. B. Übernahme von Mehrleistungen, Job </w:t>
                </w:r>
                <w:proofErr w:type="gramStart"/>
                <w:r w:rsidRPr="00AD5888">
                  <w:rPr>
                    <w:rFonts w:ascii="Calibri" w:eastAsia="Calibri" w:hAnsi="Calibri" w:cs="Arial"/>
                    <w:sz w:val="22"/>
                  </w:rPr>
                  <w:t>Rotation,…</w:t>
                </w:r>
                <w:proofErr w:type="gramEnd"/>
                <w:r w:rsidRPr="00AD5888">
                  <w:rPr>
                    <w:rFonts w:ascii="Calibri" w:eastAsia="Calibri" w:hAnsi="Calibri" w:cs="Arial"/>
                    <w:sz w:val="22"/>
                  </w:rPr>
                  <w:t>)</w:t>
                </w:r>
              </w:p>
              <w:p w14:paraId="598B01CE" w14:textId="77777777" w:rsidR="00B13934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Veränderungsprozessen</w:t>
                </w:r>
              </w:p>
              <w:p w14:paraId="42A81928" w14:textId="6B22596F" w:rsidR="0007672D" w:rsidRPr="00041EE3" w:rsidRDefault="001E42CD" w:rsidP="0007672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5D9DBE9" w14:textId="77777777" w:rsidR="0007672D" w:rsidRPr="00041EE3" w:rsidRDefault="0007672D" w:rsidP="0007672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41EE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41EE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37E68A199EBD494E81B1BEBC52B5472E"/>
              </w:placeholder>
            </w:sdtPr>
            <w:sdtEndPr/>
            <w:sdtContent>
              <w:p w14:paraId="51D66551" w14:textId="76880595" w:rsidR="0007672D" w:rsidRPr="00F52897" w:rsidRDefault="00E10E48" w:rsidP="00E10E48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p>
            </w:sdtContent>
          </w:sdt>
        </w:tc>
      </w:tr>
    </w:tbl>
    <w:p w14:paraId="0DB91737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10BC4D49" w14:textId="77777777" w:rsidR="002F6335" w:rsidRPr="00041EE3" w:rsidRDefault="002F6335" w:rsidP="002F6335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Stelleninhaber*in:</w:t>
      </w:r>
    </w:p>
    <w:p w14:paraId="22ED94C1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0F70828A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6A4C941D" w14:textId="08BFF1E4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B034FA047B8E4FBEBF07F35C5E1AEE50"/>
          </w:placeholder>
          <w:showingPlcHdr/>
        </w:sdtPr>
        <w:sdtEndPr/>
        <w:sdtContent>
          <w:r w:rsidR="003526B8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6DB0E47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CBF894A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Vorgesetzten:</w:t>
      </w:r>
    </w:p>
    <w:p w14:paraId="0B02D160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0626FC29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20A471C9" w14:textId="49CE0471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806193587"/>
          <w:placeholder>
            <w:docPart w:val="601515077D8F4E08B0D84C67A9A6F7B1"/>
          </w:placeholder>
        </w:sdtPr>
        <w:sdtEndPr/>
        <w:sdtContent>
          <w:r w:rsidR="0009485E">
            <w:rPr>
              <w:rFonts w:ascii="Wiener Melange" w:hAnsi="Wiener Melange" w:cs="Wiener Melange"/>
              <w:caps/>
              <w:szCs w:val="20"/>
            </w:rPr>
            <w:t>BIRó-rutzky</w:t>
          </w:r>
          <w:r w:rsidR="0015171C">
            <w:rPr>
              <w:rFonts w:ascii="Wiener Melange" w:hAnsi="Wiener Melange" w:cs="Wiener Melange"/>
              <w:caps/>
              <w:szCs w:val="20"/>
            </w:rPr>
            <w:t xml:space="preserve"> PETRA; BSC</w:t>
          </w:r>
        </w:sdtContent>
      </w:sdt>
    </w:p>
    <w:p w14:paraId="5FADEB08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2E1E88E5" w14:textId="4C191027" w:rsidR="002F6335" w:rsidRPr="001D6524" w:rsidRDefault="002F6335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41EE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688B17AE6F2543A7B5864B5AB0C29BE7"/>
          </w:placeholder>
          <w:date w:fullDate="2026-07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E60C6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</w:t>
          </w:r>
          <w:r w:rsidR="006E731C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</w:t>
          </w:r>
          <w:r w:rsidR="00AE60C6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.0</w:t>
          </w:r>
          <w:r w:rsidR="006E731C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7</w:t>
          </w:r>
          <w:r w:rsidR="00AE60C6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.2026</w:t>
          </w:r>
        </w:sdtContent>
      </w:sdt>
    </w:p>
    <w:p w14:paraId="64767DC0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30C3104F" w14:textId="77777777" w:rsidR="00685ADB" w:rsidRPr="00F5289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46556D35" w14:textId="77777777" w:rsidR="00A73F58" w:rsidRPr="00F52897" w:rsidRDefault="00A73F58">
      <w:pPr>
        <w:rPr>
          <w:rFonts w:ascii="Wiener Melange" w:hAnsi="Wiener Melange" w:cs="Wiener Melange"/>
        </w:rPr>
      </w:pPr>
    </w:p>
    <w:sectPr w:rsidR="00A73F58" w:rsidRPr="00F5289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81D6" w14:textId="77777777" w:rsidR="001E42CD" w:rsidRDefault="001E42CD">
      <w:pPr>
        <w:spacing w:line="240" w:lineRule="auto"/>
      </w:pPr>
      <w:r>
        <w:separator/>
      </w:r>
    </w:p>
  </w:endnote>
  <w:endnote w:type="continuationSeparator" w:id="0">
    <w:p w14:paraId="714E718C" w14:textId="77777777" w:rsidR="001E42CD" w:rsidRDefault="001E4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A370" w14:textId="77777777" w:rsidR="00606F43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50DDF" w14:textId="77777777" w:rsidR="00606F4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E0BD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AB77F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AD20891" w14:textId="32AA71D7" w:rsidR="00606F4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9485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9485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9F7360" w14:textId="77777777" w:rsidR="00606F43" w:rsidRPr="00FD6422" w:rsidRDefault="00606F4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7650DDF" w14:textId="77777777" w:rsidR="00000000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E0BD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AB77F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AD20891" w14:textId="32AA71D7" w:rsidR="00000000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9485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9485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9F7360" w14:textId="77777777" w:rsidR="00000000" w:rsidRPr="00FD6422" w:rsidRDefault="0000000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DF6F" w14:textId="77777777" w:rsidR="001E42CD" w:rsidRDefault="001E42CD">
      <w:pPr>
        <w:spacing w:line="240" w:lineRule="auto"/>
      </w:pPr>
      <w:r>
        <w:separator/>
      </w:r>
    </w:p>
  </w:footnote>
  <w:footnote w:type="continuationSeparator" w:id="0">
    <w:p w14:paraId="46EE3078" w14:textId="77777777" w:rsidR="001E42CD" w:rsidRDefault="001E42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47106C5"/>
    <w:multiLevelType w:val="hybridMultilevel"/>
    <w:tmpl w:val="5E94C9D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6C5"/>
    <w:multiLevelType w:val="hybridMultilevel"/>
    <w:tmpl w:val="546E6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12C3"/>
    <w:multiLevelType w:val="hybridMultilevel"/>
    <w:tmpl w:val="6C9C0D6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7709"/>
    <w:multiLevelType w:val="hybridMultilevel"/>
    <w:tmpl w:val="C512E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425D"/>
    <w:multiLevelType w:val="hybridMultilevel"/>
    <w:tmpl w:val="F0B8844A"/>
    <w:lvl w:ilvl="0" w:tplc="86F0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58B18FB"/>
    <w:multiLevelType w:val="hybridMultilevel"/>
    <w:tmpl w:val="62AE328E"/>
    <w:lvl w:ilvl="0" w:tplc="21C4B392">
      <w:start w:val="26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ECD086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8736E98"/>
    <w:multiLevelType w:val="multilevel"/>
    <w:tmpl w:val="AFD64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9509615">
    <w:abstractNumId w:val="5"/>
  </w:num>
  <w:num w:numId="2" w16cid:durableId="1502427699">
    <w:abstractNumId w:val="6"/>
  </w:num>
  <w:num w:numId="3" w16cid:durableId="622925583">
    <w:abstractNumId w:val="8"/>
  </w:num>
  <w:num w:numId="4" w16cid:durableId="418792286">
    <w:abstractNumId w:val="3"/>
  </w:num>
  <w:num w:numId="5" w16cid:durableId="1391732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464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976237">
    <w:abstractNumId w:val="12"/>
  </w:num>
  <w:num w:numId="8" w16cid:durableId="1006245651">
    <w:abstractNumId w:val="16"/>
  </w:num>
  <w:num w:numId="9" w16cid:durableId="2076194405">
    <w:abstractNumId w:val="13"/>
  </w:num>
  <w:num w:numId="10" w16cid:durableId="714280940">
    <w:abstractNumId w:val="15"/>
  </w:num>
  <w:num w:numId="11" w16cid:durableId="995494254">
    <w:abstractNumId w:val="18"/>
  </w:num>
  <w:num w:numId="12" w16cid:durableId="1644389889">
    <w:abstractNumId w:val="17"/>
  </w:num>
  <w:num w:numId="13" w16cid:durableId="854928655">
    <w:abstractNumId w:val="9"/>
  </w:num>
  <w:num w:numId="14" w16cid:durableId="1624801097">
    <w:abstractNumId w:val="14"/>
  </w:num>
  <w:num w:numId="15" w16cid:durableId="249197305">
    <w:abstractNumId w:val="11"/>
  </w:num>
  <w:num w:numId="16" w16cid:durableId="1762678725">
    <w:abstractNumId w:val="7"/>
  </w:num>
  <w:num w:numId="17" w16cid:durableId="400104730">
    <w:abstractNumId w:val="0"/>
  </w:num>
  <w:num w:numId="18" w16cid:durableId="1149982040">
    <w:abstractNumId w:val="2"/>
  </w:num>
  <w:num w:numId="19" w16cid:durableId="1679045184">
    <w:abstractNumId w:val="10"/>
  </w:num>
  <w:num w:numId="20" w16cid:durableId="1284799915">
    <w:abstractNumId w:val="4"/>
  </w:num>
  <w:num w:numId="21" w16cid:durableId="95382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oFObvkBHNQqHz7mhIInMVWLDkbMAeVxV99P3Qb+99slgn4s3hqzaewKT7up7h+o8cuw+uj3zsu3bhKZfSafg==" w:salt="xF5CB4/sbis+A+rfb3mU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1EE3"/>
    <w:rsid w:val="0004201A"/>
    <w:rsid w:val="0007672D"/>
    <w:rsid w:val="00076F3C"/>
    <w:rsid w:val="0009485E"/>
    <w:rsid w:val="000C2DA9"/>
    <w:rsid w:val="000E5425"/>
    <w:rsid w:val="00116D56"/>
    <w:rsid w:val="0015171C"/>
    <w:rsid w:val="0015796E"/>
    <w:rsid w:val="001B4E10"/>
    <w:rsid w:val="001E42CD"/>
    <w:rsid w:val="00200D8A"/>
    <w:rsid w:val="00214D35"/>
    <w:rsid w:val="002317E0"/>
    <w:rsid w:val="00264C53"/>
    <w:rsid w:val="002F1C4F"/>
    <w:rsid w:val="002F6335"/>
    <w:rsid w:val="00333136"/>
    <w:rsid w:val="003526B8"/>
    <w:rsid w:val="00355D42"/>
    <w:rsid w:val="00383FB3"/>
    <w:rsid w:val="003A0B14"/>
    <w:rsid w:val="003C1679"/>
    <w:rsid w:val="00444B3F"/>
    <w:rsid w:val="004530F0"/>
    <w:rsid w:val="004C51F7"/>
    <w:rsid w:val="00532074"/>
    <w:rsid w:val="005A70F8"/>
    <w:rsid w:val="005D50A4"/>
    <w:rsid w:val="00602B9B"/>
    <w:rsid w:val="00606F43"/>
    <w:rsid w:val="006429E7"/>
    <w:rsid w:val="006539A2"/>
    <w:rsid w:val="0068341E"/>
    <w:rsid w:val="00685ADB"/>
    <w:rsid w:val="006C4D56"/>
    <w:rsid w:val="006E731C"/>
    <w:rsid w:val="007033D4"/>
    <w:rsid w:val="00731344"/>
    <w:rsid w:val="00736698"/>
    <w:rsid w:val="00751C74"/>
    <w:rsid w:val="00797269"/>
    <w:rsid w:val="007D112D"/>
    <w:rsid w:val="00880E58"/>
    <w:rsid w:val="00892730"/>
    <w:rsid w:val="009314E5"/>
    <w:rsid w:val="00970578"/>
    <w:rsid w:val="009741C0"/>
    <w:rsid w:val="009944D1"/>
    <w:rsid w:val="009A7B90"/>
    <w:rsid w:val="00A11A10"/>
    <w:rsid w:val="00A24514"/>
    <w:rsid w:val="00A5500D"/>
    <w:rsid w:val="00A73F58"/>
    <w:rsid w:val="00AB5245"/>
    <w:rsid w:val="00AB77FB"/>
    <w:rsid w:val="00AD0D7E"/>
    <w:rsid w:val="00AD27C0"/>
    <w:rsid w:val="00AD756C"/>
    <w:rsid w:val="00AE60C6"/>
    <w:rsid w:val="00AF0A31"/>
    <w:rsid w:val="00B13934"/>
    <w:rsid w:val="00B85886"/>
    <w:rsid w:val="00BA7FE0"/>
    <w:rsid w:val="00C41336"/>
    <w:rsid w:val="00C77C8A"/>
    <w:rsid w:val="00CC7555"/>
    <w:rsid w:val="00CE0BD4"/>
    <w:rsid w:val="00CE25A2"/>
    <w:rsid w:val="00DA614E"/>
    <w:rsid w:val="00DC6CA6"/>
    <w:rsid w:val="00DF5B04"/>
    <w:rsid w:val="00E10E48"/>
    <w:rsid w:val="00E465D5"/>
    <w:rsid w:val="00E85CFC"/>
    <w:rsid w:val="00EA5DA9"/>
    <w:rsid w:val="00EB2F9A"/>
    <w:rsid w:val="00EE0FB4"/>
    <w:rsid w:val="00F51AB9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8F20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UTitel16pt-zentriert">
    <w:name w:val="AB_U_Titel 16pt-zentriert"/>
    <w:qFormat/>
    <w:rsid w:val="00736698"/>
    <w:pPr>
      <w:spacing w:after="0" w:line="240" w:lineRule="auto"/>
    </w:pPr>
    <w:rPr>
      <w:rFonts w:ascii="Wiener Melange" w:hAnsi="Wiener Melange" w:cs="Wiener Melange"/>
      <w:color w:val="000000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E4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956259" w:rsidP="00956259">
          <w:pPr>
            <w:pStyle w:val="1870CA6426A24625A7A6B7395EDC5BCC33"/>
          </w:pPr>
          <w:r w:rsidRPr="00BA7FE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956259" w:rsidP="00956259">
          <w:pPr>
            <w:pStyle w:val="86228AA12ACD49BBADB047A387CF311D33"/>
          </w:pPr>
          <w:r w:rsidRPr="00041EE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956259" w:rsidP="00956259">
          <w:pPr>
            <w:pStyle w:val="6AFD05278F9D476DBDE19EE9D90F0D30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956259" w:rsidP="00956259">
          <w:pPr>
            <w:pStyle w:val="1A0E4C2DC379461383C8B06D7E684216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88B17AE6F2543A7B5864B5AB0C2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892C-1555-45F8-8754-859D9740A849}"/>
      </w:docPartPr>
      <w:docPartBody>
        <w:p w:rsidR="00A75D54" w:rsidRDefault="00956259" w:rsidP="00956259">
          <w:pPr>
            <w:pStyle w:val="688B17AE6F2543A7B5864B5AB0C29BE7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51B7904580449C7A2413E86ECAFE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D319-D5DA-4E56-B2A7-C9427F846CC9}"/>
      </w:docPartPr>
      <w:docPartBody>
        <w:p w:rsidR="003F11CD" w:rsidRDefault="00956259" w:rsidP="00956259">
          <w:pPr>
            <w:pStyle w:val="351B7904580449C7A2413E86ECAFE9943"/>
          </w:pPr>
          <w:r w:rsidRPr="00041EE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F5168BB97E0401B9B0F6D5FE13F9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976E-C122-4801-B49E-8A85CC11EB9C}"/>
      </w:docPartPr>
      <w:docPartBody>
        <w:p w:rsidR="0098208E" w:rsidRDefault="00956259" w:rsidP="00956259">
          <w:pPr>
            <w:pStyle w:val="EF5168BB97E0401B9B0F6D5FE13F95A2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558A8763598B4534B614FB03937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FB01-FDE1-4BC6-8160-8FE8FB845988}"/>
      </w:docPartPr>
      <w:docPartBody>
        <w:p w:rsidR="0098208E" w:rsidRDefault="00956259" w:rsidP="00956259">
          <w:pPr>
            <w:pStyle w:val="558A8763598B4534B614FB03937834A52"/>
          </w:pPr>
          <w:r w:rsidRPr="00041EE3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B5D20DABC61140149F7AE8197030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26F2-B878-4F23-9287-693BC0479DCD}"/>
      </w:docPartPr>
      <w:docPartBody>
        <w:p w:rsidR="0098208E" w:rsidRDefault="00956259" w:rsidP="00956259">
          <w:pPr>
            <w:pStyle w:val="B5D20DABC61140149F7AE8197030E87A2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D104BD58F6A424AB91C7A00794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47D8-6A82-405C-895A-2015D9A22A53}"/>
      </w:docPartPr>
      <w:docPartBody>
        <w:p w:rsidR="0098208E" w:rsidRDefault="00956259" w:rsidP="00956259">
          <w:pPr>
            <w:pStyle w:val="2D104BD58F6A424AB91C7A00794D586E2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5E5572B722F4E2DBEEDD3764E9D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7A0A-4CC7-47AB-BCDA-7CC84B6F5B2B}"/>
      </w:docPartPr>
      <w:docPartBody>
        <w:p w:rsidR="0098208E" w:rsidRDefault="00956259" w:rsidP="00956259">
          <w:pPr>
            <w:pStyle w:val="C5E5572B722F4E2DBEEDD3764E9D06102"/>
          </w:pPr>
          <w:r w:rsidRPr="00041EE3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E7DE93DA2F8844E481E95A59143A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9014-F782-4869-AC35-55C91DFDFF26}"/>
      </w:docPartPr>
      <w:docPartBody>
        <w:p w:rsidR="0098208E" w:rsidRDefault="00956259" w:rsidP="00956259">
          <w:pPr>
            <w:pStyle w:val="E7DE93DA2F8844E481E95A59143A3204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E68A199EBD494E81B1BEBC52B5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12A07-E19A-40E6-BF69-BF9499929243}"/>
      </w:docPartPr>
      <w:docPartBody>
        <w:p w:rsidR="0098208E" w:rsidRDefault="00956259" w:rsidP="00956259">
          <w:pPr>
            <w:pStyle w:val="37E68A199EBD494E81B1BEBC52B5472E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02C2B17510D4E82A709EE8E36122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7C073-7E80-467B-9485-5B2E253B37C9}"/>
      </w:docPartPr>
      <w:docPartBody>
        <w:p w:rsidR="003E37C2" w:rsidRDefault="00956259" w:rsidP="00956259">
          <w:pPr>
            <w:pStyle w:val="E02C2B17510D4E82A709EE8E36122EF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034FA047B8E4FBEBF07F35C5E1AE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293BB-D1E3-49AA-BBB4-2F45FFF7B9E3}"/>
      </w:docPartPr>
      <w:docPartBody>
        <w:p w:rsidR="00533AA7" w:rsidRDefault="00956259" w:rsidP="00956259">
          <w:pPr>
            <w:pStyle w:val="B034FA047B8E4FBEBF07F35C5E1AEE5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01515077D8F4E08B0D84C67A9A6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7347-4004-4366-9377-28560C57DBA1}"/>
      </w:docPartPr>
      <w:docPartBody>
        <w:p w:rsidR="00533AA7" w:rsidRDefault="00956259" w:rsidP="00956259">
          <w:pPr>
            <w:pStyle w:val="601515077D8F4E08B0D84C67A9A6F7B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B6D1E"/>
    <w:rsid w:val="00146DE0"/>
    <w:rsid w:val="00163F19"/>
    <w:rsid w:val="001C3887"/>
    <w:rsid w:val="001F4453"/>
    <w:rsid w:val="00252504"/>
    <w:rsid w:val="002908DC"/>
    <w:rsid w:val="002E7607"/>
    <w:rsid w:val="003B1A06"/>
    <w:rsid w:val="003C1679"/>
    <w:rsid w:val="003C4D7C"/>
    <w:rsid w:val="003E37C2"/>
    <w:rsid w:val="003F11CD"/>
    <w:rsid w:val="00457482"/>
    <w:rsid w:val="00533AA7"/>
    <w:rsid w:val="007B65B2"/>
    <w:rsid w:val="007D6526"/>
    <w:rsid w:val="007F5423"/>
    <w:rsid w:val="00956259"/>
    <w:rsid w:val="009741C0"/>
    <w:rsid w:val="0098208E"/>
    <w:rsid w:val="00A75D54"/>
    <w:rsid w:val="00BD5C54"/>
    <w:rsid w:val="00CF6161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259"/>
    <w:rPr>
      <w:color w:val="808080"/>
    </w:rPr>
  </w:style>
  <w:style w:type="paragraph" w:customStyle="1" w:styleId="1870CA6426A24625A7A6B7395EDC5BCC33">
    <w:name w:val="1870CA6426A24625A7A6B7395EDC5BCC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2">
    <w:name w:val="E02C2B17510D4E82A709EE8E36122EF4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3">
    <w:name w:val="351B7904580449C7A2413E86ECAFE994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2">
    <w:name w:val="EF5168BB97E0401B9B0F6D5FE13F95A2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2">
    <w:name w:val="558A8763598B4534B614FB03937834A5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2">
    <w:name w:val="B5D20DABC61140149F7AE8197030E87A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2">
    <w:name w:val="2D104BD58F6A424AB91C7A00794D586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2">
    <w:name w:val="C5E5572B722F4E2DBEEDD3764E9D0610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2">
    <w:name w:val="E7DE93DA2F8844E481E95A59143A3204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2">
    <w:name w:val="37E68A199EBD494E81B1BEBC52B5472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1">
    <w:name w:val="B034FA047B8E4FBEBF07F35C5E1AEE50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1515077D8F4E08B0D84C67A9A6F7B11">
    <w:name w:val="601515077D8F4E08B0D84C67A9A6F7B1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3">
    <w:name w:val="688B17AE6F2543A7B5864B5AB0C29BE7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AA01A-B3C9-4C3C-9D32-47125C89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7D42F-1DBA-4113-9B69-3AD5E3A8A701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72225428-9B60-43AE-B1D8-87ECE386D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7046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Biro Petra</cp:lastModifiedBy>
  <cp:revision>2</cp:revision>
  <cp:lastPrinted>2024-07-01T07:47:00Z</cp:lastPrinted>
  <dcterms:created xsi:type="dcterms:W3CDTF">2026-07-02T10:36:00Z</dcterms:created>
  <dcterms:modified xsi:type="dcterms:W3CDTF">2026-07-02T10:36:00Z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