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CA44" w14:textId="77777777" w:rsidR="00563B5E" w:rsidRPr="007253AA" w:rsidRDefault="00563B5E" w:rsidP="00B43E39">
      <w:pPr>
        <w:spacing w:after="200"/>
        <w:jc w:val="center"/>
        <w:rPr>
          <w:rFonts w:ascii="Wiener Melange" w:eastAsia="Calibri" w:hAnsi="Wiener Melange" w:cs="Wiener Melange"/>
          <w:b/>
          <w:sz w:val="28"/>
          <w:szCs w:val="28"/>
        </w:rPr>
      </w:pPr>
      <w:r w:rsidRPr="007253AA">
        <w:rPr>
          <w:rFonts w:ascii="Wiener Melange" w:eastAsia="Calibri" w:hAnsi="Wiener Melange" w:cs="Wiener Melange"/>
          <w:b/>
          <w:sz w:val="28"/>
          <w:szCs w:val="28"/>
        </w:rPr>
        <w:t>Wiener Gesundheitsverbund</w:t>
      </w:r>
    </w:p>
    <w:p w14:paraId="2DC074C9" w14:textId="77777777" w:rsidR="0036364D" w:rsidRPr="000F5212" w:rsidRDefault="008E4A42" w:rsidP="0036364D">
      <w:pPr>
        <w:spacing w:after="200" w:line="240" w:lineRule="auto"/>
        <w:jc w:val="center"/>
        <w:rPr>
          <w:rFonts w:ascii="Wiener Melange" w:hAnsi="Wiener Melange" w:cs="Wiener Melange"/>
          <w:color w:val="00B050"/>
        </w:rPr>
      </w:pPr>
      <w:sdt>
        <w:sdtPr>
          <w:rPr>
            <w:rFonts w:ascii="Wiener Melange" w:eastAsia="Calibri" w:hAnsi="Wiener Melange" w:cs="Wiener Melange"/>
            <w:sz w:val="22"/>
            <w:highlight w:val="lightGray"/>
          </w:rPr>
          <w:id w:val="-355190297"/>
          <w:lock w:val="sdtLocked"/>
          <w:placeholder>
            <w:docPart w:val="B43E104DE59C4E32909B5CFD1C6E9510"/>
          </w:placeholder>
          <w:dropDownList>
            <w:listItem w:displayText="Klinik" w:value="Klinik"/>
            <w:listItem w:displayText="Pflege" w:value="Pflege"/>
            <w:listItem w:displayText="Universitätsklinikum" w:value="Universitätsklinikum"/>
          </w:dropDownList>
        </w:sdtPr>
        <w:sdtEndPr/>
        <w:sdtContent>
          <w:r w:rsidR="0005329C">
            <w:rPr>
              <w:rFonts w:ascii="Wiener Melange" w:eastAsia="Calibri" w:hAnsi="Wiener Melange" w:cs="Wiener Melange"/>
              <w:sz w:val="22"/>
              <w:highlight w:val="lightGray"/>
            </w:rPr>
            <w:t>Universitätsklinikum</w:t>
          </w:r>
        </w:sdtContent>
      </w:sdt>
      <w:r w:rsidR="0036364D"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E614851127C64093BC84B0A163CBB065"/>
          </w:placeholder>
        </w:sdtPr>
        <w:sdtEndPr>
          <w:rPr>
            <w:rStyle w:val="Formatvorlage1"/>
            <w:rFonts w:ascii="Lucida Sans" w:hAnsi="Lucida Sans"/>
            <w:sz w:val="20"/>
          </w:rPr>
        </w:sdtEndPr>
        <w:sdtContent>
          <w:r w:rsidR="0005329C">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253AA" w14:paraId="6702E4F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B4D13F1" w14:textId="77777777" w:rsidR="00E24B28" w:rsidRPr="007253AA"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253AA">
              <w:rPr>
                <w:rFonts w:ascii="Wiener Melange" w:hAnsi="Wiener Melange" w:cs="Wiener Melange"/>
                <w:b/>
                <w:bCs/>
                <w:sz w:val="28"/>
                <w:szCs w:val="32"/>
              </w:rPr>
              <w:t>Anforderungsprofil</w:t>
            </w:r>
          </w:p>
        </w:tc>
      </w:tr>
      <w:tr w:rsidR="00E24B28" w:rsidRPr="007253AA" w14:paraId="35A14579" w14:textId="77777777" w:rsidTr="00B036A4">
        <w:trPr>
          <w:trHeight w:val="498"/>
        </w:trPr>
        <w:tc>
          <w:tcPr>
            <w:tcW w:w="4224" w:type="dxa"/>
            <w:gridSpan w:val="2"/>
            <w:tcBorders>
              <w:left w:val="single" w:sz="4" w:space="0" w:color="000000" w:themeColor="text1"/>
            </w:tcBorders>
            <w:vAlign w:val="center"/>
          </w:tcPr>
          <w:p w14:paraId="7517689E"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
                <w:bCs/>
                <w:sz w:val="22"/>
              </w:rPr>
            </w:pPr>
            <w:r w:rsidRPr="007253AA">
              <w:rPr>
                <w:rFonts w:ascii="Wiener Melange" w:hAnsi="Wiener Melange" w:cs="Wiener Melange"/>
                <w:b/>
                <w:bCs/>
                <w:sz w:val="22"/>
              </w:rPr>
              <w:t>Erstellungsdatum</w:t>
            </w:r>
          </w:p>
        </w:tc>
        <w:sdt>
          <w:sdtPr>
            <w:rPr>
              <w:rStyle w:val="Melange11"/>
            </w:rPr>
            <w:id w:val="-284433193"/>
            <w:placeholder>
              <w:docPart w:val="10D511BB27BA4DB787D095C1B708666F"/>
            </w:placeholder>
            <w:showingPlcHdr/>
            <w:date w:fullDate="2022-07-22T00:00:00Z">
              <w:dateFormat w:val="dd.MM.yyyy"/>
              <w:lid w:val="de-DE"/>
              <w:storeMappedDataAs w:val="dateTime"/>
              <w:calendar w:val="gregorian"/>
            </w:date>
          </w:sdtPr>
          <w:sdtEndPr>
            <w:rPr>
              <w:rStyle w:val="Absatz-Standardschriftart"/>
              <w:rFonts w:ascii="Lucida Sans" w:hAnsi="Lucida Sans" w:cs="Wiener Melange"/>
              <w:b/>
              <w:bCs/>
              <w:color w:val="auto"/>
              <w:sz w:val="20"/>
              <w:szCs w:val="32"/>
            </w:rPr>
          </w:sdtEndPr>
          <w:sdtContent>
            <w:tc>
              <w:tcPr>
                <w:tcW w:w="5132" w:type="dxa"/>
                <w:gridSpan w:val="2"/>
                <w:vAlign w:val="center"/>
              </w:tcPr>
              <w:p w14:paraId="1E1563C5" w14:textId="6E657C69" w:rsidR="00E24B28" w:rsidRPr="007253AA" w:rsidRDefault="00CA22F5" w:rsidP="0007549A">
                <w:pPr>
                  <w:pStyle w:val="Listenabsatz"/>
                  <w:autoSpaceDE w:val="0"/>
                  <w:autoSpaceDN w:val="0"/>
                  <w:adjustRightInd w:val="0"/>
                  <w:spacing w:line="240" w:lineRule="atLeast"/>
                  <w:ind w:left="0"/>
                  <w:contextualSpacing w:val="0"/>
                  <w:rPr>
                    <w:rFonts w:ascii="Wiener Melange" w:hAnsi="Wiener Melange" w:cs="Wiener Melange"/>
                    <w:b/>
                    <w:bCs/>
                    <w:sz w:val="22"/>
                    <w:szCs w:val="32"/>
                  </w:rPr>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tc>
          </w:sdtContent>
        </w:sdt>
      </w:tr>
      <w:tr w:rsidR="00E24B28" w:rsidRPr="007253AA" w14:paraId="33BAB1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6F302AF"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Allgemeine Informationen zur Stelle</w:t>
            </w:r>
          </w:p>
        </w:tc>
      </w:tr>
      <w:tr w:rsidR="00E24B28" w:rsidRPr="007253AA" w14:paraId="1A7F557F" w14:textId="77777777" w:rsidTr="00B036A4">
        <w:trPr>
          <w:trHeight w:val="567"/>
        </w:trPr>
        <w:tc>
          <w:tcPr>
            <w:tcW w:w="9356" w:type="dxa"/>
            <w:gridSpan w:val="4"/>
            <w:tcBorders>
              <w:left w:val="single" w:sz="4" w:space="0" w:color="000000" w:themeColor="text1"/>
            </w:tcBorders>
            <w:shd w:val="clear" w:color="auto" w:fill="FFFFFF" w:themeFill="background1"/>
            <w:vAlign w:val="center"/>
          </w:tcPr>
          <w:p w14:paraId="1C2E5DCF" w14:textId="77777777" w:rsidR="0030307A" w:rsidRPr="007253AA" w:rsidRDefault="002A2D1D" w:rsidP="0030307A">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Cs/>
                <w:szCs w:val="20"/>
              </w:rPr>
              <w:t>siehe entsprechende Stellenbeschreibung:</w:t>
            </w:r>
            <w:r>
              <w:rPr>
                <w:rFonts w:ascii="Wiener Melange" w:hAnsi="Wiener Melange" w:cs="Wiener Melange"/>
                <w:b/>
                <w:bCs/>
                <w:sz w:val="22"/>
              </w:rPr>
              <w:t xml:space="preserve">  </w:t>
            </w:r>
          </w:p>
          <w:p w14:paraId="39D19036" w14:textId="77777777" w:rsidR="00D625FF" w:rsidRPr="00992987" w:rsidRDefault="0030307A" w:rsidP="0030307A">
            <w:pPr>
              <w:pStyle w:val="Listenabsatz"/>
              <w:autoSpaceDE w:val="0"/>
              <w:autoSpaceDN w:val="0"/>
              <w:adjustRightInd w:val="0"/>
              <w:spacing w:line="240" w:lineRule="auto"/>
              <w:ind w:left="0"/>
              <w:rPr>
                <w:rFonts w:ascii="Wiener Melange" w:hAnsi="Wiener Melange" w:cs="Wiener Melange"/>
                <w:b/>
                <w:bCs/>
                <w:szCs w:val="20"/>
              </w:rPr>
            </w:pPr>
            <w:r w:rsidRPr="00992987">
              <w:rPr>
                <w:rFonts w:ascii="Wiener Melange" w:hAnsi="Wiener Melange" w:cs="Wiener Melange"/>
                <w:b/>
                <w:bCs/>
                <w:szCs w:val="20"/>
              </w:rPr>
              <w:t>Fachassessor</w:t>
            </w:r>
            <w:r w:rsidR="007253AA" w:rsidRPr="00992987">
              <w:rPr>
                <w:rFonts w:ascii="Wiener Melange" w:hAnsi="Wiener Melange" w:cs="Wiener Melange"/>
                <w:b/>
                <w:bCs/>
                <w:szCs w:val="20"/>
              </w:rPr>
              <w:t>*in Radiologietechnolog*in (Senior Radiologietechnolog*i</w:t>
            </w:r>
            <w:r w:rsidR="00D625FF" w:rsidRPr="00992987">
              <w:rPr>
                <w:rFonts w:ascii="Wiener Melange" w:hAnsi="Wiener Melange" w:cs="Wiener Melange"/>
                <w:b/>
                <w:bCs/>
                <w:szCs w:val="20"/>
              </w:rPr>
              <w:t xml:space="preserve">n) </w:t>
            </w:r>
          </w:p>
          <w:p w14:paraId="3796426E" w14:textId="371A2E59" w:rsidR="00E24B28" w:rsidRPr="002A2D1D" w:rsidRDefault="0030307A" w:rsidP="00B14A8F">
            <w:pPr>
              <w:pStyle w:val="Listenabsatz"/>
              <w:autoSpaceDE w:val="0"/>
              <w:autoSpaceDN w:val="0"/>
              <w:adjustRightInd w:val="0"/>
              <w:spacing w:line="240" w:lineRule="auto"/>
              <w:ind w:left="0"/>
              <w:rPr>
                <w:rFonts w:ascii="Wiener Melange" w:hAnsi="Wiener Melange" w:cs="Wiener Melange"/>
                <w:b/>
                <w:bCs/>
                <w:sz w:val="22"/>
              </w:rPr>
            </w:pPr>
            <w:r w:rsidRPr="00D625FF">
              <w:rPr>
                <w:rFonts w:ascii="Wiener Melange" w:hAnsi="Wiener Melange" w:cs="Wiener Melange"/>
                <w:bCs/>
                <w:szCs w:val="20"/>
              </w:rPr>
              <w:t>Fachbereich</w:t>
            </w:r>
            <w:r w:rsidR="00D625FF">
              <w:rPr>
                <w:rFonts w:ascii="Wiener Melange" w:hAnsi="Wiener Melange" w:cs="Wiener Melange"/>
                <w:b/>
                <w:bCs/>
                <w:sz w:val="22"/>
              </w:rPr>
              <w:t xml:space="preserve">: </w:t>
            </w:r>
            <w:r w:rsidRPr="007253AA">
              <w:rPr>
                <w:rFonts w:ascii="Wiener Melange" w:hAnsi="Wiener Melange" w:cs="Wiener Melange"/>
                <w:b/>
                <w:bCs/>
                <w:sz w:val="22"/>
              </w:rPr>
              <w:t xml:space="preserve"> </w:t>
            </w:r>
            <w:sdt>
              <w:sdtPr>
                <w:rPr>
                  <w:rFonts w:ascii="Wiener Melange" w:hAnsi="Wiener Melange" w:cs="Wiener Melange"/>
                  <w:b/>
                  <w:bCs/>
                  <w:sz w:val="22"/>
                </w:rPr>
                <w:id w:val="717402264"/>
                <w:lock w:val="sdtLocked"/>
                <w:placeholder>
                  <w:docPart w:val="DefaultPlaceholder_1081868574"/>
                </w:placeholder>
              </w:sdtPr>
              <w:sdtEndPr>
                <w:rPr>
                  <w:rStyle w:val="Platzhaltertext"/>
                  <w:b w:val="0"/>
                  <w:bCs w:val="0"/>
                  <w:color w:val="000000" w:themeColor="text1"/>
                  <w:sz w:val="20"/>
                  <w:highlight w:val="lightGray"/>
                </w:rPr>
              </w:sdtEndPr>
              <w:sdtContent>
                <w:r w:rsidR="0015018D">
                  <w:rPr>
                    <w:rFonts w:ascii="Wiener Melange" w:hAnsi="Wiener Melange" w:cs="Wiener Melange"/>
                    <w:b/>
                    <w:bCs/>
                    <w:sz w:val="22"/>
                  </w:rPr>
                  <w:t>OP-Bereiche</w:t>
                </w:r>
                <w:r w:rsidR="004B0A8C">
                  <w:rPr>
                    <w:rFonts w:ascii="Wiener Melange" w:hAnsi="Wiener Melange" w:cs="Wiener Melange"/>
                    <w:b/>
                    <w:bCs/>
                    <w:sz w:val="22"/>
                  </w:rPr>
                  <w:t xml:space="preserve"> </w:t>
                </w:r>
              </w:sdtContent>
            </w:sdt>
          </w:p>
        </w:tc>
      </w:tr>
      <w:tr w:rsidR="00E24B28" w:rsidRPr="007253AA" w14:paraId="2DA0C20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21FFB351"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Formalvoraussetzungen</w:t>
            </w:r>
          </w:p>
          <w:p w14:paraId="698EFD85"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Cs/>
                <w:sz w:val="22"/>
                <w:szCs w:val="32"/>
              </w:rPr>
            </w:pPr>
            <w:r w:rsidRPr="007253AA">
              <w:rPr>
                <w:rFonts w:ascii="Wiener Melange" w:hAnsi="Wiener Melange" w:cs="Wiener Melange"/>
                <w:bCs/>
                <w:sz w:val="18"/>
                <w:szCs w:val="18"/>
              </w:rPr>
              <w:t xml:space="preserve">(Sowohl </w:t>
            </w:r>
            <w:r w:rsidRPr="007253AA">
              <w:rPr>
                <w:rFonts w:ascii="Wiener Melange" w:hAnsi="Wiener Melange" w:cs="Wiener Melange"/>
                <w:b/>
                <w:bCs/>
                <w:sz w:val="18"/>
                <w:szCs w:val="18"/>
              </w:rPr>
              <w:t>allgemeine</w:t>
            </w:r>
            <w:r w:rsidRPr="007253AA">
              <w:rPr>
                <w:rFonts w:ascii="Wiener Melange" w:hAnsi="Wiener Melange" w:cs="Wiener Melange"/>
                <w:bCs/>
                <w:sz w:val="18"/>
                <w:szCs w:val="18"/>
              </w:rPr>
              <w:t xml:space="preserve"> als auch </w:t>
            </w:r>
            <w:r w:rsidRPr="007253AA">
              <w:rPr>
                <w:rFonts w:ascii="Wiener Melange" w:hAnsi="Wiener Melange" w:cs="Wiener Melange"/>
                <w:b/>
                <w:bCs/>
                <w:sz w:val="18"/>
                <w:szCs w:val="18"/>
              </w:rPr>
              <w:t>dienststellenspezifische</w:t>
            </w:r>
            <w:r w:rsidRPr="007253AA">
              <w:rPr>
                <w:rFonts w:ascii="Wiener Melange" w:hAnsi="Wiener Melange" w:cs="Wiener Melange"/>
                <w:bCs/>
                <w:sz w:val="18"/>
                <w:szCs w:val="18"/>
              </w:rPr>
              <w:t xml:space="preserve"> Formalvoraussetzungen </w:t>
            </w:r>
            <w:r w:rsidRPr="007253AA">
              <w:rPr>
                <w:rFonts w:ascii="Wiener Melange" w:hAnsi="Wiener Melange" w:cs="Wiener Melange"/>
                <w:b/>
                <w:bCs/>
                <w:sz w:val="18"/>
                <w:szCs w:val="18"/>
              </w:rPr>
              <w:t>müssen</w:t>
            </w:r>
            <w:r w:rsidRPr="007253AA">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7253AA" w14:paraId="2C853EA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B3FE01C"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
                <w:bCs/>
                <w:sz w:val="22"/>
                <w:szCs w:val="32"/>
              </w:rPr>
            </w:pPr>
            <w:r w:rsidRPr="007253AA">
              <w:rPr>
                <w:rFonts w:ascii="Wiener Melange" w:hAnsi="Wiener Melange" w:cs="Wiener Melange"/>
                <w:b/>
                <w:bCs/>
                <w:sz w:val="22"/>
                <w:szCs w:val="32"/>
              </w:rPr>
              <w:t xml:space="preserve">Allgemeine </w:t>
            </w:r>
            <w:r w:rsidRPr="007253AA">
              <w:rPr>
                <w:rFonts w:ascii="Wiener Melange" w:hAnsi="Wiener Melange" w:cs="Wiener Melange"/>
                <w:b/>
                <w:bCs/>
                <w:sz w:val="18"/>
                <w:szCs w:val="18"/>
              </w:rPr>
              <w:t>(verbindlich zu befüllen)</w:t>
            </w:r>
          </w:p>
        </w:tc>
      </w:tr>
      <w:tr w:rsidR="00E24B28" w:rsidRPr="007253AA" w14:paraId="5429526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C26F02"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gem. </w:t>
            </w:r>
            <w:r w:rsidRPr="007253AA">
              <w:rPr>
                <w:rFonts w:ascii="Wiener Melange" w:hAnsi="Wiener Melange" w:cs="Wiener Melange"/>
                <w:b/>
                <w:bCs/>
                <w:szCs w:val="20"/>
              </w:rPr>
              <w:t>VBO, DO</w:t>
            </w:r>
            <w:r w:rsidRPr="007253AA">
              <w:rPr>
                <w:rFonts w:ascii="Wiener Melange" w:hAnsi="Wiener Melange" w:cs="Wiener Melange"/>
                <w:bCs/>
                <w:szCs w:val="20"/>
              </w:rPr>
              <w:t xml:space="preserve"> sowie </w:t>
            </w:r>
            <w:r w:rsidRPr="007253AA">
              <w:rPr>
                <w:rFonts w:ascii="Wiener Melange" w:hAnsi="Wiener Melange" w:cs="Wiener Melange"/>
                <w:b/>
                <w:bCs/>
                <w:szCs w:val="20"/>
              </w:rPr>
              <w:t>Wr. Bedienstetengesetz</w:t>
            </w:r>
          </w:p>
        </w:tc>
      </w:tr>
      <w:tr w:rsidR="00E24B28" w:rsidRPr="007253AA" w14:paraId="23910963" w14:textId="77777777" w:rsidTr="00B036A4">
        <w:trPr>
          <w:trHeight w:val="567"/>
        </w:trPr>
        <w:tc>
          <w:tcPr>
            <w:tcW w:w="4678" w:type="dxa"/>
            <w:gridSpan w:val="3"/>
            <w:tcBorders>
              <w:left w:val="single" w:sz="4" w:space="0" w:color="000000" w:themeColor="text1"/>
            </w:tcBorders>
            <w:vAlign w:val="center"/>
          </w:tcPr>
          <w:p w14:paraId="504A24FC"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Berufsausbildung lt. Berufsgesetz </w:t>
            </w:r>
          </w:p>
        </w:tc>
        <w:tc>
          <w:tcPr>
            <w:tcW w:w="4678" w:type="dxa"/>
            <w:vAlign w:val="center"/>
          </w:tcPr>
          <w:p w14:paraId="4779B7E8" w14:textId="77777777" w:rsidR="00E24B28" w:rsidRPr="007253AA" w:rsidRDefault="0030307A" w:rsidP="0030307A">
            <w:pPr>
              <w:pStyle w:val="Listenabsatz"/>
              <w:spacing w:before="120" w:afterLines="50" w:after="120"/>
              <w:ind w:left="0"/>
              <w:rPr>
                <w:rFonts w:ascii="Wiener Melange" w:hAnsi="Wiener Melange" w:cs="Wiener Melange"/>
                <w:b/>
                <w:bCs/>
                <w:szCs w:val="20"/>
              </w:rPr>
            </w:pPr>
            <w:r w:rsidRPr="007253AA">
              <w:rPr>
                <w:rFonts w:ascii="Wiener Melange" w:hAnsi="Wiener Melange" w:cs="Wiener Melange"/>
                <w:bCs/>
              </w:rPr>
              <w:t>In Öster</w:t>
            </w:r>
            <w:r w:rsidR="002A2D1D">
              <w:rPr>
                <w:rFonts w:ascii="Wiener Melange" w:hAnsi="Wiener Melange" w:cs="Wiener Melange"/>
                <w:bCs/>
              </w:rPr>
              <w:t>reich anerkannte Ausbildung zur*</w:t>
            </w:r>
            <w:r w:rsidRPr="007253AA">
              <w:rPr>
                <w:rFonts w:ascii="Wiener Melange" w:hAnsi="Wiener Melange" w:cs="Wiener Melange"/>
                <w:bCs/>
              </w:rPr>
              <w:t xml:space="preserve">zum </w:t>
            </w:r>
            <w:r w:rsidR="007253AA" w:rsidRPr="007253AA">
              <w:rPr>
                <w:rFonts w:ascii="Wiener Melange" w:hAnsi="Wiener Melange" w:cs="Wiener Melange"/>
                <w:bCs/>
              </w:rPr>
              <w:t>Radiologietechnolog*i</w:t>
            </w:r>
            <w:r w:rsidRPr="007253AA">
              <w:rPr>
                <w:rFonts w:ascii="Wiener Melange" w:hAnsi="Wiener Melange" w:cs="Wiener Melange"/>
                <w:bCs/>
              </w:rPr>
              <w:t>n gemäß MTD-Gesetz (Diplom für den gehobenen medizinisch-technischen Dienst, abgeschlossener Fachhochschul-Bakkalaureatsstudiengang Radiologietechnologie oder Anerkennungsbescheid) und FH-MTD-Ausbildungsverordnung</w:t>
            </w:r>
          </w:p>
        </w:tc>
      </w:tr>
      <w:tr w:rsidR="00E24B28" w:rsidRPr="007253AA" w14:paraId="45AB4C2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21E718"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die der </w:t>
            </w:r>
            <w:r w:rsidRPr="007253AA">
              <w:rPr>
                <w:rFonts w:ascii="Wiener Melange" w:hAnsi="Wiener Melange" w:cs="Wiener Melange"/>
                <w:b/>
                <w:bCs/>
                <w:szCs w:val="20"/>
              </w:rPr>
              <w:t>VBO</w:t>
            </w:r>
            <w:r w:rsidRPr="007253AA">
              <w:rPr>
                <w:rFonts w:ascii="Wiener Melange" w:hAnsi="Wiener Melange" w:cs="Wiener Melange"/>
                <w:bCs/>
                <w:szCs w:val="20"/>
              </w:rPr>
              <w:t xml:space="preserve"> oder </w:t>
            </w:r>
            <w:r w:rsidRPr="007253AA">
              <w:rPr>
                <w:rFonts w:ascii="Wiener Melange" w:hAnsi="Wiener Melange" w:cs="Wiener Melange"/>
                <w:b/>
                <w:bCs/>
                <w:szCs w:val="20"/>
              </w:rPr>
              <w:t>DO</w:t>
            </w:r>
            <w:r w:rsidRPr="007253AA">
              <w:rPr>
                <w:rFonts w:ascii="Wiener Melange" w:hAnsi="Wiener Melange" w:cs="Wiener Melange"/>
                <w:bCs/>
                <w:szCs w:val="20"/>
              </w:rPr>
              <w:t xml:space="preserve"> unterliegen </w:t>
            </w:r>
          </w:p>
        </w:tc>
      </w:tr>
      <w:tr w:rsidR="00E24B28" w:rsidRPr="007253AA" w14:paraId="67521859" w14:textId="77777777" w:rsidTr="00B036A4">
        <w:trPr>
          <w:trHeight w:val="567"/>
        </w:trPr>
        <w:tc>
          <w:tcPr>
            <w:tcW w:w="4678" w:type="dxa"/>
            <w:gridSpan w:val="3"/>
            <w:tcBorders>
              <w:left w:val="single" w:sz="4" w:space="0" w:color="000000" w:themeColor="text1"/>
            </w:tcBorders>
            <w:vAlign w:val="center"/>
          </w:tcPr>
          <w:p w14:paraId="579626A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Ausbildung</w:t>
            </w:r>
          </w:p>
        </w:tc>
        <w:tc>
          <w:tcPr>
            <w:tcW w:w="4678" w:type="dxa"/>
            <w:vAlign w:val="center"/>
          </w:tcPr>
          <w:p w14:paraId="36549E85"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Berufsausbildung lt. Berufsgesetz</w:t>
            </w:r>
          </w:p>
        </w:tc>
      </w:tr>
      <w:tr w:rsidR="00E24B28" w:rsidRPr="007253AA" w14:paraId="3A103761" w14:textId="77777777" w:rsidTr="00B036A4">
        <w:trPr>
          <w:trHeight w:val="567"/>
        </w:trPr>
        <w:tc>
          <w:tcPr>
            <w:tcW w:w="4678" w:type="dxa"/>
            <w:gridSpan w:val="3"/>
            <w:tcBorders>
              <w:left w:val="single" w:sz="4" w:space="0" w:color="000000" w:themeColor="text1"/>
            </w:tcBorders>
            <w:vAlign w:val="center"/>
          </w:tcPr>
          <w:p w14:paraId="537D0BD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Karriereweg - optional</w:t>
            </w:r>
          </w:p>
        </w:tc>
        <w:tc>
          <w:tcPr>
            <w:tcW w:w="4678" w:type="dxa"/>
            <w:vAlign w:val="center"/>
          </w:tcPr>
          <w:p w14:paraId="7F3BF418" w14:textId="77777777" w:rsidR="00E24B28" w:rsidRPr="007253AA" w:rsidRDefault="00E24B28" w:rsidP="00B036A4">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E24B28" w:rsidRPr="007253AA" w14:paraId="68D20718" w14:textId="77777777" w:rsidTr="00B036A4">
        <w:trPr>
          <w:trHeight w:val="651"/>
        </w:trPr>
        <w:tc>
          <w:tcPr>
            <w:tcW w:w="4678" w:type="dxa"/>
            <w:gridSpan w:val="3"/>
            <w:tcBorders>
              <w:left w:val="single" w:sz="4" w:space="0" w:color="000000" w:themeColor="text1"/>
            </w:tcBorders>
            <w:vAlign w:val="center"/>
          </w:tcPr>
          <w:p w14:paraId="1B29450E"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Zentral vorgeschriebene </w:t>
            </w:r>
            <w:r w:rsidRPr="007253AA">
              <w:rPr>
                <w:rFonts w:ascii="Wiener Melange" w:hAnsi="Wiener Melange" w:cs="Wiener Melange"/>
                <w:bCs/>
                <w:szCs w:val="20"/>
              </w:rPr>
              <w:br/>
              <w:t xml:space="preserve">Dienstprüfung/Dienstausbildung </w:t>
            </w:r>
            <w:r w:rsidRPr="007253AA">
              <w:rPr>
                <w:rFonts w:ascii="Wiener Melange" w:hAnsi="Wiener Melange" w:cs="Wiener Melange"/>
                <w:bCs/>
                <w:szCs w:val="20"/>
              </w:rPr>
              <w:br/>
            </w:r>
            <w:r w:rsidRPr="007253AA">
              <w:rPr>
                <w:rFonts w:ascii="Wiener Melange" w:hAnsi="Wiener Melange" w:cs="Wiener Melange"/>
                <w:bCs/>
                <w:sz w:val="18"/>
                <w:szCs w:val="18"/>
              </w:rPr>
              <w:t>(abzulegen innerhalb einer vorgeschriebenen Frist)</w:t>
            </w:r>
          </w:p>
        </w:tc>
        <w:tc>
          <w:tcPr>
            <w:tcW w:w="4678" w:type="dxa"/>
            <w:vAlign w:val="center"/>
          </w:tcPr>
          <w:p w14:paraId="194AE223"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73EB72C4" w14:textId="77777777" w:rsidTr="00B036A4">
        <w:trPr>
          <w:trHeight w:val="208"/>
        </w:trPr>
        <w:tc>
          <w:tcPr>
            <w:tcW w:w="4678" w:type="dxa"/>
            <w:gridSpan w:val="3"/>
            <w:tcBorders>
              <w:left w:val="single" w:sz="4" w:space="0" w:color="000000" w:themeColor="text1"/>
            </w:tcBorders>
            <w:vAlign w:val="center"/>
          </w:tcPr>
          <w:p w14:paraId="5C670E44"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Andere Prüfungen</w:t>
            </w:r>
          </w:p>
        </w:tc>
        <w:tc>
          <w:tcPr>
            <w:tcW w:w="4678" w:type="dxa"/>
            <w:vAlign w:val="center"/>
          </w:tcPr>
          <w:p w14:paraId="789B2BC7"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27E974C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A9EC49D"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nach dem </w:t>
            </w:r>
            <w:r w:rsidRPr="007253AA">
              <w:rPr>
                <w:rFonts w:ascii="Wiener Melange" w:hAnsi="Wiener Melange" w:cs="Wiener Melange"/>
                <w:b/>
                <w:bCs/>
                <w:szCs w:val="20"/>
              </w:rPr>
              <w:t>Wr. Bedienstetengesetz</w:t>
            </w:r>
          </w:p>
        </w:tc>
      </w:tr>
      <w:tr w:rsidR="00E24B28" w:rsidRPr="007253AA" w14:paraId="4B160D31" w14:textId="77777777" w:rsidTr="00B036A4">
        <w:trPr>
          <w:trHeight w:val="617"/>
        </w:trPr>
        <w:tc>
          <w:tcPr>
            <w:tcW w:w="4678" w:type="dxa"/>
            <w:gridSpan w:val="3"/>
            <w:tcBorders>
              <w:left w:val="single" w:sz="4" w:space="0" w:color="000000" w:themeColor="text1"/>
            </w:tcBorders>
            <w:vAlign w:val="center"/>
          </w:tcPr>
          <w:p w14:paraId="4232DE6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Basiszugang lt. Zugangsverordnung </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348AC78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C475003" w14:textId="77777777" w:rsidTr="00B036A4">
        <w:trPr>
          <w:trHeight w:val="41"/>
        </w:trPr>
        <w:tc>
          <w:tcPr>
            <w:tcW w:w="4678" w:type="dxa"/>
            <w:gridSpan w:val="3"/>
            <w:tcBorders>
              <w:left w:val="single" w:sz="4" w:space="0" w:color="000000" w:themeColor="text1"/>
            </w:tcBorders>
            <w:vAlign w:val="center"/>
          </w:tcPr>
          <w:p w14:paraId="2804E7A5"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lastRenderedPageBreak/>
              <w:t>Alternativzugänge lt. Zugangsverordnung</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5F376C6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EE92C15" w14:textId="77777777" w:rsidTr="00B036A4">
        <w:trPr>
          <w:trHeight w:val="704"/>
        </w:trPr>
        <w:tc>
          <w:tcPr>
            <w:tcW w:w="4678" w:type="dxa"/>
            <w:gridSpan w:val="3"/>
            <w:tcBorders>
              <w:left w:val="single" w:sz="4" w:space="0" w:color="000000" w:themeColor="text1"/>
            </w:tcBorders>
            <w:vAlign w:val="center"/>
          </w:tcPr>
          <w:p w14:paraId="06D568B2" w14:textId="77777777" w:rsidR="00E24B28" w:rsidRPr="007253AA" w:rsidRDefault="00E24B28" w:rsidP="00B036A4">
            <w:pPr>
              <w:autoSpaceDE w:val="0"/>
              <w:autoSpaceDN w:val="0"/>
              <w:adjustRightInd w:val="0"/>
              <w:spacing w:before="60" w:after="60" w:line="240" w:lineRule="auto"/>
              <w:rPr>
                <w:rFonts w:ascii="Wiener Melange" w:hAnsi="Wiener Melange" w:cs="Wiener Melange"/>
                <w:bCs/>
                <w:szCs w:val="20"/>
              </w:rPr>
            </w:pPr>
            <w:hyperlink r:id="rId7" w:history="1">
              <w:r w:rsidRPr="007253AA">
                <w:rPr>
                  <w:rStyle w:val="Hyperlink"/>
                  <w:rFonts w:ascii="Wiener Melange" w:hAnsi="Wiener Melange" w:cs="Wiener Melange"/>
                  <w:szCs w:val="20"/>
                </w:rPr>
                <w:t>Zentral vorgeschriebene Dienstausbildung</w:t>
              </w:r>
            </w:hyperlink>
            <w:r w:rsidRPr="007253AA">
              <w:rPr>
                <w:rFonts w:ascii="Wiener Melange" w:hAnsi="Wiener Melange" w:cs="Wiener Melange"/>
                <w:szCs w:val="20"/>
              </w:rPr>
              <w:t xml:space="preserve"> </w:t>
            </w:r>
            <w:r w:rsidRPr="007253AA">
              <w:rPr>
                <w:rFonts w:ascii="Wiener Melange" w:hAnsi="Wiener Melange" w:cs="Wiener Melange"/>
                <w:bCs/>
                <w:sz w:val="18"/>
                <w:szCs w:val="18"/>
              </w:rPr>
              <w:t>(abzulegen innerhalb einer vorgeschriebenen Frist)</w:t>
            </w:r>
          </w:p>
          <w:p w14:paraId="441E33D4"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253AA">
              <w:rPr>
                <w:rFonts w:ascii="Wiener Melange" w:hAnsi="Wiener Melange" w:cs="Wiener Melange"/>
                <w:b/>
                <w:i/>
                <w:sz w:val="18"/>
                <w:szCs w:val="18"/>
                <w:u w:val="single"/>
              </w:rPr>
              <w:t>Achtung:</w:t>
            </w:r>
            <w:r w:rsidRPr="007253AA">
              <w:rPr>
                <w:rFonts w:ascii="Wiener Melange" w:hAnsi="Wiener Melange" w:cs="Wiener Melange"/>
                <w:i/>
                <w:sz w:val="18"/>
                <w:szCs w:val="18"/>
              </w:rPr>
              <w:t xml:space="preserve"> </w:t>
            </w:r>
            <w:hyperlink r:id="rId8" w:history="1">
              <w:r w:rsidR="00D816CB">
                <w:rPr>
                  <w:rStyle w:val="Hyperlink"/>
                  <w:rFonts w:ascii="Wiener Melange" w:hAnsi="Wiener Melange" w:cs="Wiener Melange"/>
                  <w:i/>
                  <w:sz w:val="18"/>
                  <w:szCs w:val="18"/>
                </w:rPr>
                <w:t>Bei Umsteiger*i</w:t>
              </w:r>
              <w:r w:rsidRPr="007253AA">
                <w:rPr>
                  <w:rStyle w:val="Hyperlink"/>
                  <w:rFonts w:ascii="Wiener Melange" w:hAnsi="Wiener Melange" w:cs="Wiener Melange"/>
                  <w:i/>
                  <w:sz w:val="18"/>
                  <w:szCs w:val="18"/>
                </w:rPr>
                <w:t>nnen in das System des Wiener Bedienstetengesetzes sind die speziellen Umstiegsregelungen zu beachten.</w:t>
              </w:r>
            </w:hyperlink>
            <w:r w:rsidRPr="007253AA">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5B72A93" w14:textId="77777777" w:rsidR="00E24B28" w:rsidRPr="007253AA" w:rsidRDefault="0030307A" w:rsidP="00B036A4">
            <w:pPr>
              <w:pStyle w:val="Listenabsatz"/>
              <w:autoSpaceDE w:val="0"/>
              <w:autoSpaceDN w:val="0"/>
              <w:adjustRightInd w:val="0"/>
              <w:spacing w:before="6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1D8A53BE" w14:textId="77777777" w:rsidTr="00B036A4">
        <w:trPr>
          <w:trHeight w:val="567"/>
        </w:trPr>
        <w:tc>
          <w:tcPr>
            <w:tcW w:w="4678" w:type="dxa"/>
            <w:gridSpan w:val="3"/>
            <w:tcBorders>
              <w:left w:val="single" w:sz="4" w:space="0" w:color="000000" w:themeColor="text1"/>
            </w:tcBorders>
            <w:vAlign w:val="center"/>
          </w:tcPr>
          <w:p w14:paraId="024D03F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253AA">
              <w:rPr>
                <w:rFonts w:ascii="Wiener Melange" w:hAnsi="Wiener Melange" w:cs="Wiener Melange"/>
                <w:bCs/>
                <w:szCs w:val="20"/>
              </w:rPr>
              <w:t>Andere Prüfungen</w:t>
            </w:r>
          </w:p>
        </w:tc>
        <w:tc>
          <w:tcPr>
            <w:tcW w:w="4678" w:type="dxa"/>
            <w:vAlign w:val="center"/>
          </w:tcPr>
          <w:p w14:paraId="5F9CCDA6" w14:textId="77777777" w:rsidR="00E24B28" w:rsidRPr="007253AA" w:rsidRDefault="0030307A" w:rsidP="00B036A4">
            <w:pPr>
              <w:pStyle w:val="Listenabsatz"/>
              <w:autoSpaceDE w:val="0"/>
              <w:autoSpaceDN w:val="0"/>
              <w:adjustRightInd w:val="0"/>
              <w:spacing w:before="120" w:after="120" w:line="240" w:lineRule="auto"/>
              <w:ind w:left="318"/>
              <w:contextualSpacing w:val="0"/>
              <w:rPr>
                <w:rFonts w:ascii="Wiener Melange" w:hAnsi="Wiener Melange" w:cs="Wiener Melange"/>
                <w:bCs/>
              </w:rPr>
            </w:pPr>
            <w:r w:rsidRPr="007253AA">
              <w:rPr>
                <w:rFonts w:ascii="Wiener Melange" w:hAnsi="Wiener Melange" w:cs="Wiener Melange"/>
                <w:bCs/>
              </w:rPr>
              <w:t>nein</w:t>
            </w:r>
          </w:p>
        </w:tc>
      </w:tr>
      <w:tr w:rsidR="00E24B28" w:rsidRPr="007253AA" w14:paraId="55CC6CA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EBB62DC" w14:textId="77777777" w:rsidR="00E24B28" w:rsidRPr="007253AA" w:rsidRDefault="00E24B28" w:rsidP="007253AA">
            <w:p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b/>
                <w:bCs/>
                <w:sz w:val="22"/>
                <w:szCs w:val="32"/>
              </w:rPr>
              <w:t xml:space="preserve">Dienststellenspezifische </w:t>
            </w:r>
            <w:r w:rsidRPr="007253AA">
              <w:rPr>
                <w:rFonts w:ascii="Wiener Melange" w:hAnsi="Wiener Melange" w:cs="Wiener Melange"/>
                <w:b/>
                <w:bCs/>
                <w:sz w:val="18"/>
                <w:szCs w:val="18"/>
              </w:rPr>
              <w:t>(bei Bedarf zu befüllen)</w:t>
            </w:r>
          </w:p>
        </w:tc>
      </w:tr>
      <w:tr w:rsidR="00E24B28" w:rsidRPr="007253AA" w14:paraId="5CFDD653" w14:textId="77777777" w:rsidTr="00B036A4">
        <w:trPr>
          <w:trHeight w:val="405"/>
        </w:trPr>
        <w:tc>
          <w:tcPr>
            <w:tcW w:w="3970" w:type="dxa"/>
            <w:vMerge w:val="restart"/>
            <w:tcBorders>
              <w:top w:val="nil"/>
              <w:left w:val="single" w:sz="4" w:space="0" w:color="auto"/>
              <w:right w:val="single" w:sz="4" w:space="0" w:color="auto"/>
            </w:tcBorders>
          </w:tcPr>
          <w:p w14:paraId="1E7167F6" w14:textId="77777777" w:rsidR="00E24B28" w:rsidRPr="007253AA" w:rsidRDefault="00E24B28" w:rsidP="00B036A4">
            <w:pPr>
              <w:autoSpaceDE w:val="0"/>
              <w:autoSpaceDN w:val="0"/>
              <w:adjustRightInd w:val="0"/>
              <w:spacing w:before="60" w:after="360" w:line="240" w:lineRule="auto"/>
              <w:rPr>
                <w:rFonts w:ascii="Wiener Melange" w:hAnsi="Wiener Melange" w:cs="Wiener Melange"/>
                <w:bCs/>
                <w:szCs w:val="20"/>
              </w:rPr>
            </w:pPr>
            <w:r w:rsidRPr="007253AA">
              <w:rPr>
                <w:rFonts w:ascii="Wiener Melange" w:hAnsi="Wiener Melange" w:cs="Wiener Melange"/>
                <w:szCs w:val="20"/>
              </w:rPr>
              <w:t>Formalkriterien bzw. Formalqualifikationen lt. den Erfordernissen der Dienststelle</w:t>
            </w:r>
          </w:p>
          <w:p w14:paraId="7FAE16AA" w14:textId="77777777" w:rsidR="00E24B28" w:rsidRPr="007253AA" w:rsidRDefault="00E24B28" w:rsidP="00B036A4">
            <w:pPr>
              <w:autoSpaceDE w:val="0"/>
              <w:autoSpaceDN w:val="0"/>
              <w:adjustRightInd w:val="0"/>
              <w:spacing w:line="240" w:lineRule="auto"/>
              <w:rPr>
                <w:rFonts w:ascii="Wiener Melange" w:hAnsi="Wiener Melange" w:cs="Wiener Melange"/>
                <w:bCs/>
                <w:szCs w:val="20"/>
              </w:rPr>
            </w:pPr>
            <w:r w:rsidRPr="007253AA">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4A870D7" w14:textId="77777777" w:rsidR="00E24B28" w:rsidRPr="007253AA" w:rsidRDefault="0030307A" w:rsidP="0030307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Gültiger Eintrag im Gesundheitsberuferegister gemäß Gesundheitsberuferegister-Gesetz</w:t>
            </w:r>
          </w:p>
        </w:tc>
      </w:tr>
      <w:tr w:rsidR="00E24B28" w:rsidRPr="007253AA" w14:paraId="1A324C7B" w14:textId="77777777" w:rsidTr="00B036A4">
        <w:trPr>
          <w:trHeight w:val="410"/>
        </w:trPr>
        <w:tc>
          <w:tcPr>
            <w:tcW w:w="3970" w:type="dxa"/>
            <w:vMerge/>
            <w:tcBorders>
              <w:left w:val="single" w:sz="4" w:space="0" w:color="auto"/>
              <w:right w:val="single" w:sz="4" w:space="0" w:color="auto"/>
            </w:tcBorders>
          </w:tcPr>
          <w:p w14:paraId="11140F6A"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9A00024" w14:textId="77777777" w:rsidR="00E24B28" w:rsidRPr="007253AA" w:rsidRDefault="0030307A" w:rsidP="00E24B2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7253AA" w14:paraId="4EF5C2E4" w14:textId="77777777" w:rsidTr="00B036A4">
        <w:trPr>
          <w:trHeight w:val="403"/>
        </w:trPr>
        <w:tc>
          <w:tcPr>
            <w:tcW w:w="3970" w:type="dxa"/>
            <w:vMerge/>
            <w:tcBorders>
              <w:left w:val="single" w:sz="4" w:space="0" w:color="auto"/>
              <w:right w:val="single" w:sz="4" w:space="0" w:color="auto"/>
            </w:tcBorders>
          </w:tcPr>
          <w:p w14:paraId="16ACD7A3"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FD95098"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5-jährige Berufserfahrung im definierten Fachbereich</w:t>
            </w:r>
          </w:p>
        </w:tc>
      </w:tr>
      <w:tr w:rsidR="00E24B28" w:rsidRPr="007253AA" w14:paraId="75E3630A" w14:textId="77777777" w:rsidTr="00B036A4">
        <w:trPr>
          <w:trHeight w:val="403"/>
        </w:trPr>
        <w:tc>
          <w:tcPr>
            <w:tcW w:w="3970" w:type="dxa"/>
            <w:vMerge/>
            <w:tcBorders>
              <w:left w:val="single" w:sz="4" w:space="0" w:color="auto"/>
              <w:bottom w:val="single" w:sz="4" w:space="0" w:color="auto"/>
              <w:right w:val="single" w:sz="4" w:space="0" w:color="auto"/>
            </w:tcBorders>
          </w:tcPr>
          <w:p w14:paraId="45427F6B"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31EF680"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Nachweis über absolvierte Fortbildungen in der Höhe von 120-180 Stunden (entspricht 160-200 CPD Punkten) in 5 Jahren</w:t>
            </w:r>
          </w:p>
        </w:tc>
      </w:tr>
      <w:tr w:rsidR="00E24B28" w:rsidRPr="007253AA" w14:paraId="61BCEF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F5B6EF8"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253AA">
              <w:rPr>
                <w:rFonts w:ascii="Wiener Melange" w:hAnsi="Wiener Melange" w:cs="Wiener Melange"/>
                <w:b/>
                <w:bCs/>
                <w:sz w:val="22"/>
              </w:rPr>
              <w:t xml:space="preserve">Fachliche Anforderungen </w:t>
            </w:r>
            <w:r w:rsidRPr="007253AA">
              <w:rPr>
                <w:rFonts w:ascii="Wiener Melange" w:hAnsi="Wiener Melange" w:cs="Wiener Melange"/>
                <w:b/>
                <w:bCs/>
                <w:sz w:val="18"/>
                <w:szCs w:val="18"/>
              </w:rPr>
              <w:t>(verbindlich zu befüllen)</w:t>
            </w:r>
          </w:p>
        </w:tc>
      </w:tr>
      <w:tr w:rsidR="00E24B28" w:rsidRPr="007253AA" w14:paraId="53D88A58" w14:textId="77777777" w:rsidTr="004833AA">
        <w:trPr>
          <w:cantSplit/>
          <w:trHeight w:val="402"/>
        </w:trPr>
        <w:tc>
          <w:tcPr>
            <w:tcW w:w="3970" w:type="dxa"/>
            <w:vMerge w:val="restart"/>
            <w:tcBorders>
              <w:top w:val="single" w:sz="4" w:space="0" w:color="auto"/>
              <w:left w:val="single" w:sz="4" w:space="0" w:color="auto"/>
              <w:bottom w:val="single" w:sz="4" w:space="0" w:color="auto"/>
            </w:tcBorders>
          </w:tcPr>
          <w:p w14:paraId="282F2A1F" w14:textId="77777777" w:rsidR="00E24B28" w:rsidRPr="007253AA" w:rsidRDefault="00E24B28" w:rsidP="00B036A4">
            <w:pPr>
              <w:autoSpaceDE w:val="0"/>
              <w:autoSpaceDN w:val="0"/>
              <w:adjustRightInd w:val="0"/>
              <w:spacing w:before="60" w:line="240" w:lineRule="auto"/>
              <w:rPr>
                <w:rFonts w:ascii="Wiener Melange" w:hAnsi="Wiener Melange" w:cs="Wiener Melange"/>
                <w:b/>
                <w:bCs/>
                <w:szCs w:val="20"/>
              </w:rPr>
            </w:pPr>
            <w:r w:rsidRPr="007253AA">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46FAC46"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Aktuelles, umfassendes, einschlägig fundiertes Fach- und Erfahrungswissen im definierten Fachgebiet und überdurchschnittliche fachlich-methodische Kompetenz gemäß MTD-Gesetz</w:t>
            </w:r>
          </w:p>
          <w:p w14:paraId="3B30B812"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 xml:space="preserve">Umfassendes Prozess- und Organisationswissen </w:t>
            </w:r>
          </w:p>
          <w:p w14:paraId="57125EAF"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Kenntnisse der spezifischen gesetzlichen Grundlagen</w:t>
            </w:r>
          </w:p>
          <w:p w14:paraId="76C738BC"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Berufsethische Haltung, die das Handeln im medizinischen und gesellschaftlichen Kontext leitet</w:t>
            </w:r>
          </w:p>
        </w:tc>
      </w:tr>
      <w:tr w:rsidR="00E24B28" w:rsidRPr="007253AA" w14:paraId="22E8B973" w14:textId="77777777" w:rsidTr="004833AA">
        <w:trPr>
          <w:cantSplit/>
          <w:trHeight w:val="400"/>
        </w:trPr>
        <w:tc>
          <w:tcPr>
            <w:tcW w:w="3970" w:type="dxa"/>
            <w:vMerge/>
            <w:tcBorders>
              <w:top w:val="nil"/>
              <w:left w:val="single" w:sz="4" w:space="0" w:color="auto"/>
              <w:bottom w:val="single" w:sz="4" w:space="0" w:color="auto"/>
            </w:tcBorders>
          </w:tcPr>
          <w:p w14:paraId="35402A29"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9E38B7" w14:textId="77777777" w:rsidR="0030307A" w:rsidRPr="007253AA" w:rsidRDefault="0030307A" w:rsidP="0030307A">
            <w:pPr>
              <w:pStyle w:val="Listenabsatz"/>
              <w:autoSpaceDE w:val="0"/>
              <w:autoSpaceDN w:val="0"/>
              <w:adjustRightInd w:val="0"/>
              <w:spacing w:before="60" w:after="60" w:line="240" w:lineRule="auto"/>
              <w:ind w:left="0"/>
              <w:rPr>
                <w:rFonts w:ascii="Wiener Melange" w:hAnsi="Wiener Melange" w:cs="Wiener Melange"/>
              </w:rPr>
            </w:pPr>
            <w:r w:rsidRPr="007253AA">
              <w:rPr>
                <w:rFonts w:ascii="Wiener Melange" w:hAnsi="Wiener Melange" w:cs="Wiener Melange"/>
              </w:rPr>
              <w:t>Gegebenenfalls im Zuge der Einschulung zu erwerben:</w:t>
            </w:r>
          </w:p>
          <w:p w14:paraId="45F2ABCE"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 der aktuellen Geräte- und Arbeitsplatzbeschreibungen sowie der aktuellen Manuals (gemäß des MPG)</w:t>
            </w:r>
          </w:p>
          <w:p w14:paraId="09B5EA43"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DC19E1">
              <w:rPr>
                <w:rFonts w:ascii="Wiener Melange" w:hAnsi="Wiener Melange" w:cs="Wiener Melange"/>
              </w:rPr>
              <w:t>Kenntnis der bereichsspezifischen Vorschriften, Sicherheitsmaßnahmen, Arbeitsanweisungen und Prozesse</w:t>
            </w:r>
          </w:p>
        </w:tc>
      </w:tr>
      <w:tr w:rsidR="00E24B28" w:rsidRPr="007253AA" w14:paraId="0618C688" w14:textId="77777777" w:rsidTr="004833AA">
        <w:trPr>
          <w:cantSplit/>
          <w:trHeight w:val="403"/>
        </w:trPr>
        <w:tc>
          <w:tcPr>
            <w:tcW w:w="3970" w:type="dxa"/>
            <w:vMerge/>
            <w:tcBorders>
              <w:top w:val="nil"/>
              <w:left w:val="single" w:sz="4" w:space="0" w:color="auto"/>
              <w:bottom w:val="single" w:sz="4" w:space="0" w:color="auto"/>
            </w:tcBorders>
          </w:tcPr>
          <w:p w14:paraId="551F319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8BE4C44" w14:textId="77777777" w:rsidR="0030307A" w:rsidRPr="007253AA" w:rsidRDefault="0030307A" w:rsidP="00DC19E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Laufende berufliche Weiterentwicklung: </w:t>
            </w:r>
          </w:p>
          <w:p w14:paraId="2780A173" w14:textId="77777777" w:rsidR="0030307A" w:rsidRPr="0036364D"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36364D">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0CBE7CF7" w14:textId="77777777" w:rsidR="0030307A" w:rsidRPr="00DC19E1"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DC19E1">
              <w:rPr>
                <w:rFonts w:ascii="Wiener Melange" w:hAnsi="Wiener Melange" w:cs="Wiener Melange"/>
              </w:rPr>
              <w:t>Gezielte fachliche, persönlichkeitsbildende und gesundheitsfördernde Bildungsmaßnahmen laut Mitarbei</w:t>
            </w:r>
            <w:r w:rsidR="007253AA" w:rsidRPr="00DC19E1">
              <w:rPr>
                <w:rFonts w:ascii="Wiener Melange" w:hAnsi="Wiener Melange" w:cs="Wiener Melange"/>
              </w:rPr>
              <w:t>ter*i</w:t>
            </w:r>
            <w:r w:rsidRPr="00DC19E1">
              <w:rPr>
                <w:rFonts w:ascii="Wiener Melange" w:hAnsi="Wiener Melange" w:cs="Wiener Melange"/>
              </w:rPr>
              <w:t>nnenorientierungsgespräch MOG/Team Objective Meeting TOM – Vereinbarungen</w:t>
            </w:r>
          </w:p>
          <w:p w14:paraId="02CCCE73" w14:textId="77777777" w:rsidR="00E24B28" w:rsidRPr="007253AA"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szCs w:val="20"/>
              </w:rPr>
            </w:pPr>
            <w:r w:rsidRPr="00DC19E1">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E24B28" w:rsidRPr="007253AA" w14:paraId="13E2C828" w14:textId="77777777" w:rsidTr="004833AA">
        <w:trPr>
          <w:cantSplit/>
          <w:trHeight w:val="403"/>
        </w:trPr>
        <w:tc>
          <w:tcPr>
            <w:tcW w:w="3970" w:type="dxa"/>
            <w:vMerge/>
            <w:tcBorders>
              <w:top w:val="nil"/>
              <w:left w:val="single" w:sz="4" w:space="0" w:color="auto"/>
              <w:bottom w:val="single" w:sz="4" w:space="0" w:color="auto"/>
            </w:tcBorders>
          </w:tcPr>
          <w:p w14:paraId="7F84FE16"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C14890C" w14:textId="77777777" w:rsidR="00E24B28" w:rsidRDefault="0030307A" w:rsidP="0030307A">
            <w:pPr>
              <w:pStyle w:val="Listenabsatz"/>
              <w:autoSpaceDE w:val="0"/>
              <w:autoSpaceDN w:val="0"/>
              <w:adjustRightInd w:val="0"/>
              <w:spacing w:before="60" w:after="60" w:line="240" w:lineRule="auto"/>
              <w:ind w:left="0"/>
              <w:rPr>
                <w:rFonts w:ascii="Wiener Melange" w:hAnsi="Wiener Melange" w:cs="Wiener Melange"/>
                <w:lang w:val="de-DE"/>
              </w:rPr>
            </w:pPr>
            <w:r w:rsidRPr="007253AA">
              <w:rPr>
                <w:rFonts w:ascii="Wiener Melange" w:hAnsi="Wiener Melange" w:cs="Wiener Melange"/>
                <w:lang w:val="de-DE"/>
              </w:rPr>
              <w:t>Spezielle fachliche Kenntnisse und Fertigkeiten gemäß den Sonderaufgaben:</w:t>
            </w:r>
          </w:p>
          <w:p w14:paraId="2ADA4DAE" w14:textId="77777777" w:rsidR="009E7595" w:rsidRPr="007253AA" w:rsidRDefault="008E4A42" w:rsidP="00ED6117">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57F1CEF6505744ECA5D8200AE5AB8D62"/>
                </w:placeholder>
              </w:sdtPr>
              <w:sdtEndPr/>
              <w:sdtContent>
                <w:r w:rsidR="00A8348C">
                  <w:rPr>
                    <w:rFonts w:ascii="Wiener Melange" w:hAnsi="Wiener Melange" w:cs="Wiener Melange"/>
                    <w:szCs w:val="20"/>
                  </w:rPr>
                  <w:t>Zu Sonderaufgabe:</w:t>
                </w:r>
                <w:r w:rsidR="0006487D">
                  <w:rPr>
                    <w:rFonts w:ascii="Wiener Melange" w:hAnsi="Wiener Melange" w:cs="Wiener Melange"/>
                    <w:szCs w:val="20"/>
                  </w:rPr>
                  <w:t xml:space="preserve"> </w:t>
                </w:r>
                <w:r w:rsidR="00ED6117">
                  <w:rPr>
                    <w:rFonts w:ascii="Wiener Melange" w:hAnsi="Wiener Melange" w:cs="Wiener Melange"/>
                    <w:szCs w:val="20"/>
                  </w:rPr>
                  <w:t>Kenntnisse in der Bestellung von Verbrauchsgütern für die F</w:t>
                </w:r>
                <w:r w:rsidR="0006487D">
                  <w:rPr>
                    <w:rFonts w:ascii="Wiener Melange" w:hAnsi="Wiener Melange" w:cs="Wiener Melange"/>
                    <w:szCs w:val="20"/>
                  </w:rPr>
                  <w:t>achbereiche;</w:t>
                </w:r>
                <w:r w:rsidR="00ED6117">
                  <w:rPr>
                    <w:rFonts w:ascii="Wiener Melange" w:hAnsi="Wiener Melange" w:cs="Wiener Melange"/>
                    <w:szCs w:val="20"/>
                  </w:rPr>
                  <w:t xml:space="preserve"> Fähigkeit des flexiblen Denkens</w:t>
                </w:r>
                <w:r w:rsidR="0006487D">
                  <w:rPr>
                    <w:rFonts w:ascii="Wiener Melange" w:hAnsi="Wiener Melange" w:cs="Wiener Melange"/>
                    <w:szCs w:val="20"/>
                  </w:rPr>
                  <w:t xml:space="preserve"> und des lösungsorientierten Handlens</w:t>
                </w:r>
                <w:r w:rsidR="00A8348C">
                  <w:rPr>
                    <w:rFonts w:ascii="Wiener Melange" w:hAnsi="Wiener Melange" w:cs="Wiener Melange"/>
                    <w:szCs w:val="20"/>
                  </w:rPr>
                  <w:t>;</w:t>
                </w:r>
                <w:r w:rsidR="00ED6117">
                  <w:rPr>
                    <w:rFonts w:ascii="Wiener Melange" w:hAnsi="Wiener Melange" w:cs="Wiener Melange"/>
                    <w:szCs w:val="20"/>
                  </w:rPr>
                  <w:t xml:space="preserve"> Innovationsbereitsschaft und Förderung neuer Arbeitsmethoden und T</w:t>
                </w:r>
                <w:r w:rsidR="0006487D">
                  <w:rPr>
                    <w:rFonts w:ascii="Wiener Melange" w:hAnsi="Wiener Melange" w:cs="Wiener Melange"/>
                    <w:szCs w:val="20"/>
                  </w:rPr>
                  <w:t>echniken; Freude an der interdisziplinären Zusammenarbeit und Motivationsfähigkeit</w:t>
                </w:r>
                <w:r w:rsidR="00ED6117">
                  <w:rPr>
                    <w:rFonts w:ascii="Wiener Melange" w:hAnsi="Wiener Melange" w:cs="Wiener Melange"/>
                    <w:szCs w:val="20"/>
                  </w:rPr>
                  <w:t xml:space="preserve"> </w:t>
                </w:r>
              </w:sdtContent>
            </w:sdt>
            <w:r w:rsidR="00D625FF">
              <w:rPr>
                <w:rFonts w:ascii="Wiener Melange" w:hAnsi="Wiener Melange" w:cs="Wiener Melange"/>
                <w:szCs w:val="20"/>
              </w:rPr>
              <w:t xml:space="preserve"> </w:t>
            </w:r>
          </w:p>
        </w:tc>
      </w:tr>
      <w:tr w:rsidR="00E24B28" w:rsidRPr="007253AA" w14:paraId="7BC6BBB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E2565FE" w14:textId="77777777" w:rsidR="00E24B28" w:rsidRPr="007253AA" w:rsidRDefault="00E24B28" w:rsidP="00E24B2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Physische und psychische Anforderungen </w:t>
            </w:r>
            <w:r w:rsidRPr="007253AA">
              <w:rPr>
                <w:rFonts w:ascii="Wiener Melange" w:hAnsi="Wiener Melange" w:cs="Wiener Melange"/>
                <w:b/>
                <w:bCs/>
                <w:sz w:val="18"/>
                <w:szCs w:val="18"/>
              </w:rPr>
              <w:t>(bei Bedarf zu befüllen)</w:t>
            </w:r>
          </w:p>
        </w:tc>
      </w:tr>
      <w:tr w:rsidR="00E24B28" w:rsidRPr="007253AA" w14:paraId="782E9C2E" w14:textId="77777777" w:rsidTr="00B036A4">
        <w:trPr>
          <w:trHeight w:val="704"/>
        </w:trPr>
        <w:tc>
          <w:tcPr>
            <w:tcW w:w="9356" w:type="dxa"/>
            <w:gridSpan w:val="4"/>
            <w:tcBorders>
              <w:left w:val="single" w:sz="4" w:space="0" w:color="auto"/>
              <w:right w:val="single" w:sz="4" w:space="0" w:color="auto"/>
            </w:tcBorders>
          </w:tcPr>
          <w:p w14:paraId="121BE11A" w14:textId="77777777" w:rsidR="0030307A" w:rsidRPr="007253AA"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Erhöhte physische und psychische Anforderungen und Belastungen aufgrund der Tätigkeiten in der </w:t>
            </w:r>
            <w:r w:rsidR="007253AA" w:rsidRPr="007253AA">
              <w:rPr>
                <w:rFonts w:ascii="Wiener Melange" w:eastAsia="Times New Roman" w:hAnsi="Wiener Melange" w:cs="Wiener Melange"/>
                <w:lang w:eastAsia="de-AT"/>
              </w:rPr>
              <w:t>direkten und indirekten Patient*i</w:t>
            </w:r>
            <w:r w:rsidRPr="007253AA">
              <w:rPr>
                <w:rFonts w:ascii="Wiener Melange" w:eastAsia="Times New Roman" w:hAnsi="Wiener Melange" w:cs="Wiener Melange"/>
                <w:lang w:eastAsia="de-AT"/>
              </w:rPr>
              <w:t>nnenversorgung, im Umgang mit Ausnahmesituationen</w:t>
            </w:r>
          </w:p>
          <w:p w14:paraId="52976DE6" w14:textId="77777777" w:rsidR="0030307A" w:rsidRPr="00273AD4"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273AD4">
              <w:rPr>
                <w:rFonts w:ascii="Wiener Melange" w:eastAsia="Times New Roman" w:hAnsi="Wiener Melange" w:cs="Wiener Melange"/>
                <w:lang w:eastAsia="de-AT"/>
              </w:rPr>
              <w:t>psychische und emotionale Stabilität insbesondere im Umgang mit schwerkranken und chronisch kranken Menschen</w:t>
            </w:r>
          </w:p>
          <w:p w14:paraId="165FE706" w14:textId="77777777" w:rsidR="00E24B28" w:rsidRPr="007253AA" w:rsidRDefault="0030307A" w:rsidP="00273AD4">
            <w:pPr>
              <w:pStyle w:val="Listenabsatz"/>
              <w:numPr>
                <w:ilvl w:val="0"/>
                <w:numId w:val="7"/>
              </w:numPr>
              <w:spacing w:before="120" w:after="120" w:line="240" w:lineRule="auto"/>
              <w:jc w:val="both"/>
              <w:rPr>
                <w:rFonts w:ascii="Wiener Melange" w:hAnsi="Wiener Melange" w:cs="Wiener Melange"/>
              </w:rPr>
            </w:pPr>
            <w:r w:rsidRPr="007253AA">
              <w:rPr>
                <w:rFonts w:ascii="Wiener Melange" w:eastAsia="Times New Roman" w:hAnsi="Wiener Melange" w:cs="Wiener Melange"/>
                <w:lang w:eastAsia="de-AT"/>
              </w:rPr>
              <w:t>gegebenenfalls Bereitschaft, dauerhaft in künstlich</w:t>
            </w:r>
            <w:r w:rsidR="00273AD4">
              <w:rPr>
                <w:rFonts w:ascii="Wiener Melange" w:eastAsia="Times New Roman" w:hAnsi="Wiener Melange" w:cs="Wiener Melange"/>
                <w:lang w:eastAsia="de-AT"/>
              </w:rPr>
              <w:t xml:space="preserve"> belichteten Räumen zu arbeiten</w:t>
            </w:r>
          </w:p>
        </w:tc>
      </w:tr>
      <w:tr w:rsidR="00E24B28" w:rsidRPr="007253AA" w14:paraId="0E009E74"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F2A8A19"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lastRenderedPageBreak/>
              <w:t xml:space="preserve">Weitere Anforderungen </w:t>
            </w:r>
            <w:r w:rsidRPr="007253AA">
              <w:rPr>
                <w:rFonts w:ascii="Wiener Melange" w:hAnsi="Wiener Melange" w:cs="Wiener Melange"/>
                <w:b/>
                <w:bCs/>
                <w:sz w:val="18"/>
                <w:szCs w:val="18"/>
              </w:rPr>
              <w:t>(bei Bedarf zu befüllen)</w:t>
            </w:r>
          </w:p>
        </w:tc>
      </w:tr>
      <w:tr w:rsidR="00E24B28" w:rsidRPr="007253AA" w14:paraId="76E22D26" w14:textId="77777777" w:rsidTr="00B036A4">
        <w:trPr>
          <w:trHeight w:val="704"/>
        </w:trPr>
        <w:tc>
          <w:tcPr>
            <w:tcW w:w="9356" w:type="dxa"/>
            <w:gridSpan w:val="4"/>
            <w:tcBorders>
              <w:left w:val="single" w:sz="4" w:space="0" w:color="auto"/>
              <w:bottom w:val="single" w:sz="4" w:space="0" w:color="auto"/>
              <w:right w:val="single" w:sz="4" w:space="0" w:color="auto"/>
            </w:tcBorders>
          </w:tcPr>
          <w:p w14:paraId="48CB728D"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Bereitschaft zu Mehrdienstleistungen</w:t>
            </w:r>
          </w:p>
          <w:p w14:paraId="3FF65DB8"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 xml:space="preserve">Gegebenenfalls Bereitschaft zu Nacht-, Wochenend- und Feiertagsdiensten </w:t>
            </w:r>
          </w:p>
          <w:p w14:paraId="69763528" w14:textId="77777777" w:rsidR="00E24B28" w:rsidRPr="007253AA" w:rsidRDefault="0030307A" w:rsidP="0036364D">
            <w:pPr>
              <w:pStyle w:val="Listenabsatz"/>
              <w:numPr>
                <w:ilvl w:val="0"/>
                <w:numId w:val="8"/>
              </w:numPr>
              <w:tabs>
                <w:tab w:val="right" w:pos="9140"/>
              </w:tabs>
              <w:autoSpaceDE w:val="0"/>
              <w:autoSpaceDN w:val="0"/>
              <w:adjustRightInd w:val="0"/>
              <w:spacing w:before="120" w:afterLines="60" w:after="144" w:line="240" w:lineRule="auto"/>
              <w:ind w:left="714" w:hanging="357"/>
              <w:rPr>
                <w:rFonts w:ascii="Wiener Melange" w:hAnsi="Wiener Melange" w:cs="Wiener Melange"/>
                <w:bCs/>
              </w:rPr>
            </w:pPr>
            <w:r w:rsidRPr="007253AA">
              <w:rPr>
                <w:rFonts w:ascii="Wiener Melange" w:hAnsi="Wiener Melange" w:cs="Wiener Melange"/>
              </w:rPr>
              <w:t>Für Dienststelle AKH: gegebenenfalls Bereitschaft zu Rufbereitschaftsdiensten</w:t>
            </w:r>
            <w:r w:rsidRPr="007253AA">
              <w:rPr>
                <w:rFonts w:ascii="Wiener Melange" w:hAnsi="Wiener Melange" w:cs="Wiener Melange"/>
              </w:rPr>
              <w:tab/>
            </w:r>
          </w:p>
        </w:tc>
      </w:tr>
      <w:tr w:rsidR="00E24B28" w:rsidRPr="007253AA" w14:paraId="106F67BB" w14:textId="77777777" w:rsidTr="0036364D">
        <w:trPr>
          <w:trHeight w:hRule="exact" w:val="997"/>
        </w:trPr>
        <w:tc>
          <w:tcPr>
            <w:tcW w:w="9356" w:type="dxa"/>
            <w:gridSpan w:val="4"/>
            <w:tcBorders>
              <w:top w:val="single" w:sz="4" w:space="0" w:color="auto"/>
              <w:right w:val="single" w:sz="4" w:space="0" w:color="auto"/>
            </w:tcBorders>
            <w:shd w:val="clear" w:color="auto" w:fill="F8EFBD"/>
            <w:vAlign w:val="center"/>
          </w:tcPr>
          <w:p w14:paraId="5DEB010A"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Fachunabhängige Kompetenzen </w:t>
            </w:r>
          </w:p>
          <w:p w14:paraId="1B93CEC0" w14:textId="77777777" w:rsidR="00E24B28" w:rsidRPr="007253AA" w:rsidRDefault="00E24B28" w:rsidP="00B036A4">
            <w:pPr>
              <w:pStyle w:val="Listenabsatz"/>
              <w:autoSpaceDE w:val="0"/>
              <w:autoSpaceDN w:val="0"/>
              <w:adjustRightInd w:val="0"/>
              <w:spacing w:before="120" w:line="240" w:lineRule="auto"/>
              <w:ind w:left="459"/>
              <w:rPr>
                <w:rFonts w:ascii="Wiener Melange" w:hAnsi="Wiener Melange" w:cs="Wiener Melange"/>
                <w:b/>
                <w:bCs/>
                <w:sz w:val="22"/>
              </w:rPr>
            </w:pPr>
            <w:r w:rsidRPr="007253AA">
              <w:rPr>
                <w:rFonts w:ascii="Wiener Melange" w:hAnsi="Wiener Melange" w:cs="Wiener Melange"/>
                <w:b/>
                <w:bCs/>
                <w:sz w:val="18"/>
                <w:szCs w:val="18"/>
              </w:rPr>
              <w:t>(nachstehende Kompetenzen sind verbindlich; bei Bedarf können weitere Kompetenzen ergänzt werden)</w:t>
            </w:r>
          </w:p>
        </w:tc>
      </w:tr>
      <w:tr w:rsidR="00E24B28" w:rsidRPr="007253AA" w14:paraId="59878A09" w14:textId="77777777" w:rsidTr="00B036A4">
        <w:trPr>
          <w:trHeight w:hRule="exact" w:val="1418"/>
        </w:trPr>
        <w:tc>
          <w:tcPr>
            <w:tcW w:w="9356" w:type="dxa"/>
            <w:gridSpan w:val="4"/>
            <w:tcBorders>
              <w:right w:val="single" w:sz="4" w:space="0" w:color="auto"/>
            </w:tcBorders>
            <w:shd w:val="clear" w:color="auto" w:fill="F3F1EF"/>
            <w:vAlign w:val="center"/>
          </w:tcPr>
          <w:p w14:paraId="1CEB2B74"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Selbstkompetenzen </w:t>
            </w:r>
          </w:p>
          <w:p w14:paraId="04EED5AA" w14:textId="77777777" w:rsidR="00E24B28" w:rsidRPr="007253AA" w:rsidRDefault="00E24B28" w:rsidP="00B036A4">
            <w:pPr>
              <w:pStyle w:val="Listenabsatz"/>
              <w:autoSpaceDE w:val="0"/>
              <w:autoSpaceDN w:val="0"/>
              <w:adjustRightInd w:val="0"/>
              <w:spacing w:before="120" w:after="120" w:line="240" w:lineRule="auto"/>
              <w:ind w:left="601"/>
              <w:rPr>
                <w:rFonts w:ascii="Wiener Melange" w:hAnsi="Wiener Melange" w:cs="Wiener Melange"/>
                <w:b/>
                <w:bCs/>
                <w:szCs w:val="20"/>
              </w:rPr>
            </w:pPr>
            <w:r w:rsidRPr="007253AA">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D816CB">
              <w:rPr>
                <w:rFonts w:ascii="Wiener Melange" w:hAnsi="Wiener Melange" w:cs="Wiener Melange"/>
                <w:szCs w:val="20"/>
              </w:rPr>
              <w:t>*innen</w:t>
            </w:r>
            <w:r w:rsidRPr="007253AA">
              <w:rPr>
                <w:rFonts w:ascii="Wiener Melange" w:hAnsi="Wiener Melange" w:cs="Wiener Melange"/>
                <w:szCs w:val="20"/>
              </w:rPr>
              <w:t>orientierung, zu leisten.</w:t>
            </w:r>
          </w:p>
        </w:tc>
      </w:tr>
      <w:tr w:rsidR="00E24B28" w:rsidRPr="007253AA" w14:paraId="60A25C1B"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3FC76CB6"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Eigenverantwortliches Handeln</w:t>
            </w:r>
            <w:r w:rsidRPr="00DC19E1">
              <w:rPr>
                <w:rFonts w:ascii="Wiener Melange" w:hAnsi="Wiener Melange" w:cs="Wiener Melange"/>
                <w:b/>
                <w:szCs w:val="20"/>
              </w:rPr>
              <w:t xml:space="preserve"> </w:t>
            </w:r>
            <w:r w:rsidRPr="00DC19E1">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E24B28" w:rsidRPr="007253AA" w14:paraId="548A7504"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4FB4576B"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 xml:space="preserve">Flexibilität und Veränderungsbereitschaft </w:t>
            </w:r>
            <w:r w:rsidRPr="00DC19E1">
              <w:rPr>
                <w:rFonts w:ascii="Wiener Melange" w:hAnsi="Wiener Melange" w:cs="Wiener Melange"/>
                <w:szCs w:val="20"/>
              </w:rPr>
              <w:t>Fähigkeit, sich auf unterschiedliche Situationen und veränderte oder gänzlich neue Anforderungen einzustellen und angemessen damit umgehen zu können.</w:t>
            </w:r>
          </w:p>
        </w:tc>
      </w:tr>
      <w:tr w:rsidR="00E24B28" w:rsidRPr="007253AA" w14:paraId="04030C00" w14:textId="77777777" w:rsidTr="00B036A4">
        <w:trPr>
          <w:trHeight w:val="1138"/>
        </w:trPr>
        <w:tc>
          <w:tcPr>
            <w:tcW w:w="9356" w:type="dxa"/>
            <w:gridSpan w:val="4"/>
            <w:tcBorders>
              <w:bottom w:val="single" w:sz="4" w:space="0" w:color="auto"/>
              <w:right w:val="single" w:sz="4" w:space="0" w:color="auto"/>
            </w:tcBorders>
            <w:shd w:val="clear" w:color="auto" w:fill="FFFFFF"/>
          </w:tcPr>
          <w:p w14:paraId="5EB80FCA"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642A37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558588A2"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 xml:space="preserve">Verantwortungs- und Pflichtbewusstsein </w:t>
            </w:r>
            <w:r w:rsidRPr="007253AA">
              <w:rPr>
                <w:rFonts w:ascii="Wiener Melange" w:eastAsia="Times New Roman" w:hAnsi="Wiener Melange" w:cs="Wiener Melange"/>
                <w:color w:val="000000"/>
                <w:szCs w:val="20"/>
                <w:lang w:eastAsia="de-AT"/>
              </w:rPr>
              <w:t>(z. B. Kostenbewusstsein, Verlässlichkeit in der Einhaltung der dienstlichen und betrieblichen Vorgaben)</w:t>
            </w:r>
          </w:p>
          <w:p w14:paraId="7ED7937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b/>
                <w:color w:val="000000"/>
                <w:szCs w:val="20"/>
                <w:lang w:eastAsia="de-AT"/>
              </w:rPr>
            </w:pPr>
            <w:r w:rsidRPr="007253AA">
              <w:rPr>
                <w:rFonts w:ascii="Wiener Melange" w:eastAsia="Times New Roman" w:hAnsi="Wiener Melange" w:cs="Wiener Melange"/>
                <w:b/>
                <w:szCs w:val="20"/>
                <w:lang w:eastAsia="de-AT"/>
              </w:rPr>
              <w:t>Überdurchschnittliche</w:t>
            </w:r>
            <w:r w:rsidRPr="007253AA">
              <w:rPr>
                <w:rFonts w:ascii="Wiener Melange" w:eastAsia="Times New Roman" w:hAnsi="Wiener Melange" w:cs="Wiener Melange"/>
                <w:b/>
                <w:color w:val="000000"/>
                <w:szCs w:val="20"/>
                <w:lang w:eastAsia="de-AT"/>
              </w:rPr>
              <w:t xml:space="preserve"> Leistungsbereitschaft und Belastbarkeit: </w:t>
            </w:r>
            <w:r w:rsidRPr="007253AA">
              <w:rPr>
                <w:rFonts w:ascii="Wiener Melange" w:eastAsia="Times New Roman" w:hAnsi="Wiener Melange" w:cs="Wiener Melange"/>
                <w:color w:val="000000"/>
                <w:szCs w:val="20"/>
                <w:lang w:eastAsia="de-AT"/>
              </w:rPr>
              <w:t xml:space="preserve">Fähigkeit, </w:t>
            </w:r>
            <w:r w:rsidRPr="007253AA">
              <w:rPr>
                <w:rFonts w:ascii="Wiener Melange" w:hAnsi="Wiener Melange" w:cs="Wiener Melange"/>
                <w:color w:val="000000"/>
                <w:szCs w:val="20"/>
                <w:lang w:eastAsia="de-AT"/>
              </w:rPr>
              <w:t>sich aus eigener Motivation ergebnisorientiert in den Arbeitsprozess einzubringen und</w:t>
            </w:r>
            <w:r w:rsidRPr="007253AA">
              <w:rPr>
                <w:rFonts w:ascii="Wiener Melange" w:hAnsi="Wiener Melange" w:cs="Wiener Melange"/>
                <w:b/>
                <w:color w:val="000000"/>
                <w:szCs w:val="20"/>
                <w:lang w:eastAsia="de-AT"/>
              </w:rPr>
              <w:t xml:space="preserve"> </w:t>
            </w:r>
            <w:r w:rsidRPr="007253AA">
              <w:rPr>
                <w:rFonts w:ascii="Wiener Melange" w:eastAsia="Times New Roman" w:hAnsi="Wiener Melange" w:cs="Wiener Melange"/>
                <w:color w:val="000000"/>
                <w:szCs w:val="20"/>
                <w:lang w:eastAsia="de-AT"/>
              </w:rPr>
              <w:t>bei den erhöhten physischen und psychischen Beanspruchungen arbeits- und leistungsfähig zu bleiben.</w:t>
            </w:r>
          </w:p>
          <w:p w14:paraId="2F41AD5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Professionelles Selbstverständnis</w:t>
            </w:r>
            <w:r w:rsidRPr="007253AA">
              <w:rPr>
                <w:rFonts w:ascii="Wiener Melange" w:eastAsia="Times New Roman" w:hAnsi="Wiener Melange" w:cs="Wiener Melange"/>
                <w:color w:val="000000"/>
                <w:szCs w:val="20"/>
                <w:lang w:eastAsia="de-AT"/>
              </w:rPr>
              <w:t xml:space="preserve"> für die Berufsausübung (inklusive Erkennen der eigenen Zuständigkeitsgrenze) – das Bewusstsein, die Aufgaben nach berufsspezifischen und berufsethischen Kenntnissen entsprechend durchzuführen</w:t>
            </w:r>
          </w:p>
          <w:p w14:paraId="05A41D41" w14:textId="77777777" w:rsidR="00E24B28" w:rsidRPr="007253AA" w:rsidRDefault="0030307A" w:rsidP="0030307A">
            <w:pPr>
              <w:pStyle w:val="Listenabsatz"/>
              <w:numPr>
                <w:ilvl w:val="1"/>
                <w:numId w:val="1"/>
              </w:numPr>
              <w:spacing w:before="120" w:after="120" w:line="240" w:lineRule="auto"/>
              <w:ind w:left="1080"/>
              <w:jc w:val="both"/>
              <w:rPr>
                <w:rFonts w:ascii="Wiener Melange" w:hAnsi="Wiener Melange" w:cs="Wiener Melange"/>
                <w:b/>
                <w:sz w:val="22"/>
              </w:rPr>
            </w:pPr>
            <w:r w:rsidRPr="007253AA">
              <w:rPr>
                <w:rFonts w:ascii="Wiener Melange" w:eastAsia="Times New Roman" w:hAnsi="Wiener Melange" w:cs="Wiener Melange"/>
                <w:b/>
                <w:color w:val="000000"/>
                <w:szCs w:val="20"/>
                <w:lang w:eastAsia="de-AT"/>
              </w:rPr>
              <w:t>Gestaltungs- und Mitbestimmungsfähigkeit</w:t>
            </w:r>
            <w:r w:rsidRPr="007253AA">
              <w:rPr>
                <w:rFonts w:ascii="Wiener Melange" w:eastAsia="Times New Roman" w:hAnsi="Wiener Melange" w:cs="Wiener Melange"/>
                <w:color w:val="000000"/>
                <w:szCs w:val="20"/>
                <w:lang w:eastAsia="de-AT"/>
              </w:rPr>
              <w:t xml:space="preserve"> – aktiv an Entscheidungsprozessen</w:t>
            </w:r>
            <w:r w:rsidRPr="007253AA">
              <w:rPr>
                <w:rFonts w:ascii="Wiener Melange" w:eastAsia="Times New Roman" w:hAnsi="Wiener Melange" w:cs="Wiener Melange"/>
                <w:szCs w:val="20"/>
                <w:lang w:eastAsia="de-AT"/>
              </w:rPr>
              <w:t xml:space="preserve"> mitwirken</w:t>
            </w:r>
          </w:p>
        </w:tc>
      </w:tr>
      <w:tr w:rsidR="00E24B28" w:rsidRPr="007253AA" w14:paraId="06D1F684" w14:textId="77777777" w:rsidTr="00B036A4">
        <w:trPr>
          <w:trHeight w:hRule="exact" w:val="1418"/>
        </w:trPr>
        <w:tc>
          <w:tcPr>
            <w:tcW w:w="9356" w:type="dxa"/>
            <w:gridSpan w:val="4"/>
            <w:tcBorders>
              <w:top w:val="single" w:sz="4" w:space="0" w:color="auto"/>
            </w:tcBorders>
            <w:shd w:val="clear" w:color="auto" w:fill="F3F1EF"/>
            <w:vAlign w:val="center"/>
          </w:tcPr>
          <w:p w14:paraId="03F0171F"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7253AA">
              <w:rPr>
                <w:rFonts w:ascii="Wiener Melange" w:hAnsi="Wiener Melange" w:cs="Wiener Melange"/>
                <w:b/>
                <w:bCs/>
                <w:sz w:val="22"/>
              </w:rPr>
              <w:t>Sozial-kommunikative Kompetenzen</w:t>
            </w:r>
          </w:p>
          <w:p w14:paraId="2CB3BFCD" w14:textId="77777777" w:rsidR="00E24B28" w:rsidRPr="007253AA" w:rsidRDefault="00E24B28" w:rsidP="006F7189">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stabile Beziehungen zu Mitarbeitenden, Kolleg</w:t>
            </w:r>
            <w:r w:rsidR="006F7189" w:rsidRPr="007253AA">
              <w:rPr>
                <w:rFonts w:ascii="Wiener Melange" w:hAnsi="Wiener Melange" w:cs="Wiener Melange"/>
                <w:szCs w:val="20"/>
              </w:rPr>
              <w:t>*</w:t>
            </w:r>
            <w:r w:rsidRPr="007253AA">
              <w:rPr>
                <w:rFonts w:ascii="Wiener Melange" w:hAnsi="Wiener Melange" w:cs="Wiener Melange"/>
                <w:szCs w:val="20"/>
              </w:rPr>
              <w:t>innen</w:t>
            </w:r>
            <w:r w:rsidR="006F7189" w:rsidRPr="007253AA">
              <w:rPr>
                <w:rFonts w:ascii="Wiener Melange" w:hAnsi="Wiener Melange" w:cs="Wiener Melange"/>
                <w:szCs w:val="20"/>
              </w:rPr>
              <w:t>, Vorgesetzten und Kund*i</w:t>
            </w:r>
            <w:r w:rsidRPr="007253AA">
              <w:rPr>
                <w:rFonts w:ascii="Wiener Melange" w:hAnsi="Wiener Melange" w:cs="Wiener Melange"/>
                <w:szCs w:val="20"/>
              </w:rPr>
              <w:t>nnen aufzubauen und diese situationsgerecht zu gestalten.</w:t>
            </w:r>
          </w:p>
        </w:tc>
      </w:tr>
      <w:tr w:rsidR="00E24B28" w:rsidRPr="007253AA" w14:paraId="2DE0D6F0" w14:textId="77777777" w:rsidTr="00B036A4">
        <w:trPr>
          <w:trHeight w:val="1111"/>
        </w:trPr>
        <w:tc>
          <w:tcPr>
            <w:tcW w:w="9356" w:type="dxa"/>
            <w:gridSpan w:val="4"/>
            <w:shd w:val="clear" w:color="auto" w:fill="FFFFFF"/>
            <w:vAlign w:val="center"/>
          </w:tcPr>
          <w:p w14:paraId="3FEACDAA"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Kund</w:t>
            </w:r>
            <w:r w:rsidR="006F7189" w:rsidRPr="007253AA">
              <w:rPr>
                <w:rFonts w:ascii="Wiener Melange" w:hAnsi="Wiener Melange" w:cs="Wiener Melange"/>
                <w:b/>
                <w:szCs w:val="20"/>
              </w:rPr>
              <w:t>*</w:t>
            </w:r>
            <w:r w:rsidRPr="007253AA">
              <w:rPr>
                <w:rFonts w:ascii="Wiener Melange" w:hAnsi="Wiener Melange" w:cs="Wiener Melange"/>
                <w:b/>
                <w:szCs w:val="20"/>
              </w:rPr>
              <w:t>innenorientierung</w:t>
            </w:r>
            <w:r w:rsidRPr="00DC19E1">
              <w:rPr>
                <w:rFonts w:ascii="Wiener Melange" w:hAnsi="Wiener Melange" w:cs="Wiener Melange"/>
                <w:b/>
                <w:szCs w:val="20"/>
              </w:rPr>
              <w:br/>
            </w:r>
            <w:r w:rsidRPr="00DC19E1">
              <w:rPr>
                <w:rFonts w:ascii="Wiener Melange" w:hAnsi="Wiener Melange" w:cs="Wiener Melange"/>
                <w:szCs w:val="20"/>
              </w:rPr>
              <w:t>Bereitschaft und Fähigkeit, mit den Anliegen und Bedürfnissen von Kund</w:t>
            </w:r>
            <w:r w:rsidR="006F7189" w:rsidRPr="00DC19E1">
              <w:rPr>
                <w:rFonts w:ascii="Wiener Melange" w:hAnsi="Wiener Melange" w:cs="Wiener Melange"/>
                <w:szCs w:val="20"/>
              </w:rPr>
              <w:t>*</w:t>
            </w:r>
            <w:r w:rsidRPr="00DC19E1">
              <w:rPr>
                <w:rFonts w:ascii="Wiener Melange" w:hAnsi="Wiener Melange" w:cs="Wiener Melange"/>
                <w:szCs w:val="20"/>
              </w:rPr>
              <w:t>innen in einer qualitätsvollen und wertschätzenden Art umgehen zu können. Bezieht diese bei der Entwicklung neuer Produkte bzw. Prozesse mit ein.</w:t>
            </w:r>
          </w:p>
        </w:tc>
      </w:tr>
      <w:tr w:rsidR="00E24B28" w:rsidRPr="007253AA" w14:paraId="677E3AEA" w14:textId="77777777" w:rsidTr="00B036A4">
        <w:trPr>
          <w:trHeight w:val="1002"/>
        </w:trPr>
        <w:tc>
          <w:tcPr>
            <w:tcW w:w="9356" w:type="dxa"/>
            <w:gridSpan w:val="4"/>
            <w:tcBorders>
              <w:bottom w:val="single" w:sz="4" w:space="0" w:color="auto"/>
            </w:tcBorders>
            <w:shd w:val="clear" w:color="auto" w:fill="FFFFFF"/>
            <w:vAlign w:val="center"/>
          </w:tcPr>
          <w:p w14:paraId="25A28969"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lastRenderedPageBreak/>
              <w:t>Teamfähigkeit und Kooperationsbereitschaft</w:t>
            </w:r>
            <w:r w:rsidRPr="00DC19E1">
              <w:rPr>
                <w:rFonts w:ascii="Wiener Melange" w:hAnsi="Wiener Melange" w:cs="Wiener Melange"/>
                <w:b/>
                <w:szCs w:val="20"/>
              </w:rPr>
              <w:br/>
            </w:r>
            <w:r w:rsidRPr="00DC19E1">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E24B28" w:rsidRPr="007253AA" w14:paraId="5180FF87" w14:textId="77777777" w:rsidTr="00B036A4">
        <w:trPr>
          <w:trHeight w:val="1701"/>
        </w:trPr>
        <w:tc>
          <w:tcPr>
            <w:tcW w:w="9356" w:type="dxa"/>
            <w:gridSpan w:val="4"/>
            <w:tcBorders>
              <w:bottom w:val="single" w:sz="4" w:space="0" w:color="auto"/>
            </w:tcBorders>
            <w:shd w:val="clear" w:color="auto" w:fill="FFFFFF"/>
            <w:vAlign w:val="center"/>
          </w:tcPr>
          <w:p w14:paraId="70A6FE91"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Fairness und Respekt am Arbeitsplatz</w:t>
            </w:r>
            <w:r w:rsidRPr="00DC19E1">
              <w:rPr>
                <w:rFonts w:ascii="Wiener Melange" w:hAnsi="Wiener Melange" w:cs="Wiener Melange"/>
                <w:b/>
                <w:szCs w:val="20"/>
              </w:rPr>
              <w:br/>
            </w:r>
            <w:r w:rsidRPr="00DC19E1">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0307A" w:rsidRPr="007253AA" w14:paraId="7D39C47C" w14:textId="77777777" w:rsidTr="00B036A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CD7CBD0"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DB2C85F"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2EBDCE3D" w14:textId="77777777" w:rsidR="0030307A" w:rsidRPr="007253AA" w:rsidRDefault="0030307A" w:rsidP="0030307A">
            <w:pPr>
              <w:numPr>
                <w:ilvl w:val="1"/>
                <w:numId w:val="1"/>
              </w:numPr>
              <w:autoSpaceDE w:val="0"/>
              <w:autoSpaceDN w:val="0"/>
              <w:adjustRightInd w:val="0"/>
              <w:spacing w:line="240" w:lineRule="auto"/>
              <w:rPr>
                <w:rFonts w:ascii="Wiener Melange" w:hAnsi="Wiener Melange" w:cs="Wiener Melange"/>
                <w:color w:val="000000"/>
                <w:szCs w:val="20"/>
                <w:lang w:eastAsia="de-AT"/>
              </w:rPr>
            </w:pPr>
            <w:r w:rsidRPr="007253AA">
              <w:rPr>
                <w:rFonts w:ascii="Wiener Melange" w:hAnsi="Wiener Melange" w:cs="Wiener Melange"/>
                <w:b/>
                <w:color w:val="000000"/>
                <w:szCs w:val="20"/>
                <w:lang w:eastAsia="de-AT"/>
              </w:rPr>
              <w:t xml:space="preserve">Kommunikationsfähigkeit </w:t>
            </w:r>
            <w:r w:rsidRPr="007253AA">
              <w:rPr>
                <w:rFonts w:ascii="Wiener Melange" w:hAnsi="Wiener Melange" w:cs="Wiener Melange"/>
                <w:color w:val="000000"/>
                <w:szCs w:val="20"/>
                <w:lang w:eastAsia="de-AT"/>
              </w:rPr>
              <w:t>– 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D816CB">
              <w:rPr>
                <w:rFonts w:ascii="Wiener Melange" w:hAnsi="Wiener Melange" w:cs="Wiener Melange"/>
                <w:color w:val="000000"/>
                <w:szCs w:val="20"/>
                <w:lang w:eastAsia="de-AT"/>
              </w:rPr>
              <w:t>*</w:t>
            </w:r>
            <w:r w:rsidRPr="007253AA">
              <w:rPr>
                <w:rFonts w:ascii="Wiener Melange" w:hAnsi="Wiener Melange" w:cs="Wiener Melange"/>
                <w:color w:val="000000"/>
                <w:szCs w:val="20"/>
                <w:lang w:eastAsia="de-AT"/>
              </w:rPr>
              <w:t>innen anzupassen</w:t>
            </w:r>
          </w:p>
          <w:p w14:paraId="429DB8F3" w14:textId="77777777" w:rsidR="0030307A" w:rsidRPr="007253AA" w:rsidRDefault="0030307A" w:rsidP="0030307A">
            <w:pPr>
              <w:pStyle w:val="Listenabsatz"/>
              <w:numPr>
                <w:ilvl w:val="1"/>
                <w:numId w:val="1"/>
              </w:numPr>
              <w:spacing w:before="120" w:after="120" w:line="276"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Konfliktlösungs- und Kritikfähigkeit</w:t>
            </w:r>
            <w:r w:rsidRPr="007253AA">
              <w:rPr>
                <w:rFonts w:ascii="Wiener Melange" w:eastAsia="Times New Roman" w:hAnsi="Wiener Melange" w:cs="Wiener Melange"/>
                <w:color w:val="000000"/>
                <w:szCs w:val="20"/>
                <w:lang w:eastAsia="de-AT"/>
              </w:rPr>
              <w:t xml:space="preserve"> – Fähigkeit, Konflikte zu erkennen, sie aktiv anzusprechen und zu einer Lösung beizutragen. Fähigkeit und Bereitschaft, Kritik respektvoll zu äußern und selber annehmen zu können</w:t>
            </w:r>
          </w:p>
          <w:p w14:paraId="37CD245C" w14:textId="77777777" w:rsidR="0030307A" w:rsidRPr="007253AA" w:rsidRDefault="00D816CB"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Pr>
                <w:rFonts w:ascii="Wiener Melange" w:eastAsia="Times New Roman" w:hAnsi="Wiener Melange" w:cs="Wiener Melange"/>
                <w:b/>
                <w:color w:val="000000"/>
                <w:szCs w:val="20"/>
                <w:lang w:eastAsia="de-AT"/>
              </w:rPr>
              <w:t>Patient*innen</w:t>
            </w:r>
            <w:r w:rsidR="0030307A" w:rsidRPr="007253AA">
              <w:rPr>
                <w:rFonts w:ascii="Wiener Melange" w:eastAsia="Times New Roman" w:hAnsi="Wiener Melange" w:cs="Wiener Melange"/>
                <w:b/>
                <w:color w:val="000000"/>
                <w:szCs w:val="20"/>
                <w:lang w:eastAsia="de-AT"/>
              </w:rPr>
              <w:t>orientierung:</w:t>
            </w:r>
            <w:r w:rsidR="0030307A" w:rsidRPr="007253AA">
              <w:rPr>
                <w:rFonts w:ascii="Wiener Melange" w:eastAsia="Times New Roman" w:hAnsi="Wiener Melange" w:cs="Wiener Melange"/>
                <w:color w:val="000000"/>
                <w:szCs w:val="20"/>
                <w:lang w:eastAsia="de-AT"/>
              </w:rPr>
              <w:t xml:space="preserve"> </w:t>
            </w:r>
          </w:p>
          <w:p w14:paraId="53F8AE5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Einfühlungsvermögen im direkten Umgang mit Patient</w:t>
            </w:r>
            <w:r w:rsidR="00D816CB">
              <w:rPr>
                <w:rFonts w:ascii="Wiener Melange" w:eastAsia="Times New Roman" w:hAnsi="Wiener Melange" w:cs="Wiener Melange"/>
                <w:color w:val="000000"/>
                <w:szCs w:val="20"/>
                <w:lang w:eastAsia="de-AT"/>
              </w:rPr>
              <w:t>*i</w:t>
            </w:r>
            <w:r w:rsidRPr="007253AA">
              <w:rPr>
                <w:rFonts w:ascii="Wiener Melange" w:eastAsia="Times New Roman" w:hAnsi="Wiener Melange" w:cs="Wiener Melange"/>
                <w:color w:val="000000"/>
                <w:szCs w:val="20"/>
                <w:lang w:eastAsia="de-AT"/>
              </w:rPr>
              <w:t xml:space="preserve">nnen </w:t>
            </w:r>
          </w:p>
          <w:p w14:paraId="0645466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Fähigkeit, Patient</w:t>
            </w:r>
            <w:r w:rsidR="00D816CB">
              <w:rPr>
                <w:rFonts w:ascii="Wiener Melange" w:eastAsia="Times New Roman" w:hAnsi="Wiener Melange" w:cs="Wiener Melange"/>
                <w:color w:val="000000"/>
                <w:szCs w:val="20"/>
                <w:lang w:eastAsia="de-AT"/>
              </w:rPr>
              <w:t xml:space="preserve">*innen </w:t>
            </w:r>
            <w:r w:rsidRPr="007253AA">
              <w:rPr>
                <w:rFonts w:ascii="Wiener Melange" w:eastAsia="Times New Roman" w:hAnsi="Wiener Melange" w:cs="Wiener Melange"/>
                <w:color w:val="000000"/>
                <w:szCs w:val="20"/>
                <w:lang w:eastAsia="de-AT"/>
              </w:rPr>
              <w:t>in den berufsspezifischen Prozess adäquat einbinden zu können</w:t>
            </w:r>
          </w:p>
          <w:p w14:paraId="2AAAAE7E"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 xml:space="preserve">Argumentationsfähigkeit: </w:t>
            </w:r>
            <w:r w:rsidRPr="007253AA">
              <w:rPr>
                <w:rFonts w:ascii="Wiener Melange" w:eastAsia="Times New Roman" w:hAnsi="Wiener Melange" w:cs="Wiener Melange"/>
                <w:szCs w:val="20"/>
                <w:lang w:eastAsia="de-AT"/>
              </w:rPr>
              <w:t>Fähigkeit, die eigene fachliche Meinung anderen gegenüber gut zu vertreten</w:t>
            </w:r>
          </w:p>
          <w:p w14:paraId="70F4DFC7"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Soziale und ethische Kompetenz:</w:t>
            </w:r>
            <w:r w:rsidRPr="007253AA">
              <w:rPr>
                <w:rFonts w:ascii="Wiener Melange" w:eastAsia="Times New Roman" w:hAnsi="Wiener Melange" w:cs="Wiener Melange"/>
                <w:szCs w:val="20"/>
                <w:lang w:eastAsia="de-AT"/>
              </w:rPr>
              <w:t xml:space="preserve"> Fähigkeit, Einstellungen und Werte im Handeln kritisch zu reflektieren und unter Beachtung und Respektierung der soziokulturellen Unterschiede und Autonomieansprüche von Patienten umzusetzen</w:t>
            </w:r>
          </w:p>
        </w:tc>
      </w:tr>
      <w:tr w:rsidR="0030307A" w:rsidRPr="007253AA" w14:paraId="761E60EC" w14:textId="77777777" w:rsidTr="00B036A4">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C33B82B" w14:textId="77777777" w:rsidR="0030307A" w:rsidRPr="007253AA" w:rsidRDefault="0030307A" w:rsidP="0030307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Methoden- und Problemlösungskompetenz </w:t>
            </w:r>
          </w:p>
          <w:p w14:paraId="572D0B7B" w14:textId="77777777" w:rsidR="0030307A" w:rsidRPr="007253AA" w:rsidRDefault="0030307A" w:rsidP="0030307A">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basierend auf aktuellen Arbeitstechniken bzw. fundiertem Methodenwissen strukturiert, effizient und (unternehmens-) zielorientiert zu agieren.</w:t>
            </w:r>
          </w:p>
        </w:tc>
      </w:tr>
      <w:tr w:rsidR="0030307A" w:rsidRPr="007253AA" w14:paraId="70A0DC18" w14:textId="77777777" w:rsidTr="00B036A4">
        <w:trPr>
          <w:trHeight w:val="866"/>
        </w:trPr>
        <w:tc>
          <w:tcPr>
            <w:tcW w:w="9356" w:type="dxa"/>
            <w:gridSpan w:val="4"/>
            <w:tcBorders>
              <w:bottom w:val="single" w:sz="4" w:space="0" w:color="auto"/>
            </w:tcBorders>
            <w:shd w:val="clear" w:color="auto" w:fill="FFFFFF"/>
            <w:vAlign w:val="center"/>
          </w:tcPr>
          <w:p w14:paraId="06792584"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Verantwortungsvoller Umgang mit Ressourcen</w:t>
            </w:r>
            <w:r w:rsidRPr="007253AA">
              <w:rPr>
                <w:rFonts w:ascii="Wiener Melange" w:hAnsi="Wiener Melange" w:cs="Wiener Melange"/>
                <w:b/>
                <w:szCs w:val="20"/>
              </w:rPr>
              <w:br/>
            </w:r>
            <w:r w:rsidRPr="00DC19E1">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Pr="007253AA">
              <w:rPr>
                <w:rFonts w:ascii="Wiener Melange" w:hAnsi="Wiener Melange" w:cs="Wiener Melange"/>
                <w:szCs w:val="20"/>
              </w:rPr>
              <w:t xml:space="preserve"> </w:t>
            </w:r>
          </w:p>
        </w:tc>
      </w:tr>
      <w:tr w:rsidR="0030307A" w:rsidRPr="007253AA" w14:paraId="532AE5E1" w14:textId="77777777" w:rsidTr="00B036A4">
        <w:trPr>
          <w:trHeight w:val="1134"/>
        </w:trPr>
        <w:tc>
          <w:tcPr>
            <w:tcW w:w="9356" w:type="dxa"/>
            <w:gridSpan w:val="4"/>
            <w:tcBorders>
              <w:bottom w:val="single" w:sz="4" w:space="0" w:color="auto"/>
            </w:tcBorders>
            <w:shd w:val="clear" w:color="auto" w:fill="FFFFFF"/>
          </w:tcPr>
          <w:p w14:paraId="662865D3"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 xml:space="preserve">Dienststellenspezifisch: Bei Bedarf Ergänzung von optionalen Anforderungskriterien möglich. </w:t>
            </w:r>
          </w:p>
          <w:p w14:paraId="36D7391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79B57D8B"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 Ausdrucksweise</w:t>
            </w:r>
            <w:r w:rsidRPr="007253AA">
              <w:rPr>
                <w:rFonts w:ascii="Wiener Melange" w:eastAsia="Times New Roman" w:hAnsi="Wiener Melange" w:cs="Wiener Melange"/>
                <w:color w:val="000000"/>
                <w:szCs w:val="20"/>
                <w:lang w:eastAsia="de-AT"/>
              </w:rPr>
              <w:t xml:space="preserve"> sowohl in der Dokumentation als auch in der Interaktion mit anderen Berufsgruppen </w:t>
            </w:r>
          </w:p>
          <w:p w14:paraId="429E301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color w:val="000000"/>
                <w:szCs w:val="20"/>
                <w:lang w:eastAsia="de-AT"/>
              </w:rPr>
              <w:t>Problemlösungsfähigkeit:</w:t>
            </w:r>
            <w:r w:rsidRPr="007253AA">
              <w:rPr>
                <w:rFonts w:ascii="Wiener Melange" w:eastAsia="Times New Roman" w:hAnsi="Wiener Melange" w:cs="Wiener Melange"/>
                <w:color w:val="000000"/>
                <w:szCs w:val="20"/>
                <w:lang w:eastAsia="de-AT"/>
              </w:rPr>
              <w:t xml:space="preserve"> Fähigkeit, für komplexe Aufgabenstellungen geeignete Lösungen effizient zu erarbeiten, wobei deren langfristige Auswirkungen und gegebene Rahmenbedingungen berücksichtigt </w:t>
            </w:r>
            <w:r w:rsidRPr="007253AA">
              <w:rPr>
                <w:rFonts w:ascii="Wiener Melange" w:eastAsia="Times New Roman" w:hAnsi="Wiener Melange" w:cs="Wiener Melange"/>
                <w:szCs w:val="20"/>
                <w:lang w:eastAsia="de-AT"/>
              </w:rPr>
              <w:t>werden</w:t>
            </w:r>
          </w:p>
          <w:p w14:paraId="49A6A55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lastRenderedPageBreak/>
              <w:t>Wissenschaftliche Methodenkompetenz:</w:t>
            </w:r>
            <w:r w:rsidRPr="007253AA">
              <w:rPr>
                <w:rFonts w:ascii="Wiener Melange" w:eastAsia="Times New Roman" w:hAnsi="Wiener Melange" w:cs="Wiener Melange"/>
                <w:szCs w:val="20"/>
                <w:lang w:eastAsia="de-AT"/>
              </w:rPr>
              <w:t xml:space="preserve"> Fähigkeit, Informationen zu analysieren, Hypothesen aufzustellen und diese mit geeigneten Methoden zu überprüfen</w:t>
            </w:r>
          </w:p>
          <w:p w14:paraId="1920BD31"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hAnsi="Wiener Melange" w:cs="Wiener Melange"/>
                <w:b/>
                <w:szCs w:val="20"/>
                <w:lang w:eastAsia="de-AT"/>
              </w:rPr>
              <w:t>Wissensvermittlungskompetenz:</w:t>
            </w:r>
            <w:r w:rsidRPr="007253AA">
              <w:rPr>
                <w:rFonts w:ascii="Wiener Melange" w:hAnsi="Wiener Melange" w:cs="Wiener Melange"/>
                <w:szCs w:val="20"/>
                <w:lang w:eastAsia="de-AT"/>
              </w:rPr>
              <w:t xml:space="preserve"> Fähigkeit, (komplexe) Fachinhalte schriftlich und mündlich für jede Zielgruppe verständlich darzustellen und kontextangemessen zu vermitteln</w:t>
            </w:r>
          </w:p>
          <w:p w14:paraId="1806AD16"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t>Präsentationskompetenz:</w:t>
            </w:r>
            <w:r w:rsidRPr="007253AA">
              <w:rPr>
                <w:rFonts w:ascii="Wiener Melange" w:eastAsia="Times New Roman" w:hAnsi="Wiener Melange" w:cs="Wiener Melange"/>
                <w:szCs w:val="20"/>
                <w:lang w:eastAsia="de-AT"/>
              </w:rPr>
              <w:t xml:space="preserve"> Fähigkeit, Fachinhalte in einem größeren Rahmen zu präsentieren und die Berufsgruppe zu repräsentieren</w:t>
            </w:r>
          </w:p>
        </w:tc>
      </w:tr>
      <w:tr w:rsidR="0030307A" w:rsidRPr="007253AA" w14:paraId="48654A3D" w14:textId="77777777" w:rsidTr="0036364D">
        <w:trPr>
          <w:trHeight w:hRule="exact" w:val="2010"/>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FC1CE1E" w14:textId="77777777" w:rsidR="0030307A" w:rsidRPr="007253AA" w:rsidRDefault="0030307A" w:rsidP="0036364D">
            <w:pPr>
              <w:pStyle w:val="Listenabsatz"/>
              <w:numPr>
                <w:ilvl w:val="1"/>
                <w:numId w:val="2"/>
              </w:numPr>
              <w:autoSpaceDE w:val="0"/>
              <w:autoSpaceDN w:val="0"/>
              <w:adjustRightInd w:val="0"/>
              <w:spacing w:before="120" w:afterLines="60" w:after="144" w:line="240" w:lineRule="auto"/>
              <w:ind w:left="601" w:hanging="567"/>
              <w:rPr>
                <w:rFonts w:ascii="Wiener Melange" w:hAnsi="Wiener Melange" w:cs="Wiener Melange"/>
                <w:b/>
                <w:szCs w:val="20"/>
              </w:rPr>
            </w:pPr>
            <w:r w:rsidRPr="007253AA">
              <w:rPr>
                <w:rFonts w:ascii="Wiener Melange" w:hAnsi="Wiener Melange" w:cs="Wiener Melange"/>
                <w:b/>
                <w:szCs w:val="20"/>
              </w:rPr>
              <w:lastRenderedPageBreak/>
              <w:t xml:space="preserve">Führungskompetenzen </w:t>
            </w:r>
          </w:p>
          <w:p w14:paraId="390D2586" w14:textId="77777777" w:rsidR="0030307A" w:rsidRPr="007253AA" w:rsidRDefault="0030307A" w:rsidP="0036364D">
            <w:pPr>
              <w:pStyle w:val="Listenabsatz"/>
              <w:autoSpaceDE w:val="0"/>
              <w:autoSpaceDN w:val="0"/>
              <w:adjustRightInd w:val="0"/>
              <w:spacing w:before="120" w:afterLines="60" w:after="144"/>
              <w:ind w:left="601"/>
              <w:rPr>
                <w:rFonts w:ascii="Wiener Melange" w:hAnsi="Wiener Melange" w:cs="Wiener Melange"/>
                <w:b/>
                <w:szCs w:val="20"/>
              </w:rPr>
            </w:pPr>
            <w:r w:rsidRPr="007253AA">
              <w:rPr>
                <w:rFonts w:ascii="Wiener Melange" w:hAnsi="Wiener Melange" w:cs="Wiener Melange"/>
                <w:szCs w:val="20"/>
              </w:rPr>
              <w:t xml:space="preserve">Fähigkeit, die Ziele der eigenen Organisationseinheit - unter Berücksichtigung der </w:t>
            </w:r>
            <w:r w:rsidRPr="007253AA">
              <w:rPr>
                <w:rFonts w:ascii="Wiener Melange" w:hAnsi="Wiener Melange" w:cs="Wiener Melange"/>
                <w:szCs w:val="20"/>
                <w:shd w:val="clear" w:color="auto" w:fill="F3F1EF"/>
              </w:rPr>
              <w:t>Dienst</w:t>
            </w:r>
            <w:r w:rsidRPr="007253AA">
              <w:rPr>
                <w:rFonts w:ascii="Wiener Melange" w:hAnsi="Wiener Melange" w:cs="Wiener Melange"/>
                <w:szCs w:val="20"/>
                <w:shd w:val="clear" w:color="auto" w:fill="F3F1EF"/>
              </w:rPr>
              <w:softHyphen/>
              <w:t>leistungsorientierung -</w:t>
            </w:r>
            <w:r w:rsidRPr="007253AA">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30307A" w:rsidRPr="007253AA" w14:paraId="0C0F445B" w14:textId="77777777" w:rsidTr="00B036A4">
        <w:trPr>
          <w:trHeight w:val="989"/>
        </w:trPr>
        <w:tc>
          <w:tcPr>
            <w:tcW w:w="9356" w:type="dxa"/>
            <w:gridSpan w:val="4"/>
            <w:tcBorders>
              <w:top w:val="single" w:sz="4" w:space="0" w:color="000000" w:themeColor="text1"/>
            </w:tcBorders>
            <w:shd w:val="clear" w:color="auto" w:fill="FFFFFF"/>
            <w:vAlign w:val="center"/>
          </w:tcPr>
          <w:p w14:paraId="70DDE7B7"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7253AA">
              <w:rPr>
                <w:rFonts w:ascii="Wiener Melange" w:hAnsi="Wiener Melange" w:cs="Wiener Melange"/>
                <w:b/>
                <w:szCs w:val="20"/>
              </w:rPr>
              <w:t>Förderung von Mitarbeitenden</w:t>
            </w:r>
            <w:r w:rsidRPr="007253AA">
              <w:rPr>
                <w:rFonts w:ascii="Wiener Melange" w:hAnsi="Wiener Melange" w:cs="Wiener Melange"/>
                <w:b/>
                <w:szCs w:val="20"/>
              </w:rPr>
              <w:br/>
            </w:r>
            <w:r w:rsidRPr="00DC19E1">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30307A" w:rsidRPr="007253AA" w14:paraId="5539C05B" w14:textId="77777777" w:rsidTr="00B036A4">
        <w:trPr>
          <w:trHeight w:val="641"/>
        </w:trPr>
        <w:tc>
          <w:tcPr>
            <w:tcW w:w="9356" w:type="dxa"/>
            <w:gridSpan w:val="4"/>
            <w:tcBorders>
              <w:bottom w:val="single" w:sz="4" w:space="0" w:color="auto"/>
            </w:tcBorders>
            <w:shd w:val="clear" w:color="auto" w:fill="FFFFFF"/>
            <w:vAlign w:val="center"/>
          </w:tcPr>
          <w:p w14:paraId="40BE07B0"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Delegationsfähigkeit</w:t>
            </w:r>
            <w:r w:rsidRPr="007253AA">
              <w:rPr>
                <w:rFonts w:ascii="Wiener Melange" w:hAnsi="Wiener Melange" w:cs="Wiener Melange"/>
                <w:b/>
                <w:szCs w:val="20"/>
              </w:rPr>
              <w:br/>
            </w:r>
            <w:r w:rsidRPr="00DC19E1">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30307A" w:rsidRPr="007253AA" w14:paraId="2FB59092" w14:textId="77777777" w:rsidTr="00B036A4">
        <w:trPr>
          <w:trHeight w:val="629"/>
        </w:trPr>
        <w:tc>
          <w:tcPr>
            <w:tcW w:w="9356" w:type="dxa"/>
            <w:gridSpan w:val="4"/>
            <w:tcBorders>
              <w:bottom w:val="single" w:sz="4" w:space="0" w:color="auto"/>
            </w:tcBorders>
            <w:shd w:val="clear" w:color="auto" w:fill="FFFFFF"/>
            <w:vAlign w:val="center"/>
          </w:tcPr>
          <w:p w14:paraId="23953F99"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Entscheidungsfähigkeit</w:t>
            </w:r>
            <w:r w:rsidRPr="00DC19E1">
              <w:rPr>
                <w:rFonts w:ascii="Wiener Melange" w:hAnsi="Wiener Melange" w:cs="Wiener Melange"/>
                <w:b/>
                <w:szCs w:val="20"/>
              </w:rPr>
              <w:br/>
            </w:r>
            <w:r w:rsidRPr="00DC19E1">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30307A" w:rsidRPr="007253AA" w14:paraId="4709D9C1" w14:textId="77777777" w:rsidTr="00B036A4">
        <w:trPr>
          <w:trHeight w:val="1212"/>
        </w:trPr>
        <w:tc>
          <w:tcPr>
            <w:tcW w:w="9356" w:type="dxa"/>
            <w:gridSpan w:val="4"/>
            <w:tcBorders>
              <w:bottom w:val="single" w:sz="4" w:space="0" w:color="auto"/>
            </w:tcBorders>
            <w:shd w:val="clear" w:color="auto" w:fill="FFFFFF"/>
          </w:tcPr>
          <w:p w14:paraId="63780F86" w14:textId="77777777" w:rsidR="004B37AA" w:rsidRDefault="004B37AA" w:rsidP="004B37AA">
            <w:pPr>
              <w:pStyle w:val="Listenabsatz"/>
              <w:autoSpaceDE w:val="0"/>
              <w:autoSpaceDN w:val="0"/>
              <w:adjustRightInd w:val="0"/>
              <w:spacing w:before="120" w:line="240" w:lineRule="auto"/>
              <w:ind w:left="0"/>
              <w:rPr>
                <w:rFonts w:ascii="Wiener Melange" w:hAnsi="Wiener Melange" w:cs="Wiener Melange"/>
                <w:b/>
              </w:rPr>
            </w:pPr>
            <w:r>
              <w:rPr>
                <w:rFonts w:ascii="Wiener Melange" w:hAnsi="Wiener Melange" w:cs="Wiener Melange"/>
                <w:b/>
              </w:rPr>
              <w:t xml:space="preserve">Dienststellenspezifisch: Bei Bedarf Ergänzung von optionalen Anforderungskriterien möglich. </w:t>
            </w:r>
          </w:p>
          <w:p w14:paraId="0FF86365" w14:textId="77777777" w:rsidR="0030307A" w:rsidRPr="007253AA" w:rsidRDefault="004B37AA" w:rsidP="00720EF2">
            <w:pPr>
              <w:pStyle w:val="Listenabsatz"/>
              <w:numPr>
                <w:ilvl w:val="0"/>
                <w:numId w:val="1"/>
              </w:numPr>
              <w:autoSpaceDE w:val="0"/>
              <w:autoSpaceDN w:val="0"/>
              <w:adjustRightInd w:val="0"/>
              <w:spacing w:before="120" w:line="240" w:lineRule="auto"/>
              <w:rPr>
                <w:rFonts w:ascii="Wiener Melange" w:hAnsi="Wiener Melange" w:cs="Wiener Melange"/>
                <w:b/>
                <w:szCs w:val="20"/>
              </w:rPr>
            </w:pPr>
            <w:r>
              <w:rPr>
                <w:rFonts w:ascii="Wiener Melange" w:hAnsi="Wiener Melange" w:cs="Wiener Melange"/>
                <w:i/>
              </w:rPr>
              <w:t>Weitere Kompetenzen:</w:t>
            </w:r>
            <w:r w:rsidR="00720EF2">
              <w:rPr>
                <w:rFonts w:ascii="Wiener Melange" w:hAnsi="Wiener Melange" w:cs="Wiener Melange"/>
                <w:i/>
              </w:rPr>
              <w:t xml:space="preserve"> </w:t>
            </w:r>
            <w:sdt>
              <w:sdtPr>
                <w:rPr>
                  <w:rFonts w:ascii="Wiener Melange" w:hAnsi="Wiener Melange" w:cs="Wiener Melange"/>
                  <w:i/>
                </w:rPr>
                <w:id w:val="1926303131"/>
                <w:placeholder>
                  <w:docPart w:val="699F3B996A4040EF8D0BD6EEE668C51C"/>
                </w:placeholder>
              </w:sdtPr>
              <w:sdtEndPr/>
              <w:sdtContent>
                <w:sdt>
                  <w:sdtPr>
                    <w:rPr>
                      <w:rFonts w:ascii="Wiener Melange" w:hAnsi="Wiener Melange" w:cs="Wiener Melange"/>
                      <w:szCs w:val="20"/>
                    </w:rPr>
                    <w:id w:val="1114717967"/>
                    <w:placeholder>
                      <w:docPart w:val="D6B884E450084CA59826CC4CD67A84D5"/>
                    </w:placeholder>
                    <w:showingPlcHdr/>
                  </w:sdtPr>
                  <w:sdtEndPr/>
                  <w:sdtContent>
                    <w:r w:rsidR="00720EF2" w:rsidRPr="005F48D5">
                      <w:rPr>
                        <w:rStyle w:val="Platzhaltertext"/>
                        <w:rFonts w:ascii="Wiener Melange" w:hAnsi="Wiener Melange" w:cs="Wiener Melange"/>
                        <w:color w:val="000000" w:themeColor="text1"/>
                        <w:highlight w:val="lightGray"/>
                      </w:rPr>
                      <w:t>Klicken Sie hier, um Text einzugeben.</w:t>
                    </w:r>
                  </w:sdtContent>
                </w:sdt>
              </w:sdtContent>
            </w:sdt>
          </w:p>
        </w:tc>
      </w:tr>
    </w:tbl>
    <w:p w14:paraId="5FF3A691" w14:textId="77777777" w:rsidR="0036364D" w:rsidRPr="00857E85" w:rsidRDefault="002A2D1D" w:rsidP="0036364D">
      <w:pPr>
        <w:spacing w:before="240"/>
        <w:rPr>
          <w:rFonts w:ascii="Wiener Melange" w:hAnsi="Wiener Melange" w:cs="Wiener Melange"/>
          <w:szCs w:val="20"/>
        </w:rPr>
      </w:pPr>
      <w:r>
        <w:rPr>
          <w:rFonts w:ascii="Wiener Melange" w:hAnsi="Wiener Melange" w:cs="Wiener Melange"/>
          <w:szCs w:val="20"/>
        </w:rPr>
        <w:t>Unterschrift der*</w:t>
      </w:r>
      <w:r w:rsidR="0036364D" w:rsidRPr="00857E85">
        <w:rPr>
          <w:rFonts w:ascii="Wiener Melange" w:hAnsi="Wiener Melange" w:cs="Wiener Melange"/>
          <w:szCs w:val="20"/>
        </w:rPr>
        <w:t>des Stelleninhaber*in</w:t>
      </w:r>
      <w:r>
        <w:rPr>
          <w:rFonts w:ascii="Wiener Melange" w:hAnsi="Wiener Melange" w:cs="Wiener Melange"/>
          <w:szCs w:val="20"/>
        </w:rPr>
        <w:t>:</w:t>
      </w:r>
    </w:p>
    <w:p w14:paraId="2149E045" w14:textId="77777777" w:rsidR="0036364D" w:rsidRPr="00857E85" w:rsidRDefault="0036364D" w:rsidP="0036364D">
      <w:pPr>
        <w:rPr>
          <w:rFonts w:ascii="Wiener Melange" w:hAnsi="Wiener Melange" w:cs="Wiener Melange"/>
          <w:szCs w:val="20"/>
        </w:rPr>
      </w:pPr>
    </w:p>
    <w:p w14:paraId="2A2D7782"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2D4E71CC" w14:textId="77777777" w:rsidR="0036364D" w:rsidRPr="005F48D5" w:rsidRDefault="0036364D" w:rsidP="0036364D">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61E2BAFDB4FB4D898BAB260C46B2EB45"/>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35706219" w14:textId="77777777" w:rsidR="0036364D" w:rsidRDefault="0036364D" w:rsidP="0036364D">
      <w:pPr>
        <w:rPr>
          <w:rFonts w:ascii="Wiener Melange" w:hAnsi="Wiener Melange" w:cs="Wiener Melange"/>
          <w:szCs w:val="20"/>
        </w:rPr>
      </w:pPr>
    </w:p>
    <w:p w14:paraId="33701B65" w14:textId="77777777" w:rsidR="0036364D" w:rsidRPr="00857E85" w:rsidRDefault="0036364D" w:rsidP="0036364D">
      <w:pPr>
        <w:rPr>
          <w:rFonts w:ascii="Wiener Melange" w:hAnsi="Wiener Melange" w:cs="Wiener Melange"/>
          <w:szCs w:val="20"/>
        </w:rPr>
      </w:pPr>
      <w:r w:rsidRPr="00857E85">
        <w:rPr>
          <w:rFonts w:ascii="Wiener Melange" w:hAnsi="Wiener Melange" w:cs="Wiener Melange"/>
          <w:szCs w:val="20"/>
        </w:rPr>
        <w:t>Unterschrift der</w:t>
      </w:r>
      <w:r w:rsidR="002A2D1D">
        <w:rPr>
          <w:rFonts w:ascii="Wiener Melange" w:hAnsi="Wiener Melange" w:cs="Wiener Melange"/>
          <w:szCs w:val="20"/>
        </w:rPr>
        <w:t>*des</w:t>
      </w:r>
      <w:r w:rsidRPr="00857E85">
        <w:rPr>
          <w:rFonts w:ascii="Wiener Melange" w:hAnsi="Wiener Melange" w:cs="Wiener Melange"/>
          <w:szCs w:val="20"/>
        </w:rPr>
        <w:t xml:space="preserve"> Vo</w:t>
      </w:r>
      <w:r w:rsidR="002A2D1D">
        <w:rPr>
          <w:rFonts w:ascii="Wiener Melange" w:hAnsi="Wiener Melange" w:cs="Wiener Melange"/>
          <w:szCs w:val="20"/>
        </w:rPr>
        <w:t>rgesetzten</w:t>
      </w:r>
      <w:r w:rsidRPr="00857E85">
        <w:rPr>
          <w:rFonts w:ascii="Wiener Melange" w:hAnsi="Wiener Melange" w:cs="Wiener Melange"/>
          <w:szCs w:val="20"/>
        </w:rPr>
        <w:t>:</w:t>
      </w:r>
    </w:p>
    <w:p w14:paraId="6ED7C203" w14:textId="77777777" w:rsidR="0036364D" w:rsidRPr="00857E85" w:rsidRDefault="0036364D" w:rsidP="0036364D">
      <w:pPr>
        <w:rPr>
          <w:rFonts w:ascii="Wiener Melange" w:hAnsi="Wiener Melange" w:cs="Wiener Melange"/>
          <w:szCs w:val="20"/>
        </w:rPr>
      </w:pPr>
    </w:p>
    <w:p w14:paraId="663AE280"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7C103A9D" w14:textId="77777777" w:rsidR="0036364D" w:rsidRPr="005F48D5" w:rsidRDefault="0036364D" w:rsidP="0036364D">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C88EF3E32FCF46AAB4275294EC80133A"/>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15A58B61" w14:textId="77777777" w:rsidR="0036364D" w:rsidRPr="00857E85" w:rsidRDefault="0036364D" w:rsidP="0036364D">
      <w:pPr>
        <w:rPr>
          <w:rFonts w:ascii="Wiener Melange" w:hAnsi="Wiener Melange" w:cs="Wiener Melange"/>
          <w:szCs w:val="20"/>
        </w:rPr>
      </w:pPr>
    </w:p>
    <w:p w14:paraId="0AE0C2E9" w14:textId="77777777" w:rsidR="0036364D" w:rsidRPr="005F48D5" w:rsidRDefault="0036364D" w:rsidP="0036364D">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36560779D724BA39BDF5A9CE2E6103C"/>
          </w:placeholder>
          <w:showingPlcHdr/>
          <w:date>
            <w:dateFormat w:val="dd.MM.yyyy"/>
            <w:lid w:val="de-DE"/>
            <w:storeMappedDataAs w:val="dateTime"/>
            <w:calendar w:val="gregorian"/>
          </w:date>
        </w:sdtPr>
        <w:sdtEndPr/>
        <w:sdtContent>
          <w:r w:rsidRPr="005F48D5">
            <w:rPr>
              <w:rStyle w:val="Platzhaltertext"/>
              <w:rFonts w:ascii="Wiener Melange" w:hAnsi="Wiener Melange" w:cs="Wiener Melange"/>
              <w:color w:val="000000" w:themeColor="text1"/>
              <w:highlight w:val="lightGray"/>
            </w:rPr>
            <w:t>Klicken Sie hier, um ein Datum einzugeben.</w:t>
          </w:r>
        </w:sdtContent>
      </w:sdt>
      <w:r w:rsidRPr="005F48D5">
        <w:rPr>
          <w:rFonts w:ascii="Wiener Melange" w:hAnsi="Wiener Melange" w:cs="Wiener Melange"/>
          <w:szCs w:val="20"/>
        </w:rPr>
        <w:t xml:space="preserve"> </w:t>
      </w:r>
    </w:p>
    <w:p w14:paraId="6BA220BC" w14:textId="77777777" w:rsidR="00E24B28" w:rsidRPr="007253AA" w:rsidRDefault="00E24B28" w:rsidP="00E24B28">
      <w:pPr>
        <w:rPr>
          <w:rFonts w:ascii="Wiener Melange" w:hAnsi="Wiener Melange" w:cs="Wiener Melange"/>
        </w:rPr>
      </w:pPr>
    </w:p>
    <w:p w14:paraId="45CEC010" w14:textId="77777777" w:rsidR="00EE6835" w:rsidRPr="007253AA" w:rsidRDefault="00EE6835">
      <w:pPr>
        <w:rPr>
          <w:rFonts w:ascii="Wiener Melange" w:hAnsi="Wiener Melange" w:cs="Wiener Melange"/>
        </w:rPr>
      </w:pPr>
    </w:p>
    <w:sectPr w:rsidR="00EE6835" w:rsidRPr="007253AA"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96F0" w14:textId="77777777" w:rsidR="008E4A42" w:rsidRDefault="008E4A42">
      <w:pPr>
        <w:spacing w:line="240" w:lineRule="auto"/>
      </w:pPr>
      <w:r>
        <w:separator/>
      </w:r>
    </w:p>
  </w:endnote>
  <w:endnote w:type="continuationSeparator" w:id="0">
    <w:p w14:paraId="2F8364AC" w14:textId="77777777" w:rsidR="008E4A42" w:rsidRDefault="008E4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088" w14:textId="77777777" w:rsidR="00CA22F5"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113C7435" wp14:editId="5742C88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3812DFFF" wp14:editId="4727F90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2DFF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F466" w14:textId="77777777" w:rsidR="008E4A42" w:rsidRDefault="008E4A42">
      <w:pPr>
        <w:spacing w:line="240" w:lineRule="auto"/>
      </w:pPr>
      <w:r>
        <w:separator/>
      </w:r>
    </w:p>
  </w:footnote>
  <w:footnote w:type="continuationSeparator" w:id="0">
    <w:p w14:paraId="46CFC1F3" w14:textId="77777777" w:rsidR="008E4A42" w:rsidRDefault="008E4A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9A01D2D"/>
    <w:multiLevelType w:val="hybridMultilevel"/>
    <w:tmpl w:val="D89C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67810"/>
    <w:multiLevelType w:val="hybridMultilevel"/>
    <w:tmpl w:val="A1A4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641FC8"/>
    <w:multiLevelType w:val="hybridMultilevel"/>
    <w:tmpl w:val="F3DC005A"/>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1349674123">
    <w:abstractNumId w:val="1"/>
  </w:num>
  <w:num w:numId="2" w16cid:durableId="1370186430">
    <w:abstractNumId w:val="0"/>
  </w:num>
  <w:num w:numId="3" w16cid:durableId="1129518944">
    <w:abstractNumId w:val="5"/>
  </w:num>
  <w:num w:numId="4" w16cid:durableId="501555825">
    <w:abstractNumId w:val="2"/>
  </w:num>
  <w:num w:numId="5" w16cid:durableId="344139007">
    <w:abstractNumId w:val="6"/>
  </w:num>
  <w:num w:numId="6" w16cid:durableId="189733411">
    <w:abstractNumId w:val="7"/>
  </w:num>
  <w:num w:numId="7" w16cid:durableId="902719646">
    <w:abstractNumId w:val="4"/>
  </w:num>
  <w:num w:numId="8" w16cid:durableId="46608454">
    <w:abstractNumId w:val="3"/>
  </w:num>
  <w:num w:numId="9" w16cid:durableId="1072047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5329C"/>
    <w:rsid w:val="0006487D"/>
    <w:rsid w:val="0007549A"/>
    <w:rsid w:val="0015018D"/>
    <w:rsid w:val="00273AD4"/>
    <w:rsid w:val="002A2D1D"/>
    <w:rsid w:val="0030307A"/>
    <w:rsid w:val="0036364D"/>
    <w:rsid w:val="00402190"/>
    <w:rsid w:val="00414D39"/>
    <w:rsid w:val="00442B1D"/>
    <w:rsid w:val="004833AA"/>
    <w:rsid w:val="004B0A8C"/>
    <w:rsid w:val="004B37AA"/>
    <w:rsid w:val="004E39BB"/>
    <w:rsid w:val="0050137C"/>
    <w:rsid w:val="0055622A"/>
    <w:rsid w:val="00563B5E"/>
    <w:rsid w:val="00563FF1"/>
    <w:rsid w:val="005D572D"/>
    <w:rsid w:val="006C0720"/>
    <w:rsid w:val="006F7189"/>
    <w:rsid w:val="00720EF2"/>
    <w:rsid w:val="007253AA"/>
    <w:rsid w:val="00775114"/>
    <w:rsid w:val="00820794"/>
    <w:rsid w:val="008E4A42"/>
    <w:rsid w:val="00992987"/>
    <w:rsid w:val="009C392A"/>
    <w:rsid w:val="009E7595"/>
    <w:rsid w:val="00A10972"/>
    <w:rsid w:val="00A8348C"/>
    <w:rsid w:val="00B14A8F"/>
    <w:rsid w:val="00CA22F5"/>
    <w:rsid w:val="00D625FF"/>
    <w:rsid w:val="00D816CB"/>
    <w:rsid w:val="00DC19E1"/>
    <w:rsid w:val="00E24B28"/>
    <w:rsid w:val="00E353CE"/>
    <w:rsid w:val="00ED6117"/>
    <w:rsid w:val="00EE6835"/>
    <w:rsid w:val="00FC474B"/>
    <w:rsid w:val="00FC7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FA8F"/>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30307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22A"/>
    <w:rPr>
      <w:rFonts w:ascii="Lucida Sans" w:hAnsi="Lucida Sans"/>
      <w:sz w:val="20"/>
      <w:lang w:val="de-AT"/>
    </w:rPr>
  </w:style>
  <w:style w:type="character" w:styleId="Platzhaltertext">
    <w:name w:val="Placeholder Text"/>
    <w:basedOn w:val="Absatz-Standardschriftart"/>
    <w:uiPriority w:val="99"/>
    <w:semiHidden/>
    <w:rsid w:val="0036364D"/>
    <w:rPr>
      <w:color w:val="808080"/>
    </w:rPr>
  </w:style>
  <w:style w:type="character" w:customStyle="1" w:styleId="Formatvorlage1">
    <w:name w:val="Formatvorlage1"/>
    <w:basedOn w:val="Absatz-Standardschriftart"/>
    <w:uiPriority w:val="1"/>
    <w:rsid w:val="0036364D"/>
    <w:rPr>
      <w:color w:val="000000" w:themeColor="text1"/>
    </w:rPr>
  </w:style>
  <w:style w:type="character" w:customStyle="1" w:styleId="Melange11">
    <w:name w:val="Melange11"/>
    <w:basedOn w:val="Absatz-Standardschriftart"/>
    <w:uiPriority w:val="1"/>
    <w:qFormat/>
    <w:rsid w:val="0036364D"/>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7422">
      <w:bodyDiv w:val="1"/>
      <w:marLeft w:val="0"/>
      <w:marRight w:val="0"/>
      <w:marTop w:val="0"/>
      <w:marBottom w:val="0"/>
      <w:divBdr>
        <w:top w:val="none" w:sz="0" w:space="0" w:color="auto"/>
        <w:left w:val="none" w:sz="0" w:space="0" w:color="auto"/>
        <w:bottom w:val="none" w:sz="0" w:space="0" w:color="auto"/>
        <w:right w:val="none" w:sz="0" w:space="0" w:color="auto"/>
      </w:divBdr>
    </w:div>
    <w:div w:id="1558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4851127C64093BC84B0A163CBB065"/>
        <w:category>
          <w:name w:val="Allgemein"/>
          <w:gallery w:val="placeholder"/>
        </w:category>
        <w:types>
          <w:type w:val="bbPlcHdr"/>
        </w:types>
        <w:behaviors>
          <w:behavior w:val="content"/>
        </w:behaviors>
        <w:guid w:val="{4DC9AA75-BC1C-47F1-B5D0-663642296F55}"/>
      </w:docPartPr>
      <w:docPartBody>
        <w:p w:rsidR="00C23BD9" w:rsidRDefault="00AA3992" w:rsidP="00AA3992">
          <w:pPr>
            <w:pStyle w:val="E614851127C64093BC84B0A163CBB0652"/>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10D511BB27BA4DB787D095C1B708666F"/>
        <w:category>
          <w:name w:val="Allgemein"/>
          <w:gallery w:val="placeholder"/>
        </w:category>
        <w:types>
          <w:type w:val="bbPlcHdr"/>
        </w:types>
        <w:behaviors>
          <w:behavior w:val="content"/>
        </w:behaviors>
        <w:guid w:val="{279116CF-2137-4934-BD21-CE54B6711579}"/>
      </w:docPartPr>
      <w:docPartBody>
        <w:p w:rsidR="00C23BD9" w:rsidRDefault="00AA3992" w:rsidP="00AA3992">
          <w:pPr>
            <w:pStyle w:val="10D511BB27BA4DB787D095C1B708666F2"/>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docPartBody>
    </w:docPart>
    <w:docPart>
      <w:docPartPr>
        <w:name w:val="61E2BAFDB4FB4D898BAB260C46B2EB45"/>
        <w:category>
          <w:name w:val="Allgemein"/>
          <w:gallery w:val="placeholder"/>
        </w:category>
        <w:types>
          <w:type w:val="bbPlcHdr"/>
        </w:types>
        <w:behaviors>
          <w:behavior w:val="content"/>
        </w:behaviors>
        <w:guid w:val="{292A78B8-504E-4194-8C3A-10162D0F052F}"/>
      </w:docPartPr>
      <w:docPartBody>
        <w:p w:rsidR="00C23BD9" w:rsidRDefault="00AA3992" w:rsidP="00AA3992">
          <w:pPr>
            <w:pStyle w:val="61E2BAFDB4FB4D898BAB260C46B2EB4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C88EF3E32FCF46AAB4275294EC80133A"/>
        <w:category>
          <w:name w:val="Allgemein"/>
          <w:gallery w:val="placeholder"/>
        </w:category>
        <w:types>
          <w:type w:val="bbPlcHdr"/>
        </w:types>
        <w:behaviors>
          <w:behavior w:val="content"/>
        </w:behaviors>
        <w:guid w:val="{A435EE23-23C4-48AC-9671-D41D5C330629}"/>
      </w:docPartPr>
      <w:docPartBody>
        <w:p w:rsidR="00C23BD9" w:rsidRDefault="00AA3992" w:rsidP="00AA3992">
          <w:pPr>
            <w:pStyle w:val="C88EF3E32FCF46AAB4275294EC80133A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36560779D724BA39BDF5A9CE2E6103C"/>
        <w:category>
          <w:name w:val="Allgemein"/>
          <w:gallery w:val="placeholder"/>
        </w:category>
        <w:types>
          <w:type w:val="bbPlcHdr"/>
        </w:types>
        <w:behaviors>
          <w:behavior w:val="content"/>
        </w:behaviors>
        <w:guid w:val="{40B6FAD0-D796-446C-89B8-BEBCF264FE3A}"/>
      </w:docPartPr>
      <w:docPartBody>
        <w:p w:rsidR="00C23BD9" w:rsidRDefault="00AA3992" w:rsidP="00AA3992">
          <w:pPr>
            <w:pStyle w:val="B36560779D724BA39BDF5A9CE2E6103C2"/>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699F3B996A4040EF8D0BD6EEE668C51C"/>
        <w:category>
          <w:name w:val="Allgemein"/>
          <w:gallery w:val="placeholder"/>
        </w:category>
        <w:types>
          <w:type w:val="bbPlcHdr"/>
        </w:types>
        <w:behaviors>
          <w:behavior w:val="content"/>
        </w:behaviors>
        <w:guid w:val="{809C8406-B964-45F0-BEB2-347DDFA36A08}"/>
      </w:docPartPr>
      <w:docPartBody>
        <w:p w:rsidR="00C23BD9" w:rsidRDefault="00BD4A3C" w:rsidP="00BD4A3C">
          <w:pPr>
            <w:pStyle w:val="699F3B996A4040EF8D0BD6EEE668C51C"/>
          </w:pPr>
          <w:r w:rsidRPr="00FA3D40">
            <w:rPr>
              <w:rStyle w:val="Platzhaltertext"/>
              <w:color w:val="000000" w:themeColor="text1"/>
              <w:highlight w:val="lightGray"/>
            </w:rPr>
            <w:t>Klicken Sie hier, um Text einzugeben.</w:t>
          </w:r>
        </w:p>
      </w:docPartBody>
    </w:docPart>
    <w:docPart>
      <w:docPartPr>
        <w:name w:val="D6B884E450084CA59826CC4CD67A84D5"/>
        <w:category>
          <w:name w:val="Allgemein"/>
          <w:gallery w:val="placeholder"/>
        </w:category>
        <w:types>
          <w:type w:val="bbPlcHdr"/>
        </w:types>
        <w:behaviors>
          <w:behavior w:val="content"/>
        </w:behaviors>
        <w:guid w:val="{EF62237B-BDE9-4E7D-9FF5-7377E544B005}"/>
      </w:docPartPr>
      <w:docPartBody>
        <w:p w:rsidR="00C23BD9" w:rsidRDefault="00AA3992" w:rsidP="00AA3992">
          <w:pPr>
            <w:pStyle w:val="D6B884E450084CA59826CC4CD67A84D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43E104DE59C4E32909B5CFD1C6E9510"/>
        <w:category>
          <w:name w:val="Allgemein"/>
          <w:gallery w:val="placeholder"/>
        </w:category>
        <w:types>
          <w:type w:val="bbPlcHdr"/>
        </w:types>
        <w:behaviors>
          <w:behavior w:val="content"/>
        </w:behaviors>
        <w:guid w:val="{0F318E1B-9C35-4B98-8200-820BFC061644}"/>
      </w:docPartPr>
      <w:docPartBody>
        <w:p w:rsidR="0062260C" w:rsidRDefault="00C23BD9" w:rsidP="00C23BD9">
          <w:pPr>
            <w:pStyle w:val="B43E104DE59C4E32909B5CFD1C6E9510"/>
          </w:pPr>
          <w:r w:rsidRPr="0006009A">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B9673849-AE91-48B4-9F13-B5C9FDC3D964}"/>
      </w:docPartPr>
      <w:docPartBody>
        <w:p w:rsidR="00441E7F" w:rsidRDefault="00AA3992">
          <w:r w:rsidRPr="00184B07">
            <w:rPr>
              <w:rStyle w:val="Platzhaltertext"/>
            </w:rPr>
            <w:t>Klicken Sie hier, um Text einzugeben.</w:t>
          </w:r>
        </w:p>
      </w:docPartBody>
    </w:docPart>
    <w:docPart>
      <w:docPartPr>
        <w:name w:val="57F1CEF6505744ECA5D8200AE5AB8D62"/>
        <w:category>
          <w:name w:val="Allgemein"/>
          <w:gallery w:val="placeholder"/>
        </w:category>
        <w:types>
          <w:type w:val="bbPlcHdr"/>
        </w:types>
        <w:behaviors>
          <w:behavior w:val="content"/>
        </w:behaviors>
        <w:guid w:val="{679E63B2-B222-4CBF-871B-8FC23CB987AB}"/>
      </w:docPartPr>
      <w:docPartBody>
        <w:p w:rsidR="00CD64FB" w:rsidRDefault="00CE2DAD" w:rsidP="00CE2DAD">
          <w:pPr>
            <w:pStyle w:val="57F1CEF6505744ECA5D8200AE5AB8D62"/>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C"/>
    <w:rsid w:val="00441E7F"/>
    <w:rsid w:val="0062260C"/>
    <w:rsid w:val="00820794"/>
    <w:rsid w:val="00AA3992"/>
    <w:rsid w:val="00B3298E"/>
    <w:rsid w:val="00BD4A3C"/>
    <w:rsid w:val="00C23BD9"/>
    <w:rsid w:val="00CD64FB"/>
    <w:rsid w:val="00CE2DAD"/>
    <w:rsid w:val="00E35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2DAD"/>
  </w:style>
  <w:style w:type="paragraph" w:customStyle="1" w:styleId="699F3B996A4040EF8D0BD6EEE668C51C">
    <w:name w:val="699F3B996A4040EF8D0BD6EEE668C51C"/>
    <w:rsid w:val="00BD4A3C"/>
  </w:style>
  <w:style w:type="paragraph" w:customStyle="1" w:styleId="B43E104DE59C4E32909B5CFD1C6E9510">
    <w:name w:val="B43E104DE59C4E32909B5CFD1C6E9510"/>
    <w:rsid w:val="00C23BD9"/>
  </w:style>
  <w:style w:type="paragraph" w:customStyle="1" w:styleId="E614851127C64093BC84B0A163CBB0652">
    <w:name w:val="E614851127C64093BC84B0A163CBB0652"/>
    <w:rsid w:val="00AA3992"/>
    <w:pPr>
      <w:spacing w:after="0" w:line="300" w:lineRule="exact"/>
    </w:pPr>
    <w:rPr>
      <w:rFonts w:ascii="Lucida Sans" w:eastAsiaTheme="minorHAnsi" w:hAnsi="Lucida Sans"/>
      <w:sz w:val="20"/>
      <w:lang w:val="de-AT" w:eastAsia="en-US"/>
    </w:rPr>
  </w:style>
  <w:style w:type="paragraph" w:customStyle="1" w:styleId="10D511BB27BA4DB787D095C1B708666F2">
    <w:name w:val="10D511BB27BA4DB787D095C1B708666F2"/>
    <w:rsid w:val="00AA3992"/>
    <w:pPr>
      <w:spacing w:after="0" w:line="300" w:lineRule="exact"/>
      <w:ind w:left="720"/>
      <w:contextualSpacing/>
    </w:pPr>
    <w:rPr>
      <w:rFonts w:ascii="Lucida Sans" w:eastAsiaTheme="minorHAnsi" w:hAnsi="Lucida Sans"/>
      <w:sz w:val="20"/>
      <w:lang w:val="de-AT" w:eastAsia="en-US"/>
    </w:rPr>
  </w:style>
  <w:style w:type="paragraph" w:customStyle="1" w:styleId="D6B884E450084CA59826CC4CD67A84D52">
    <w:name w:val="D6B884E450084CA59826CC4CD67A84D52"/>
    <w:rsid w:val="00AA3992"/>
    <w:pPr>
      <w:spacing w:after="0" w:line="300" w:lineRule="exact"/>
      <w:ind w:left="720"/>
      <w:contextualSpacing/>
    </w:pPr>
    <w:rPr>
      <w:rFonts w:ascii="Lucida Sans" w:eastAsiaTheme="minorHAnsi" w:hAnsi="Lucida Sans"/>
      <w:sz w:val="20"/>
      <w:lang w:val="de-AT" w:eastAsia="en-US"/>
    </w:rPr>
  </w:style>
  <w:style w:type="paragraph" w:customStyle="1" w:styleId="61E2BAFDB4FB4D898BAB260C46B2EB452">
    <w:name w:val="61E2BAFDB4FB4D898BAB260C46B2EB452"/>
    <w:rsid w:val="00AA3992"/>
    <w:pPr>
      <w:spacing w:after="0" w:line="300" w:lineRule="exact"/>
    </w:pPr>
    <w:rPr>
      <w:rFonts w:ascii="Lucida Sans" w:eastAsiaTheme="minorHAnsi" w:hAnsi="Lucida Sans"/>
      <w:sz w:val="20"/>
      <w:lang w:val="de-AT" w:eastAsia="en-US"/>
    </w:rPr>
  </w:style>
  <w:style w:type="paragraph" w:customStyle="1" w:styleId="C88EF3E32FCF46AAB4275294EC80133A2">
    <w:name w:val="C88EF3E32FCF46AAB4275294EC80133A2"/>
    <w:rsid w:val="00AA3992"/>
    <w:pPr>
      <w:spacing w:after="0" w:line="300" w:lineRule="exact"/>
    </w:pPr>
    <w:rPr>
      <w:rFonts w:ascii="Lucida Sans" w:eastAsiaTheme="minorHAnsi" w:hAnsi="Lucida Sans"/>
      <w:sz w:val="20"/>
      <w:lang w:val="de-AT" w:eastAsia="en-US"/>
    </w:rPr>
  </w:style>
  <w:style w:type="paragraph" w:customStyle="1" w:styleId="B36560779D724BA39BDF5A9CE2E6103C2">
    <w:name w:val="B36560779D724BA39BDF5A9CE2E6103C2"/>
    <w:rsid w:val="00AA3992"/>
    <w:pPr>
      <w:spacing w:after="0" w:line="300" w:lineRule="exact"/>
    </w:pPr>
    <w:rPr>
      <w:rFonts w:ascii="Lucida Sans" w:eastAsiaTheme="minorHAnsi" w:hAnsi="Lucida Sans"/>
      <w:sz w:val="20"/>
      <w:lang w:val="de-AT" w:eastAsia="en-US"/>
    </w:rPr>
  </w:style>
  <w:style w:type="paragraph" w:customStyle="1" w:styleId="57F1CEF6505744ECA5D8200AE5AB8D62">
    <w:name w:val="57F1CEF6505744ECA5D8200AE5AB8D62"/>
    <w:rsid w:val="00CE2DA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10354</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Mödl Michaela</cp:lastModifiedBy>
  <cp:revision>4</cp:revision>
  <dcterms:created xsi:type="dcterms:W3CDTF">2022-07-25T07:44:00Z</dcterms:created>
  <dcterms:modified xsi:type="dcterms:W3CDTF">2026-07-09T11:30:00Z</dcterms:modified>
</cp:coreProperties>
</file>