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115A" w14:textId="77777777" w:rsidR="009A7B90" w:rsidRPr="004129CB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4129CB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6E216ACE" w14:textId="77777777" w:rsidR="009A7B90" w:rsidRPr="004129CB" w:rsidRDefault="00500DB4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B4D48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D90450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AB4D48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4129CB" w14:paraId="35B3788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30B5B1F" w14:textId="77777777" w:rsidR="00685ADB" w:rsidRPr="004129CB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4129CB" w14:paraId="07E730C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123725D" w14:textId="77777777" w:rsidR="00685ADB" w:rsidRPr="004129CB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6019A4" w14:paraId="5A1DC91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B4717B6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1657DA8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D925605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Pr="006019A4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61FADC4D" w14:textId="77777777" w:rsidR="00A11A10" w:rsidRPr="006019A4" w:rsidRDefault="00AB4D48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Klinisches Institut für Pathologie </w:t>
                </w:r>
              </w:p>
            </w:sdtContent>
          </w:sdt>
          <w:p w14:paraId="6FE25D2F" w14:textId="77777777" w:rsidR="00E85CFC" w:rsidRPr="006019A4" w:rsidRDefault="009B15D3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1D774A97DE7044C59BB25D679AC0E07B"/>
                </w:placeholder>
              </w:sdtPr>
              <w:sdtEndPr/>
              <w:sdtContent>
                <w:r w:rsidR="00AB4D4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Histologie</w:t>
                </w:r>
              </w:sdtContent>
            </w:sdt>
          </w:p>
        </w:tc>
      </w:tr>
      <w:tr w:rsidR="00E85CFC" w:rsidRPr="006019A4" w14:paraId="2240FE8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3B92CE2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1FBC1A7" w14:textId="77777777" w:rsidR="00E85CFC" w:rsidRPr="006019A4" w:rsidRDefault="00BD5E40" w:rsidP="00BD5E4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</w:rPr>
              <w:t>Laborassistent*in</w:t>
            </w:r>
          </w:p>
        </w:tc>
      </w:tr>
      <w:tr w:rsidR="00E85CFC" w:rsidRPr="006019A4" w14:paraId="7FD221F9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32727417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BDC5C69" w14:textId="77777777" w:rsidR="00E85CFC" w:rsidRPr="006019A4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6019A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6019A4" w14:paraId="36619FC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B6E5B26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7-1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3AB86DE" w14:textId="3FD9AFA7" w:rsidR="00E85CFC" w:rsidRPr="006019A4" w:rsidRDefault="00B15CE6" w:rsidP="0098545A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10.07.2026</w:t>
                </w:r>
              </w:p>
            </w:tc>
          </w:sdtContent>
        </w:sdt>
      </w:tr>
      <w:tr w:rsidR="00E85CFC" w:rsidRPr="006019A4" w14:paraId="6B8E099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A3A964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6019A4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4A4734C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D5E40" w:rsidRPr="006019A4">
              <w:rPr>
                <w:rFonts w:ascii="Wiener Melange" w:hAnsi="Wiener Melange" w:cs="Wiener Melange"/>
                <w:bCs/>
                <w:szCs w:val="20"/>
              </w:rPr>
              <w:t>Laborassistent*in</w:t>
            </w:r>
          </w:p>
          <w:p w14:paraId="03E7D8F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345BC8"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6661</w:t>
            </w:r>
          </w:p>
          <w:p w14:paraId="707C4C75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BD5E40" w:rsidRPr="006019A4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4129CB" w14:paraId="3C42F028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43127451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605238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E303B7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1B6747FD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03F4E" w:rsidRPr="006019A4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64416816" w14:textId="77777777" w:rsidR="00E85CFC" w:rsidRPr="004129CB" w:rsidRDefault="000E5425" w:rsidP="004129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4129CB" w:rsidRPr="006019A4">
              <w:rPr>
                <w:rFonts w:ascii="Wiener Melange" w:hAnsi="Wiener Melange" w:cs="Wiener Melange"/>
                <w:bCs/>
              </w:rPr>
              <w:t>M_MAB3/</w:t>
            </w:r>
            <w:r w:rsidR="00D95784" w:rsidRPr="006019A4">
              <w:rPr>
                <w:rFonts w:ascii="Wiener Melange" w:hAnsi="Wiener Melange" w:cs="Wiener Melange"/>
                <w:bCs/>
              </w:rPr>
              <w:t>4</w:t>
            </w:r>
          </w:p>
        </w:tc>
      </w:tr>
      <w:tr w:rsidR="00E85CFC" w:rsidRPr="004129CB" w14:paraId="05695CBA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F03F20A" w14:textId="77777777" w:rsidR="00E85CFC" w:rsidRPr="004129CB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4129CB" w14:paraId="22C596D6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3616FF0C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B434108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E22A94C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6019A4" w14:paraId="5487CD6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1385B7F" w14:textId="77777777" w:rsidR="00E85CFC" w:rsidRPr="006019A4" w:rsidRDefault="009629F0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3A1AE31D" w14:textId="77777777" w:rsidR="00E85CFC" w:rsidRPr="006019A4" w:rsidRDefault="00F24698" w:rsidP="00F2469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Fachbereichsleiter*in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DD605B408A094F54AF8CD815E33F7C28"/>
              </w:placeholder>
              <w:showingPlcHdr/>
            </w:sdtPr>
            <w:sdtEndPr/>
            <w:sdtContent>
              <w:p w14:paraId="3487B06B" w14:textId="77777777" w:rsidR="00E85CFC" w:rsidRPr="006019A4" w:rsidRDefault="003C4E64" w:rsidP="000335E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6019A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6019A4" w14:paraId="13BBF4E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8DF4AF8" w14:textId="77777777" w:rsidR="00E85CFC" w:rsidRPr="006019A4" w:rsidRDefault="009629F0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294BFD89" w14:textId="77777777" w:rsidR="00E85CFC" w:rsidRDefault="009629F0" w:rsidP="00E85CFC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634A4AE8" w14:textId="77777777" w:rsidR="009629F0" w:rsidRPr="006019A4" w:rsidRDefault="009629F0" w:rsidP="00E85CFC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342893D4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3A12124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CAFD176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70035988" w14:textId="77777777" w:rsidR="00E85CFC" w:rsidRPr="006019A4" w:rsidRDefault="00E85CFC" w:rsidP="00F2469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B8EA30D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159D0B9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252E3A2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0F3BB82" w14:textId="77777777" w:rsidR="00E85CFC" w:rsidRPr="006019A4" w:rsidRDefault="00606FCC" w:rsidP="00606FC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416D3528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7A90725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4D23AFB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02D7F95" w14:textId="77777777" w:rsidR="00E85CFC" w:rsidRPr="006019A4" w:rsidRDefault="00E85CFC" w:rsidP="00AF2B7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7C844D25" w14:textId="77777777" w:rsidR="004C51F7" w:rsidRPr="006019A4" w:rsidRDefault="004C51F7" w:rsidP="00AF0A3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5514707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2801F3F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83B760C" w14:textId="77777777" w:rsidR="00E85CFC" w:rsidRPr="006019A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C2C931B" w14:textId="77777777" w:rsidR="00E85CFC" w:rsidRPr="006019A4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6019A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6019A4" w14:paraId="670A95A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C2B503D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74B1E0D1" w14:textId="77777777" w:rsidR="00E85CFC" w:rsidRPr="006019A4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019A4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6019A4" w14:paraId="1F59805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C1C1EE2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DD9773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ABEDB16" w14:textId="77777777" w:rsidR="00E85CFC" w:rsidRPr="006019A4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26E7A2B3" w14:textId="77777777" w:rsidR="00E85CFC" w:rsidRPr="006019A4" w:rsidRDefault="00E85CFC" w:rsidP="008A1E82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6019A4" w14:paraId="56550C4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79DAF92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7655AB2" w14:textId="77777777" w:rsidR="00E85CFC" w:rsidRPr="006019A4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6019A4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6019A4" w14:paraId="1E6E467D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17C58AD7" w14:textId="77777777" w:rsidR="00E85CFC" w:rsidRPr="006019A4" w:rsidRDefault="00F2789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06C1BAC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019A4" w14:paraId="554081B6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792FB5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CBFCDA2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019A4" w14:paraId="5201432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6BD165C" w14:textId="77777777" w:rsidR="00E85CFC" w:rsidRPr="006019A4" w:rsidRDefault="00F2789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3F0F88D6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0706A91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57AC92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28297CF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1F85DFF9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924089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C5084A8F445241979FFCB55C69314C58"/>
              </w:placeholder>
            </w:sdtPr>
            <w:sdtEndPr/>
            <w:sdtContent>
              <w:p w14:paraId="76C2856F" w14:textId="77777777" w:rsidR="00E85CFC" w:rsidRPr="006019A4" w:rsidRDefault="00AB4D48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E85CFC" w:rsidRPr="004129CB" w14:paraId="2610843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EE159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64681AE99A014480AE528B197E5ACCC9"/>
              </w:placeholder>
            </w:sdtPr>
            <w:sdtEndPr/>
            <w:sdtContent>
              <w:p w14:paraId="61C03725" w14:textId="77777777" w:rsidR="00E85CFC" w:rsidRPr="006019A4" w:rsidRDefault="00AB4D48" w:rsidP="00E465D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Wiener Arbeitszeitmodell</w:t>
                </w:r>
              </w:p>
            </w:sdtContent>
          </w:sdt>
        </w:tc>
      </w:tr>
      <w:tr w:rsidR="00E85CFC" w:rsidRPr="004129CB" w14:paraId="4A25BE5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2AE3DC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183D8EC" w14:textId="77777777" w:rsidR="00E85CFC" w:rsidRPr="004129CB" w:rsidRDefault="00500DB4" w:rsidP="0033313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AB4D48">
                  <w:rPr>
                    <w:rFonts w:ascii="Wiener Melange" w:hAnsi="Wiener Melange" w:cs="Wiener Melange"/>
                    <w:bCs/>
                    <w:szCs w:val="20"/>
                  </w:rPr>
                  <w:t xml:space="preserve">40 </w:t>
                </w:r>
              </w:sdtContent>
            </w:sdt>
            <w:r w:rsidR="00333136"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6019A4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4129CB" w14:paraId="70628666" w14:textId="77777777" w:rsidTr="008A1E82">
        <w:trPr>
          <w:trHeight w:hRule="exact" w:val="1137"/>
        </w:trPr>
        <w:tc>
          <w:tcPr>
            <w:tcW w:w="3402" w:type="dxa"/>
            <w:vAlign w:val="center"/>
          </w:tcPr>
          <w:p w14:paraId="2503B299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9E76AC1" w14:textId="77777777" w:rsidR="00E85CFC" w:rsidRPr="004129CB" w:rsidRDefault="00500DB4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4129C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4129CB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DF7396A" w14:textId="77777777" w:rsidR="00E85CFC" w:rsidRPr="004129CB" w:rsidRDefault="00500DB4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4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4129CB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4129CB" w14:paraId="1A7F7C1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ECAF0AB" w14:textId="77777777" w:rsidR="00685ADB" w:rsidRPr="004129CB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85CFC" w:rsidRPr="004129CB" w14:paraId="139522BF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27C8E330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4129CB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4129CB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60C077EF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4129CB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4129CB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52C60150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Zusammenarbeit mit der</w:t>
            </w:r>
            <w:r w:rsidR="00F27891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4129CB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12D2CB6" w14:textId="77777777" w:rsidR="00E85CFC" w:rsidRPr="004129CB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0D190302" w14:textId="77777777" w:rsidR="008731D0" w:rsidRPr="004129CB" w:rsidRDefault="008731D0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lang w:val="de-DE"/>
              </w:rPr>
              <w:t>Mitwirkung in der fachspezifischen klinis</w:t>
            </w:r>
            <w:r w:rsidR="007A65D4" w:rsidRPr="004129CB">
              <w:rPr>
                <w:rFonts w:ascii="Wiener Melange" w:hAnsi="Wiener Melange" w:cs="Wiener Melange"/>
                <w:bCs/>
                <w:lang w:val="de-DE"/>
              </w:rPr>
              <w:t xml:space="preserve">chen Ausbildung von </w:t>
            </w:r>
            <w:proofErr w:type="gramStart"/>
            <w:r w:rsidR="007A65D4" w:rsidRPr="004129CB">
              <w:rPr>
                <w:rFonts w:ascii="Wiener Melange" w:hAnsi="Wiener Melange" w:cs="Wiener Melange"/>
                <w:bCs/>
                <w:lang w:val="de-DE"/>
              </w:rPr>
              <w:t>MAB Schüler</w:t>
            </w:r>
            <w:proofErr w:type="gramEnd"/>
            <w:r w:rsidR="007A65D4" w:rsidRPr="004129CB">
              <w:rPr>
                <w:rFonts w:ascii="Wiener Melange" w:hAnsi="Wiener Melange" w:cs="Wiener Melange"/>
                <w:bCs/>
                <w:lang w:val="de-DE"/>
              </w:rPr>
              <w:t>*i</w:t>
            </w:r>
            <w:r w:rsidRPr="004129CB">
              <w:rPr>
                <w:rFonts w:ascii="Wiener Melange" w:hAnsi="Wiener Melange" w:cs="Wiener Melange"/>
                <w:bCs/>
                <w:lang w:val="de-DE"/>
              </w:rPr>
              <w:t>nnen</w:t>
            </w:r>
          </w:p>
        </w:tc>
      </w:tr>
      <w:tr w:rsidR="00E85CFC" w:rsidRPr="004129CB" w14:paraId="722CDBD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B62A3A5" w14:textId="77777777" w:rsidR="00E85CFC" w:rsidRPr="004129CB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4129CB" w14:paraId="11C651A7" w14:textId="77777777" w:rsidTr="00520A2F">
        <w:trPr>
          <w:trHeight w:val="126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FB8ED8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6A3BB20" w14:textId="77777777" w:rsidR="00E85CFC" w:rsidRPr="004129CB" w:rsidRDefault="00E85CFC" w:rsidP="007A65D4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24E9F7C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D48F80B" w14:textId="77777777" w:rsidR="00ED0822" w:rsidRPr="001152CD" w:rsidRDefault="003458C3" w:rsidP="001152C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136086FB" w14:textId="77777777" w:rsidR="00E85CFC" w:rsidRPr="004129CB" w:rsidRDefault="00E85CFC" w:rsidP="0044778A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9271283" w14:textId="77777777" w:rsidR="007A65D4" w:rsidRPr="004129CB" w:rsidRDefault="007A65D4" w:rsidP="0044778A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 xml:space="preserve">Durchführung patient*innenbezogener Basisaufgaben (entsprechend dem </w:t>
            </w:r>
            <w:proofErr w:type="gramStart"/>
            <w:r w:rsidRPr="004129CB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  <w:r w:rsidRPr="004129CB">
              <w:rPr>
                <w:rFonts w:ascii="Wiener Melange" w:hAnsi="Wiener Melange" w:cs="Wiener Melange"/>
                <w:bCs/>
                <w:szCs w:val="20"/>
              </w:rPr>
              <w:t>) unter Einhaltung aller relevanten Vorschriften</w:t>
            </w:r>
          </w:p>
          <w:p w14:paraId="6AFE28CB" w14:textId="77777777" w:rsidR="007A65D4" w:rsidRPr="004129CB" w:rsidRDefault="007A65D4" w:rsidP="00927086">
            <w:pPr>
              <w:numPr>
                <w:ilvl w:val="1"/>
                <w:numId w:val="5"/>
              </w:numPr>
              <w:spacing w:before="60" w:after="60" w:line="240" w:lineRule="auto"/>
              <w:ind w:left="1066" w:hanging="357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des berufsspezifischen Prozesses der Laborassistenz:</w:t>
            </w:r>
          </w:p>
          <w:p w14:paraId="336FE1AB" w14:textId="77777777" w:rsidR="007A65D4" w:rsidRPr="004129CB" w:rsidRDefault="007A65D4" w:rsidP="00AF7174">
            <w:pPr>
              <w:numPr>
                <w:ilvl w:val="6"/>
                <w:numId w:val="5"/>
              </w:numPr>
              <w:tabs>
                <w:tab w:val="left" w:pos="1029"/>
              </w:tabs>
              <w:spacing w:line="240" w:lineRule="auto"/>
              <w:ind w:left="1803" w:hanging="284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automatisierter und einfacher manueller Routineparameter im Rahmen von standardisierten Laboruntersuchungen nach ärztlicher Anordnung und unter Aufsicht</w:t>
            </w:r>
          </w:p>
          <w:p w14:paraId="66312294" w14:textId="77777777" w:rsidR="007A65D4" w:rsidRPr="004129CB" w:rsidRDefault="007A65D4" w:rsidP="00AF7174">
            <w:pPr>
              <w:numPr>
                <w:ilvl w:val="6"/>
                <w:numId w:val="5"/>
              </w:numPr>
              <w:tabs>
                <w:tab w:val="left" w:pos="1029"/>
              </w:tabs>
              <w:spacing w:line="240" w:lineRule="auto"/>
              <w:ind w:left="1803" w:hanging="284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 xml:space="preserve">Mitwirkung an der Gewinnung von Untersuchungsmaterialien </w:t>
            </w:r>
            <w:proofErr w:type="gramStart"/>
            <w:r w:rsidRPr="004129CB">
              <w:rPr>
                <w:rFonts w:ascii="Wiener Melange" w:eastAsia="Calibri" w:hAnsi="Wiener Melange" w:cs="Wiener Melange"/>
                <w:szCs w:val="20"/>
              </w:rPr>
              <w:t>einschließlich die Blutentnahme</w:t>
            </w:r>
            <w:proofErr w:type="gramEnd"/>
            <w:r w:rsidRPr="004129CB">
              <w:rPr>
                <w:rFonts w:ascii="Wiener Melange" w:eastAsia="Calibri" w:hAnsi="Wiener Melange" w:cs="Wiener Melange"/>
                <w:szCs w:val="20"/>
              </w:rPr>
              <w:t xml:space="preserve"> aus der Vene und den Kapillaren</w:t>
            </w:r>
          </w:p>
          <w:p w14:paraId="06087038" w14:textId="77777777" w:rsidR="007A65D4" w:rsidRPr="004129CB" w:rsidRDefault="007A65D4" w:rsidP="0092708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1066" w:hanging="357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0CC5CFC4" w14:textId="77777777" w:rsidR="007A65D4" w:rsidRPr="004129CB" w:rsidRDefault="007A65D4" w:rsidP="00927086">
            <w:pPr>
              <w:numPr>
                <w:ilvl w:val="1"/>
                <w:numId w:val="5"/>
              </w:numPr>
              <w:tabs>
                <w:tab w:val="left" w:pos="743"/>
              </w:tabs>
              <w:spacing w:before="60" w:after="60" w:line="240" w:lineRule="auto"/>
              <w:ind w:left="1066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1BC04741" w14:textId="77777777" w:rsidR="007A65D4" w:rsidRPr="001152CD" w:rsidRDefault="007A65D4" w:rsidP="007A65D4">
            <w:pPr>
              <w:numPr>
                <w:ilvl w:val="1"/>
                <w:numId w:val="5"/>
              </w:numPr>
              <w:tabs>
                <w:tab w:val="left" w:pos="743"/>
              </w:tabs>
              <w:spacing w:before="60" w:after="60" w:line="240" w:lineRule="auto"/>
              <w:ind w:left="1066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4129CB">
              <w:rPr>
                <w:rFonts w:ascii="Wiener Melange" w:eastAsia="Calibri" w:hAnsi="Wiener Melange" w:cs="Wiener Melange"/>
                <w:szCs w:val="20"/>
              </w:rPr>
              <w:t>zur Patient</w:t>
            </w:r>
            <w:proofErr w:type="gramEnd"/>
            <w:r w:rsidRPr="004129CB">
              <w:rPr>
                <w:rFonts w:ascii="Wiener Melange" w:eastAsia="Calibri" w:hAnsi="Wiener Melange" w:cs="Wiener Melange"/>
                <w:szCs w:val="20"/>
              </w:rPr>
              <w:t>*innensicherheit und Qualitätssicherung</w:t>
            </w:r>
          </w:p>
          <w:p w14:paraId="3A7A532B" w14:textId="77777777" w:rsidR="007A65D4" w:rsidRPr="001152CD" w:rsidRDefault="007A65D4" w:rsidP="0081301B">
            <w:pPr>
              <w:numPr>
                <w:ilvl w:val="0"/>
                <w:numId w:val="5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01D56833" w14:textId="77777777" w:rsidR="007A65D4" w:rsidRPr="001152CD" w:rsidRDefault="007A65D4" w:rsidP="001152CD">
            <w:pPr>
              <w:numPr>
                <w:ilvl w:val="0"/>
                <w:numId w:val="5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730B1C41" w14:textId="77777777" w:rsidR="00E85CFC" w:rsidRDefault="007A65D4" w:rsidP="00D82324">
            <w:pPr>
              <w:numPr>
                <w:ilvl w:val="0"/>
                <w:numId w:val="5"/>
              </w:numPr>
              <w:tabs>
                <w:tab w:val="left" w:pos="743"/>
              </w:tabs>
              <w:spacing w:before="60" w:after="6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4129CB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4129CB">
              <w:rPr>
                <w:rFonts w:ascii="Wiener Melange" w:hAnsi="Wiener Melange" w:cs="Wiener Melange"/>
                <w:szCs w:val="20"/>
              </w:rPr>
              <w:t>*innen und Transferierung von aktuellem Wissen bzw. Weitergabe von neu erworbenen Kenntnissen</w:t>
            </w:r>
          </w:p>
          <w:p w14:paraId="0C47DE82" w14:textId="77777777" w:rsidR="00520A2F" w:rsidRDefault="00520A2F" w:rsidP="00520A2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C2FD334" w14:textId="77777777" w:rsidR="00520A2F" w:rsidRPr="00520A2F" w:rsidRDefault="00500DB4" w:rsidP="00520A2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54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520A2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520A2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  <w:tr w:rsidR="00E85CFC" w:rsidRPr="004129CB" w14:paraId="327B97E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372C65" w14:textId="77777777" w:rsidR="00E85CFC" w:rsidRPr="006019A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p w14:paraId="5FAEBF0F" w14:textId="77777777" w:rsidR="00AB4D48" w:rsidRDefault="00AB4D48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Generell gilt, dass alle Tätigkeiten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uner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Einhaltung bereichsspezifischer behördlicher Vorschriften und gesetzlicher Bestimmungen durchzuführen und zu dokumentieren sind.</w:t>
                </w:r>
              </w:p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1219787897"/>
                  <w:placeholder>
                    <w:docPart w:val="0228BA502A88426A8DAB6A2095590952"/>
                  </w:placeholder>
                </w:sdtPr>
                <w:sdtEndPr/>
                <w:sdtContent>
                  <w:p w14:paraId="4DE48E46" w14:textId="77777777" w:rsidR="00AB4D48" w:rsidRDefault="00AB4D48" w:rsidP="00AB4D4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Patient*innen bezogene Basisaufgaben</w:t>
                    </w:r>
                  </w:p>
                  <w:p w14:paraId="5432E3E7" w14:textId="77777777" w:rsidR="00441001" w:rsidRPr="00AB4D48" w:rsidRDefault="00441001" w:rsidP="00441001">
                    <w:pPr>
                      <w:tabs>
                        <w:tab w:val="left" w:pos="743"/>
                      </w:tabs>
                      <w:ind w:left="720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3F5DF1E8" w14:textId="77777777" w:rsidR="00AB4D48" w:rsidRDefault="00977E16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1.1.Administration</w:t>
                    </w:r>
                  </w:p>
                  <w:p w14:paraId="121614B8" w14:textId="77777777" w:rsidR="00441001" w:rsidRP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4259C99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</w:t>
                    </w:r>
                    <w:proofErr w:type="spellStart"/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berufssbezogene</w:t>
                    </w:r>
                    <w:proofErr w:type="spellEnd"/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Administration</w:t>
                    </w:r>
                  </w:p>
                  <w:p w14:paraId="61F59DE7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6B79EBB" w14:textId="77777777" w:rsidR="00AB4D48" w:rsidRDefault="00977E16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1.2. Präanalytik</w:t>
                    </w:r>
                  </w:p>
                  <w:p w14:paraId="6D51306A" w14:textId="77777777" w:rsidR="00441001" w:rsidRP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1585DE8D" w14:textId="4F8C30AE" w:rsidR="008326FA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-Durchführung der Patient*innen- und Probenidentifikation</w:t>
                    </w:r>
                  </w:p>
                  <w:p w14:paraId="4BB79513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-Durchführung von Vorbereitungsmaßnahmen (Proben-, Reagenzien- und</w:t>
                    </w:r>
                  </w:p>
                  <w:p w14:paraId="5CDEC92D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Gerätevorbereitung unter Wahrung qualitätssichernder Kriterien und unter</w:t>
                    </w:r>
                  </w:p>
                  <w:p w14:paraId="5885A1B8" w14:textId="6120D1FE" w:rsid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Berücksichtigung der Einflussgrößen und Störfaktoren)</w:t>
                    </w:r>
                  </w:p>
                  <w:p w14:paraId="1999FFCA" w14:textId="77777777" w:rsidR="008326FA" w:rsidRPr="00AB4D48" w:rsidRDefault="008326FA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-Mitwirkung bei der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Anfixierung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von Gewebeproben</w:t>
                    </w:r>
                  </w:p>
                  <w:p w14:paraId="43F6AA18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68E84005" w14:textId="77777777" w:rsid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1.3. Analytik</w:t>
                    </w:r>
                  </w:p>
                  <w:p w14:paraId="30ECEFD6" w14:textId="77777777" w:rsidR="00441001" w:rsidRP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CB9AD6D" w14:textId="77777777" w:rsid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</w:t>
                    </w:r>
                    <w:r w:rsidR="008326F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Mitwirkung im Rahmen standardisierter Laboruntersuchungen (Färbeautomat, Eindeckautomat)</w:t>
                    </w:r>
                  </w:p>
                  <w:p w14:paraId="4A3EE96B" w14:textId="4324D564" w:rsidR="008326FA" w:rsidRPr="00AB4D48" w:rsidRDefault="008326FA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-Mitwirkung bei der</w:t>
                    </w:r>
                    <w:r w:rsidR="00B15CE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manuellen Eindeckung von Schnittpräparaten im Bedarfsfall</w:t>
                    </w:r>
                  </w:p>
                  <w:p w14:paraId="6A8D77E6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-Assistenz für den ärztlichen</w:t>
                    </w:r>
                    <w:r w:rsidR="008326F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Dienst bei Zuschnitt und Makroskopie von </w:t>
                    </w:r>
                  </w:p>
                  <w:p w14:paraId="503D9E13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OP-Präparaten</w:t>
                    </w:r>
                  </w:p>
                  <w:p w14:paraId="66E631D7" w14:textId="77777777" w:rsidR="008326FA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</w:t>
                    </w:r>
                    <w:r w:rsidR="008326F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Assistenz bei der makroskopischen Verarbeitung von Biopsien durch Biomedizinische</w:t>
                    </w:r>
                  </w:p>
                  <w:p w14:paraId="2812F75F" w14:textId="77777777" w:rsidR="00AB4D48" w:rsidRPr="00AB4D48" w:rsidRDefault="008326FA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Analytiker*innen</w:t>
                    </w:r>
                  </w:p>
                  <w:p w14:paraId="7AA8D16C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39771B3D" w14:textId="77777777" w:rsid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1.4. Postanalytik</w:t>
                    </w:r>
                  </w:p>
                  <w:p w14:paraId="295CC881" w14:textId="77777777" w:rsidR="00441001" w:rsidRP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6784D26E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-Dokumentation aller berufsspezifischen relevanten Daten und Leistungen</w:t>
                    </w:r>
                  </w:p>
                  <w:p w14:paraId="6D89B06E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</w:t>
                    </w:r>
                    <w:r w:rsidR="007F4B8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Mitwirkung </w:t>
                    </w:r>
                    <w:proofErr w:type="gramStart"/>
                    <w:r w:rsidR="007F4B8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bei der 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korrekte Zuordnung</w:t>
                    </w:r>
                    <w:proofErr w:type="gramEnd"/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von Blöcken, Objektträger</w:t>
                    </w:r>
                    <w:r w:rsidR="007F4B8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n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Anweisungen für die weitere</w:t>
                    </w:r>
                  </w:p>
                  <w:p w14:paraId="5642706F" w14:textId="77777777" w:rsid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Befundun</w:t>
                    </w:r>
                    <w:r w:rsidR="007F4B8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</w:t>
                    </w:r>
                  </w:p>
                  <w:p w14:paraId="4DE0318F" w14:textId="77777777" w:rsidR="007F4B88" w:rsidRDefault="007F4B8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-Versorgung und Aufbewahrung von Gewebeproben nach der Makroskopie unter Einhaltung</w:t>
                    </w:r>
                  </w:p>
                  <w:p w14:paraId="2CDA0F9F" w14:textId="77777777" w:rsidR="007F4B88" w:rsidRDefault="007F4B8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gesetzlicher Vorgaben</w:t>
                    </w:r>
                  </w:p>
                  <w:p w14:paraId="449603FA" w14:textId="77777777" w:rsidR="007F4B88" w:rsidRPr="00AB4D48" w:rsidRDefault="007F4B8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-Entsorgung von</w:t>
                    </w:r>
                    <w:r w:rsidR="00BA7923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Gewebeproben unter besonderer Berücksichtigung ethischer Richtlinien und bereichsspezifischer Vorgaben sowie gesetzlicher </w:t>
                    </w:r>
                    <w:r w:rsidR="00BA7923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V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orschriften</w:t>
                    </w:r>
                    <w:r w:rsidR="00BA7923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für die Bereiche Histologie, Gynäkopathologie und Orthopädische </w:t>
                    </w:r>
                    <w:r w:rsidR="00441001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Pathologie</w:t>
                    </w:r>
                  </w:p>
                  <w:p w14:paraId="4A237705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4D99D58E" w14:textId="77777777" w:rsid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1.5. Qualitätskontrolle/Qualitätssicherung/</w:t>
                    </w:r>
                    <w:proofErr w:type="spellStart"/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Patiern</w:t>
                    </w:r>
                    <w:proofErr w:type="spellEnd"/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</w:t>
                    </w:r>
                    <w:proofErr w:type="spellStart"/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</w:p>
                  <w:p w14:paraId="21A28127" w14:textId="77777777" w:rsidR="00441001" w:rsidRP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2418377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</w:t>
                    </w:r>
                    <w:r w:rsidR="00BA7923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Mitwirkung bei 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regelmäßige</w:t>
                    </w:r>
                    <w:r w:rsidR="00BA7923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n 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Qualitätskontrolle</w:t>
                    </w:r>
                    <w:r w:rsidR="00BA7923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n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Requalifizierung/Gerätefreigabe nach</w:t>
                    </w:r>
                  </w:p>
                  <w:p w14:paraId="565D6550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Wartungen bzw. Störungen in Zusammenarbeit mit Medizintechnikfirmen</w:t>
                    </w:r>
                  </w:p>
                  <w:p w14:paraId="58049C48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</w:t>
                    </w:r>
                    <w:r w:rsidR="00BA7923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Mitwirkung bei der 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interner und externer Qualitätssicherungsmaßnahmen</w:t>
                    </w:r>
                  </w:p>
                  <w:p w14:paraId="43EC576A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</w:t>
                    </w:r>
                    <w:r w:rsidR="00BA7923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Temperaturkontrollen</w:t>
                    </w:r>
                  </w:p>
                  <w:p w14:paraId="5CE24E81" w14:textId="77777777" w:rsid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-Einschätzung der Patient*</w:t>
                    </w:r>
                    <w:proofErr w:type="spellStart"/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Setzen geeigneter Maßnahmen</w:t>
                    </w:r>
                  </w:p>
                  <w:p w14:paraId="70EA9243" w14:textId="77777777" w:rsidR="00441001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1FA07A7" w14:textId="77777777" w:rsidR="00441001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004807D" w14:textId="77777777" w:rsidR="00AB4D48" w:rsidRDefault="00AB4D48" w:rsidP="00441001">
                    <w:pPr>
                      <w:pStyle w:val="Listenabsatz"/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441001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Betriebsbezogene Basisaufgaben/Organisation</w:t>
                    </w:r>
                  </w:p>
                  <w:p w14:paraId="67C207C3" w14:textId="77777777" w:rsidR="00977E16" w:rsidRPr="00441001" w:rsidRDefault="00977E16" w:rsidP="00977E16">
                    <w:pPr>
                      <w:pStyle w:val="Listenabsatz"/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19B0A134" w14:textId="77777777" w:rsid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2.1. Allgemein</w:t>
                    </w:r>
                  </w:p>
                  <w:p w14:paraId="282507CE" w14:textId="77777777" w:rsidR="00977E16" w:rsidRPr="00AB4D48" w:rsidRDefault="00977E16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FA9415A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-Mitarbeit bei der Gestaltung und Einhaltung von</w:t>
                    </w:r>
                    <w:r w:rsidR="00BA7923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Arbeitsabläufen</w:t>
                    </w:r>
                  </w:p>
                  <w:p w14:paraId="0B3CF988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-Koordination der eigenen Arbeitsabläufe in Abstimmung mit anderen</w:t>
                    </w:r>
                  </w:p>
                  <w:p w14:paraId="3D3D9619" w14:textId="77777777" w:rsidR="007F4B8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Berufsgruppen</w:t>
                    </w:r>
                  </w:p>
                  <w:p w14:paraId="7EB3FFB1" w14:textId="77777777" w:rsidR="00F84D7F" w:rsidRDefault="00F84D7F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-Reinigungstätigkeiten (Laborbesteck, Färbebehälter, …)</w:t>
                    </w:r>
                  </w:p>
                  <w:p w14:paraId="5A65157F" w14:textId="77777777" w:rsidR="00EC45BA" w:rsidRDefault="00EC45BA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t>-Reinigung und Desinfektion von „infektiösen“ Arbeitsplätzen</w:t>
                    </w:r>
                  </w:p>
                  <w:p w14:paraId="72F68E10" w14:textId="77777777" w:rsidR="00441001" w:rsidRP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-eigenverantwortliches Führen des MGP-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Geerätepasses</w:t>
                    </w:r>
                    <w:proofErr w:type="spellEnd"/>
                  </w:p>
                  <w:p w14:paraId="77B4EF59" w14:textId="77777777" w:rsidR="00441001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34F2D21" w14:textId="77777777" w:rsidR="00AB4D48" w:rsidRDefault="00977E16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2.2. Hygiene/</w:t>
                    </w:r>
                    <w:proofErr w:type="spellStart"/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Arbeitnehemr</w:t>
                    </w:r>
                    <w:proofErr w:type="spellEnd"/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</w:t>
                    </w:r>
                    <w:proofErr w:type="spellStart"/>
                    <w:r w:rsidR="00AB4D48"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innenschutz</w:t>
                    </w:r>
                    <w:proofErr w:type="spellEnd"/>
                  </w:p>
                  <w:p w14:paraId="3F83384F" w14:textId="77777777" w:rsidR="00977E16" w:rsidRPr="00AB4D48" w:rsidRDefault="00977E16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8140924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-Anwendung und Einhaltung hygienischer Richtlinien</w:t>
                    </w:r>
                  </w:p>
                  <w:p w14:paraId="23AF66C6" w14:textId="77777777" w:rsidR="00977E16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-Einhaltung von sicherheitstechnischen Vorschriften und Maßnahmen</w:t>
                    </w:r>
                  </w:p>
                  <w:p w14:paraId="1B06725A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-Einhaltung der Laborordnung</w:t>
                    </w:r>
                  </w:p>
                  <w:p w14:paraId="615DB7EA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-Wahrung des Selbstschutzes</w:t>
                    </w:r>
                  </w:p>
                  <w:p w14:paraId="63658850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-Umsetzung von laborspezifischen Vorschriften (z.B.: Grenzwerteverordnung,</w:t>
                    </w:r>
                  </w:p>
                  <w:p w14:paraId="492B4C04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fachkundiger Probenversand unter Einhaltung rechtlicher Vorgaben)</w:t>
                    </w:r>
                  </w:p>
                  <w:p w14:paraId="1D0FFEF6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-Fachgemäße Entsorgung von Proben und Abfall</w:t>
                    </w:r>
                  </w:p>
                  <w:p w14:paraId="09B4DE1D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-Beitrag </w:t>
                    </w:r>
                    <w:proofErr w:type="gramStart"/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zu präventiven und gesundheitsfördernder Maßnahmen</w:t>
                    </w:r>
                    <w:proofErr w:type="gramEnd"/>
                  </w:p>
                  <w:p w14:paraId="7AB9C198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   </w:t>
                    </w:r>
                  </w:p>
                  <w:p w14:paraId="4344D3DD" w14:textId="77777777" w:rsid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r w:rsidR="00977E1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2.3. Verbrauchsgüter/Inventar</w:t>
                    </w:r>
                  </w:p>
                  <w:p w14:paraId="428091A3" w14:textId="77777777" w:rsidR="00977E16" w:rsidRPr="00AB4D48" w:rsidRDefault="00977E16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595FF793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-Bereithaltung von benötigten Arbeitsmaterialien und Verbrauchsgütern</w:t>
                    </w:r>
                  </w:p>
                  <w:p w14:paraId="51A9A8AE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-wirtschaftlicher Einsatz von Ge- und Verbrauchsgütern</w:t>
                    </w:r>
                  </w:p>
                  <w:p w14:paraId="74B8F2B9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-Mitarbeit bei der Beschaffung von Betriebsmitteln und Sachgütern im Sinne  </w:t>
                    </w:r>
                  </w:p>
                  <w:p w14:paraId="7644A967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einer qualitativen Beurteilung </w:t>
                    </w:r>
                  </w:p>
                  <w:p w14:paraId="4323BA8C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-Mitarbeit bei der Ausstattung des Arbeitsplatzes </w:t>
                    </w:r>
                  </w:p>
                  <w:p w14:paraId="4CB85683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-Mitarbeit bei der Inventarführung</w:t>
                    </w:r>
                  </w:p>
                  <w:p w14:paraId="56DBCEA2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-Funktionsprüfung von medizinischen Geräten und Produkten inklusive  </w:t>
                    </w:r>
                  </w:p>
                  <w:p w14:paraId="4992FE09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Außerbetriebnahme von Geräten im Bedarfsfall</w:t>
                    </w:r>
                  </w:p>
                  <w:p w14:paraId="2728694D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-Meldung von notwendigen Wartungen und Reparaturen inklusive Umsetzung</w:t>
                    </w:r>
                  </w:p>
                  <w:p w14:paraId="545C7421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erforderlicher Maßnahmen im Zusammenhang mit Außerbetriebnahme von </w:t>
                    </w:r>
                  </w:p>
                  <w:p w14:paraId="79E008ED" w14:textId="77777777" w:rsid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Geräten</w:t>
                    </w:r>
                  </w:p>
                  <w:p w14:paraId="22C35E5E" w14:textId="77777777" w:rsidR="00BA7923" w:rsidRDefault="00BA7923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-Evidenzhaltung von Reagenzien und Verbrauchsartikeln im Zuständigkeitsbereich</w:t>
                    </w:r>
                    <w:r w:rsidR="00441001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(Lagerung, Lagerhaltung, Übernahme von Bestellungen) inkl. Chargendokumentation</w:t>
                    </w:r>
                  </w:p>
                  <w:p w14:paraId="3C07EFC6" w14:textId="77777777" w:rsidR="00441001" w:rsidRPr="00AB4D48" w:rsidRDefault="00441001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-Entsorgung von Farbstoffen, Alkoholen, etc.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nachgesetzlichenVorgaben</w:t>
                    </w:r>
                    <w:proofErr w:type="spellEnd"/>
                  </w:p>
                  <w:p w14:paraId="17865E8A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18E5A548" w14:textId="77777777" w:rsidR="00977E16" w:rsidRDefault="00AB4D48" w:rsidP="00AB4D4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Mitarbeiter*innen-, Team- und Ausbildungsbezogene Basisaufgabe</w:t>
                    </w:r>
                    <w:r w:rsidR="00977E1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n</w:t>
                    </w:r>
                  </w:p>
                  <w:p w14:paraId="3D028A22" w14:textId="77777777" w:rsidR="00977E16" w:rsidRDefault="00977E16" w:rsidP="00977E16">
                    <w:pPr>
                      <w:tabs>
                        <w:tab w:val="left" w:pos="743"/>
                      </w:tabs>
                      <w:ind w:left="720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579FF10" w14:textId="77777777" w:rsidR="00977E16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977E1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-aktive Teilnahme an Dienst- bzw. Teambesprechungen und in Arbeitsgrupp</w:t>
                    </w:r>
                    <w:r w:rsidR="00F84D7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en</w:t>
                    </w:r>
                  </w:p>
                  <w:p w14:paraId="543AD1F1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-Transferierung von aktuellem Wissen in den Betrieb und Weitergabe von neu </w:t>
                    </w:r>
                  </w:p>
                  <w:p w14:paraId="6F94EF2D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erworbenen Kenntnissen an Kolleg*innen</w:t>
                    </w:r>
                  </w:p>
                  <w:p w14:paraId="3FA88F61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>-Unterstützung bei der Einführung neuer Mitarbeiter*innen</w:t>
                    </w:r>
                    <w:r w:rsidR="00441001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der Berufsgruppe MAB-Laborassistenz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in die Organisation und</w:t>
                    </w:r>
                    <w:r w:rsidR="00977E1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in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Arbeitsabläufe</w:t>
                    </w:r>
                  </w:p>
                  <w:p w14:paraId="409143CC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-Anleitung von</w:t>
                    </w:r>
                    <w:r w:rsidR="00441001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MAB-</w:t>
                    </w: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Schüler*innen</w:t>
                    </w:r>
                  </w:p>
                  <w:p w14:paraId="1FE2AE7F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-Mitgestaltung von Teamprozessen (z.B.: Übernahme von Mehrdienstleistungen </w:t>
                    </w:r>
                  </w:p>
                  <w:p w14:paraId="564CF941" w14:textId="77777777" w:rsidR="00AB4D48" w:rsidRPr="00AB4D48" w:rsidRDefault="00AB4D48" w:rsidP="00AB4D48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und Zusatzdiensten, Arbeitsplatz/Job </w:t>
                    </w:r>
                    <w:proofErr w:type="gramStart"/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Rotation,…</w:t>
                    </w:r>
                    <w:proofErr w:type="gramEnd"/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14:paraId="62031884" w14:textId="77777777" w:rsidR="00977E16" w:rsidRDefault="00AB4D48" w:rsidP="00E85CFC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B4D4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-aktive Beteiligung an Veränderungsprozessen </w:t>
                    </w:r>
                  </w:p>
                  <w:p w14:paraId="2BD05AFE" w14:textId="77777777" w:rsidR="00E85CFC" w:rsidRPr="006019A4" w:rsidRDefault="00500DB4" w:rsidP="00E85CFC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</w:sdtContent>
          </w:sdt>
          <w:p w14:paraId="733F9059" w14:textId="77777777" w:rsidR="00E85CFC" w:rsidRPr="006019A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019A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019A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6019A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p w14:paraId="68918A82" w14:textId="77777777" w:rsidR="00E85CFC" w:rsidRPr="004129CB" w:rsidRDefault="00441001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Clearingstelle</w:t>
                </w:r>
              </w:p>
            </w:sdtContent>
          </w:sdt>
        </w:tc>
      </w:tr>
    </w:tbl>
    <w:p w14:paraId="4A7EA034" w14:textId="77777777" w:rsidR="00685ADB" w:rsidRPr="004129CB" w:rsidRDefault="00685ADB" w:rsidP="007A65D4">
      <w:pPr>
        <w:ind w:left="-284"/>
        <w:rPr>
          <w:rFonts w:ascii="Wiener Melange" w:hAnsi="Wiener Melange" w:cs="Wiener Melange"/>
          <w:szCs w:val="20"/>
        </w:rPr>
      </w:pPr>
    </w:p>
    <w:p w14:paraId="76D4C254" w14:textId="77777777" w:rsidR="00F27891" w:rsidRPr="006019A4" w:rsidRDefault="00F27891" w:rsidP="00F27891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>Unterschrift des*der Stelleninhaber*in:</w:t>
      </w:r>
    </w:p>
    <w:p w14:paraId="5B300FBE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5DD8D658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ab/>
      </w:r>
    </w:p>
    <w:p w14:paraId="62A3E481" w14:textId="77777777" w:rsidR="00F27891" w:rsidRPr="006019A4" w:rsidRDefault="00F27891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019A4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307D65">
        <w:rPr>
          <w:rFonts w:ascii="Wiener Melange" w:hAnsi="Wiener Melange" w:cs="Wiener Melange"/>
          <w:color w:val="000000" w:themeColor="text1"/>
          <w:szCs w:val="20"/>
        </w:rPr>
        <w:t>:</w:t>
      </w:r>
      <w:r w:rsidRPr="006019A4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E58383BB764452832364DA55BCD89F"/>
          </w:placeholder>
          <w:showingPlcHdr/>
        </w:sdtPr>
        <w:sdtEndPr/>
        <w:sdtContent>
          <w:r w:rsidR="00307D65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4821057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CB9AD86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>Unterschrift des*der Vorgesetzten:</w:t>
      </w:r>
    </w:p>
    <w:p w14:paraId="0A42D84E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4170EE05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ab/>
      </w:r>
    </w:p>
    <w:p w14:paraId="24680CCF" w14:textId="77777777" w:rsidR="00F27891" w:rsidRPr="006019A4" w:rsidRDefault="00307D65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-134866900"/>
          <w:placeholder>
            <w:docPart w:val="EDC13AF2D66948608BAA0EACB97DBD71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6C0369E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56FC27EF" w14:textId="77777777" w:rsidR="00F27891" w:rsidRPr="001D6524" w:rsidRDefault="00F27891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019A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8F97E12C5027466C9EFBDF7BC0E9585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2294E22E" w14:textId="77777777" w:rsidR="00685ADB" w:rsidRPr="004129CB" w:rsidRDefault="00685ADB" w:rsidP="007A65D4">
      <w:pPr>
        <w:ind w:left="-284"/>
        <w:rPr>
          <w:rFonts w:ascii="Wiener Melange" w:hAnsi="Wiener Melange" w:cs="Wiener Melange"/>
          <w:szCs w:val="20"/>
        </w:rPr>
      </w:pPr>
    </w:p>
    <w:p w14:paraId="44B5B6D5" w14:textId="77777777" w:rsidR="00685ADB" w:rsidRPr="004129CB" w:rsidRDefault="00685ADB" w:rsidP="007A65D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4129CB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262F" w14:textId="77777777" w:rsidR="00500DB4" w:rsidRDefault="00500DB4">
      <w:pPr>
        <w:spacing w:line="240" w:lineRule="auto"/>
      </w:pPr>
      <w:r>
        <w:separator/>
      </w:r>
    </w:p>
  </w:endnote>
  <w:endnote w:type="continuationSeparator" w:id="0">
    <w:p w14:paraId="15E98C92" w14:textId="77777777" w:rsidR="00500DB4" w:rsidRDefault="00500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7EE8" w14:textId="77777777" w:rsidR="00500DB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7DEE1" w14:textId="77777777" w:rsidR="00500DB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39113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0773F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375B3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FEE31E2" w14:textId="77777777" w:rsidR="00500DB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8545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8545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FFC8444" w14:textId="77777777" w:rsidR="00500DB4" w:rsidRPr="00FD6422" w:rsidRDefault="00500DB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3B7DEE1" w14:textId="77777777" w:rsidR="00500DB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39113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0773F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375B3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FEE31E2" w14:textId="77777777" w:rsidR="00500DB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8545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8545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FFC8444" w14:textId="77777777" w:rsidR="00500DB4" w:rsidRPr="00FD6422" w:rsidRDefault="00500DB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FA3B" w14:textId="77777777" w:rsidR="00500DB4" w:rsidRDefault="00500DB4">
      <w:pPr>
        <w:spacing w:line="240" w:lineRule="auto"/>
      </w:pPr>
      <w:r>
        <w:separator/>
      </w:r>
    </w:p>
  </w:footnote>
  <w:footnote w:type="continuationSeparator" w:id="0">
    <w:p w14:paraId="18A9F6C5" w14:textId="77777777" w:rsidR="00500DB4" w:rsidRDefault="00500D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56B"/>
    <w:multiLevelType w:val="multilevel"/>
    <w:tmpl w:val="D7A0C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3357F47"/>
    <w:multiLevelType w:val="multilevel"/>
    <w:tmpl w:val="733C2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A66E3B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AC40A55"/>
    <w:multiLevelType w:val="hybridMultilevel"/>
    <w:tmpl w:val="13ECAAB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3025098">
    <w:abstractNumId w:val="2"/>
  </w:num>
  <w:num w:numId="2" w16cid:durableId="1109936542">
    <w:abstractNumId w:val="3"/>
  </w:num>
  <w:num w:numId="3" w16cid:durableId="626084721">
    <w:abstractNumId w:val="4"/>
  </w:num>
  <w:num w:numId="4" w16cid:durableId="1925606294">
    <w:abstractNumId w:val="1"/>
  </w:num>
  <w:num w:numId="5" w16cid:durableId="1741251131">
    <w:abstractNumId w:val="8"/>
  </w:num>
  <w:num w:numId="6" w16cid:durableId="129373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841245">
    <w:abstractNumId w:val="7"/>
  </w:num>
  <w:num w:numId="8" w16cid:durableId="1210535030">
    <w:abstractNumId w:val="8"/>
  </w:num>
  <w:num w:numId="9" w16cid:durableId="903219797">
    <w:abstractNumId w:val="0"/>
  </w:num>
  <w:num w:numId="10" w16cid:durableId="1766726273">
    <w:abstractNumId w:val="9"/>
  </w:num>
  <w:num w:numId="11" w16cid:durableId="359356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2sDILIK6PraVfgcZrkJ5sbi8+hKxABrQ7bn8J2bbYZHYu8NCSxMLQ2p2IS9ipJZOV3i1vm0iJTw4IrUs7yLA==" w:salt="vNWmkxziyzRhpgzjI930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335E3"/>
    <w:rsid w:val="0003553E"/>
    <w:rsid w:val="000773F6"/>
    <w:rsid w:val="000E5425"/>
    <w:rsid w:val="001152CD"/>
    <w:rsid w:val="00116D56"/>
    <w:rsid w:val="00200D8A"/>
    <w:rsid w:val="002317E0"/>
    <w:rsid w:val="0024280A"/>
    <w:rsid w:val="002F1C4F"/>
    <w:rsid w:val="00307D65"/>
    <w:rsid w:val="00333136"/>
    <w:rsid w:val="003458C3"/>
    <w:rsid w:val="00345BC8"/>
    <w:rsid w:val="00356FBB"/>
    <w:rsid w:val="00375B3C"/>
    <w:rsid w:val="00383FB3"/>
    <w:rsid w:val="00391137"/>
    <w:rsid w:val="003A0B14"/>
    <w:rsid w:val="003C4E64"/>
    <w:rsid w:val="004129CB"/>
    <w:rsid w:val="00441001"/>
    <w:rsid w:val="0044778A"/>
    <w:rsid w:val="004530F0"/>
    <w:rsid w:val="00487138"/>
    <w:rsid w:val="004C51F7"/>
    <w:rsid w:val="00500DB4"/>
    <w:rsid w:val="00520A2F"/>
    <w:rsid w:val="005A70F8"/>
    <w:rsid w:val="005D50A4"/>
    <w:rsid w:val="006019A4"/>
    <w:rsid w:val="00602B9B"/>
    <w:rsid w:val="00606FCC"/>
    <w:rsid w:val="006429E7"/>
    <w:rsid w:val="0068341E"/>
    <w:rsid w:val="00685ADB"/>
    <w:rsid w:val="006C2559"/>
    <w:rsid w:val="006C4D56"/>
    <w:rsid w:val="006E4525"/>
    <w:rsid w:val="007033D4"/>
    <w:rsid w:val="00731344"/>
    <w:rsid w:val="00751C74"/>
    <w:rsid w:val="00773C53"/>
    <w:rsid w:val="007A65D4"/>
    <w:rsid w:val="007F4B88"/>
    <w:rsid w:val="0081301B"/>
    <w:rsid w:val="008326FA"/>
    <w:rsid w:val="008731D0"/>
    <w:rsid w:val="00892730"/>
    <w:rsid w:val="008A1E82"/>
    <w:rsid w:val="00927086"/>
    <w:rsid w:val="009629F0"/>
    <w:rsid w:val="00970578"/>
    <w:rsid w:val="00977E16"/>
    <w:rsid w:val="0098545A"/>
    <w:rsid w:val="009A7B90"/>
    <w:rsid w:val="009B15D3"/>
    <w:rsid w:val="009C1CC7"/>
    <w:rsid w:val="009D7F12"/>
    <w:rsid w:val="00A11A10"/>
    <w:rsid w:val="00A73F58"/>
    <w:rsid w:val="00AB4D48"/>
    <w:rsid w:val="00AB5386"/>
    <w:rsid w:val="00AD0D7E"/>
    <w:rsid w:val="00AD756C"/>
    <w:rsid w:val="00AE31D5"/>
    <w:rsid w:val="00AF0A31"/>
    <w:rsid w:val="00AF2B74"/>
    <w:rsid w:val="00AF7174"/>
    <w:rsid w:val="00B15CE6"/>
    <w:rsid w:val="00B85886"/>
    <w:rsid w:val="00BA7923"/>
    <w:rsid w:val="00BD5E40"/>
    <w:rsid w:val="00CB6A54"/>
    <w:rsid w:val="00CC7555"/>
    <w:rsid w:val="00CE25A2"/>
    <w:rsid w:val="00D5583E"/>
    <w:rsid w:val="00D82324"/>
    <w:rsid w:val="00D90450"/>
    <w:rsid w:val="00D95784"/>
    <w:rsid w:val="00DF5B04"/>
    <w:rsid w:val="00E03F4E"/>
    <w:rsid w:val="00E465D5"/>
    <w:rsid w:val="00E85CFC"/>
    <w:rsid w:val="00EB2F9A"/>
    <w:rsid w:val="00EC45BA"/>
    <w:rsid w:val="00EC48FE"/>
    <w:rsid w:val="00ED0822"/>
    <w:rsid w:val="00F24698"/>
    <w:rsid w:val="00F27891"/>
    <w:rsid w:val="00F8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23C2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4B5281" w:rsidP="004B5281">
          <w:pPr>
            <w:pStyle w:val="1870CA6426A24625A7A6B7395EDC5BCC33"/>
          </w:pPr>
          <w:r w:rsidRPr="00D9045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4B5281" w:rsidP="004B5281">
          <w:pPr>
            <w:pStyle w:val="86228AA12ACD49BBADB047A387CF311D33"/>
          </w:pPr>
          <w:r w:rsidRPr="006019A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4B5281" w:rsidP="004B5281">
          <w:pPr>
            <w:pStyle w:val="6AFD05278F9D476DBDE19EE9D90F0D303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4B5281" w:rsidP="004B5281">
          <w:pPr>
            <w:pStyle w:val="1A0E4C2DC379461383C8B06D7E6842163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4B5281" w:rsidP="004B5281">
          <w:pPr>
            <w:pStyle w:val="AEB2E0B9BD0A4879B8CBBD9E56541B9C20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4B5281" w:rsidP="004B5281">
          <w:pPr>
            <w:pStyle w:val="7EA2FC7F22DC46E381C03C71FFBBB28120"/>
          </w:pPr>
          <w:r w:rsidRPr="006019A4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4B5281" w:rsidP="004B5281">
          <w:pPr>
            <w:pStyle w:val="84CF81280A644A1EA55031E6F81290AA19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4B5281" w:rsidP="004B5281">
          <w:pPr>
            <w:pStyle w:val="B35C10E9352D4E73AFFB7140897FD61E19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4B5281" w:rsidP="004B5281">
          <w:pPr>
            <w:pStyle w:val="E9389C520B934AA2A9FC20CF50664AC410"/>
          </w:pPr>
          <w:r w:rsidRPr="006019A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F97E12C5027466C9EFBDF7BC0E95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16E36-FDDD-4A08-9344-A65A5061755C}"/>
      </w:docPartPr>
      <w:docPartBody>
        <w:p w:rsidR="00C11114" w:rsidRDefault="004B5281" w:rsidP="004B5281">
          <w:pPr>
            <w:pStyle w:val="8F97E12C5027466C9EFBDF7BC0E9585F4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DD605B408A094F54AF8CD815E33F7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DDC1D-1F8D-4989-A3D0-2CD6B2A12455}"/>
      </w:docPartPr>
      <w:docPartBody>
        <w:p w:rsidR="007E1B38" w:rsidRDefault="004B5281" w:rsidP="004B5281">
          <w:pPr>
            <w:pStyle w:val="DD605B408A094F54AF8CD815E33F7C284"/>
          </w:pPr>
          <w:r w:rsidRPr="006019A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5084A8F445241979FFCB55C6931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73D4A-594D-4B25-8854-15BBBD3D73B9}"/>
      </w:docPartPr>
      <w:docPartBody>
        <w:p w:rsidR="007E1B38" w:rsidRDefault="004B5281" w:rsidP="004B5281">
          <w:pPr>
            <w:pStyle w:val="C5084A8F445241979FFCB55C69314C584"/>
          </w:pPr>
          <w:r w:rsidRPr="006019A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64681AE99A014480AE528B197E5AC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0EB2D-C951-4CCF-A8CC-82E2D79F0353}"/>
      </w:docPartPr>
      <w:docPartBody>
        <w:p w:rsidR="007E1B38" w:rsidRDefault="004B5281" w:rsidP="004B5281">
          <w:pPr>
            <w:pStyle w:val="64681AE99A014480AE528B197E5ACCC94"/>
          </w:pPr>
          <w:r w:rsidRPr="006019A4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1D774A97DE7044C59BB25D679AC0E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A9DB8-F46A-4EFE-8110-EAE67FAC133A}"/>
      </w:docPartPr>
      <w:docPartBody>
        <w:p w:rsidR="00B42FA9" w:rsidRDefault="004B5281" w:rsidP="004B5281">
          <w:pPr>
            <w:pStyle w:val="1D774A97DE7044C59BB25D679AC0E07B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E58383BB764452832364DA55BCD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59D7A-6A5F-4B8A-BBBA-D2BE0021B244}"/>
      </w:docPartPr>
      <w:docPartBody>
        <w:p w:rsidR="00BA175D" w:rsidRDefault="004B5281" w:rsidP="004B5281">
          <w:pPr>
            <w:pStyle w:val="D9E58383BB764452832364DA55BCD89F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DC13AF2D66948608BAA0EACB97D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0128D-EDF9-4D22-82CC-2C76D68B55C1}"/>
      </w:docPartPr>
      <w:docPartBody>
        <w:p w:rsidR="00BA175D" w:rsidRDefault="004B5281" w:rsidP="004B5281">
          <w:pPr>
            <w:pStyle w:val="EDC13AF2D66948608BAA0EACB97DBD7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0228BA502A88426A8DAB6A2095590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E10CD-0273-4DED-9ED1-B53B156EDADF}"/>
      </w:docPartPr>
      <w:docPartBody>
        <w:p w:rsidR="00B96DA3" w:rsidRDefault="00EC4809" w:rsidP="00EC4809">
          <w:pPr>
            <w:pStyle w:val="0228BA502A88426A8DAB6A209559095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00ABA"/>
    <w:rsid w:val="00011816"/>
    <w:rsid w:val="001375D9"/>
    <w:rsid w:val="00145D52"/>
    <w:rsid w:val="0024280A"/>
    <w:rsid w:val="00252504"/>
    <w:rsid w:val="002E7607"/>
    <w:rsid w:val="003B1A06"/>
    <w:rsid w:val="003C4D7C"/>
    <w:rsid w:val="00457482"/>
    <w:rsid w:val="004B5281"/>
    <w:rsid w:val="005445F6"/>
    <w:rsid w:val="007C53CA"/>
    <w:rsid w:val="007D75F5"/>
    <w:rsid w:val="007E1B38"/>
    <w:rsid w:val="00A42CA8"/>
    <w:rsid w:val="00AD2564"/>
    <w:rsid w:val="00B42FA9"/>
    <w:rsid w:val="00B96DA3"/>
    <w:rsid w:val="00BA175D"/>
    <w:rsid w:val="00BD5C54"/>
    <w:rsid w:val="00C11114"/>
    <w:rsid w:val="00CF6161"/>
    <w:rsid w:val="00D032AB"/>
    <w:rsid w:val="00EC4809"/>
    <w:rsid w:val="00EE750E"/>
    <w:rsid w:val="00F5719F"/>
    <w:rsid w:val="00F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4809"/>
    <w:rPr>
      <w:color w:val="808080"/>
    </w:rPr>
  </w:style>
  <w:style w:type="paragraph" w:customStyle="1" w:styleId="1870CA6426A24625A7A6B7395EDC5BCC33">
    <w:name w:val="1870CA6426A24625A7A6B7395EDC5BCC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D774A97DE7044C59BB25D679AC0E07B2">
    <w:name w:val="1D774A97DE7044C59BB25D679AC0E07B2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605B408A094F54AF8CD815E33F7C284">
    <w:name w:val="DD605B408A094F54AF8CD815E33F7C28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084A8F445241979FFCB55C69314C584">
    <w:name w:val="C5084A8F445241979FFCB55C69314C584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4681AE99A014480AE528B197E5ACCC94">
    <w:name w:val="64681AE99A014480AE528B197E5ACCC9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E58383BB764452832364DA55BCD89F1">
    <w:name w:val="D9E58383BB764452832364DA55BCD89F1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DC13AF2D66948608BAA0EACB97DBD711">
    <w:name w:val="EDC13AF2D66948608BAA0EACB97DBD711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F97E12C5027466C9EFBDF7BC0E9585F4">
    <w:name w:val="8F97E12C5027466C9EFBDF7BC0E9585F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228BA502A88426A8DAB6A2095590952">
    <w:name w:val="0228BA502A88426A8DAB6A2095590952"/>
    <w:rsid w:val="00EC4809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8ED00-E13A-4EA8-BA83-1D7E07ECF655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74CD5143-7860-4E54-8336-EF972C89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45E83-6DC3-49B0-A5F6-11B81630A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D1445-93FB-45C6-AF93-DA7C6471A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Dorner Alexandra</cp:lastModifiedBy>
  <cp:revision>2</cp:revision>
  <dcterms:created xsi:type="dcterms:W3CDTF">2026-07-13T06:56:00Z</dcterms:created>
  <dcterms:modified xsi:type="dcterms:W3CDTF">2026-07-13T06:56:00Z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