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61CDD" w14:textId="77777777" w:rsidR="00B1686A" w:rsidRPr="00881993" w:rsidRDefault="00B1686A" w:rsidP="00B1686A">
      <w:pPr>
        <w:spacing w:after="200" w:line="240" w:lineRule="auto"/>
        <w:jc w:val="center"/>
        <w:rPr>
          <w:rFonts w:ascii="Wiener Melange" w:eastAsia="Calibri" w:hAnsi="Wiener Melange" w:cs="Wiener Melange"/>
          <w:szCs w:val="20"/>
        </w:rPr>
      </w:pPr>
      <w:r>
        <w:rPr>
          <w:rFonts w:ascii="Wiener Melange" w:eastAsia="Calibri" w:hAnsi="Wiener Melange" w:cs="Wiener Melange"/>
          <w:szCs w:val="20"/>
        </w:rPr>
        <w:t>Klinik Ottakring</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B1686A" w:rsidRPr="00881993" w14:paraId="2F85A1C7" w14:textId="77777777" w:rsidTr="00A85056">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14:paraId="3D2E2D1E" w14:textId="77777777" w:rsidR="00B1686A" w:rsidRPr="00881993" w:rsidRDefault="00B1686A" w:rsidP="00A85056">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881993">
              <w:rPr>
                <w:rFonts w:ascii="Wiener Melange" w:hAnsi="Wiener Melange" w:cs="Wiener Melange"/>
                <w:b/>
                <w:bCs/>
                <w:sz w:val="28"/>
                <w:szCs w:val="32"/>
              </w:rPr>
              <w:t>Anforderungsprofil</w:t>
            </w:r>
          </w:p>
        </w:tc>
      </w:tr>
      <w:tr w:rsidR="00B1686A" w:rsidRPr="00881993" w14:paraId="52EDA11A" w14:textId="77777777" w:rsidTr="00A85056">
        <w:trPr>
          <w:trHeight w:val="498"/>
        </w:trPr>
        <w:tc>
          <w:tcPr>
            <w:tcW w:w="4224" w:type="dxa"/>
            <w:gridSpan w:val="2"/>
            <w:tcBorders>
              <w:left w:val="single" w:sz="4" w:space="0" w:color="000000" w:themeColor="text1"/>
            </w:tcBorders>
            <w:vAlign w:val="center"/>
          </w:tcPr>
          <w:p w14:paraId="349C2CE1" w14:textId="77777777" w:rsidR="00B1686A" w:rsidRPr="00881993" w:rsidRDefault="00B1686A" w:rsidP="00A85056">
            <w:pPr>
              <w:pStyle w:val="Listenabsatz"/>
              <w:autoSpaceDE w:val="0"/>
              <w:autoSpaceDN w:val="0"/>
              <w:adjustRightInd w:val="0"/>
              <w:spacing w:line="240" w:lineRule="auto"/>
              <w:ind w:left="0"/>
              <w:contextualSpacing w:val="0"/>
              <w:rPr>
                <w:rFonts w:ascii="Wiener Melange" w:hAnsi="Wiener Melange" w:cs="Wiener Melange"/>
                <w:b/>
                <w:bCs/>
                <w:szCs w:val="20"/>
              </w:rPr>
            </w:pPr>
            <w:r w:rsidRPr="00881993">
              <w:rPr>
                <w:rFonts w:ascii="Wiener Melange" w:hAnsi="Wiener Melange" w:cs="Wiener Melange"/>
                <w:b/>
                <w:bCs/>
                <w:szCs w:val="20"/>
              </w:rPr>
              <w:t>Erstellungsdatum</w:t>
            </w:r>
          </w:p>
        </w:tc>
        <w:tc>
          <w:tcPr>
            <w:tcW w:w="5132" w:type="dxa"/>
            <w:gridSpan w:val="2"/>
            <w:vAlign w:val="center"/>
          </w:tcPr>
          <w:p w14:paraId="6672888E" w14:textId="405A4102" w:rsidR="00B1686A" w:rsidRPr="00881993" w:rsidRDefault="00C033E9" w:rsidP="00A85056">
            <w:pPr>
              <w:pStyle w:val="Listenabsatz"/>
              <w:autoSpaceDE w:val="0"/>
              <w:autoSpaceDN w:val="0"/>
              <w:adjustRightInd w:val="0"/>
              <w:spacing w:line="240" w:lineRule="atLeast"/>
              <w:ind w:left="0"/>
              <w:contextualSpacing w:val="0"/>
              <w:rPr>
                <w:rFonts w:ascii="Wiener Melange" w:hAnsi="Wiener Melange" w:cs="Wiener Melange"/>
                <w:bCs/>
                <w:szCs w:val="20"/>
              </w:rPr>
            </w:pPr>
            <w:r>
              <w:rPr>
                <w:rFonts w:ascii="Wiener Melange" w:hAnsi="Wiener Melange" w:cs="Wiener Melange"/>
                <w:bCs/>
                <w:sz w:val="18"/>
                <w:szCs w:val="20"/>
              </w:rPr>
              <w:t>Juli</w:t>
            </w:r>
            <w:r w:rsidR="00B1686A">
              <w:rPr>
                <w:rFonts w:ascii="Wiener Melange" w:hAnsi="Wiener Melange" w:cs="Wiener Melange"/>
                <w:bCs/>
                <w:sz w:val="18"/>
                <w:szCs w:val="20"/>
              </w:rPr>
              <w:t xml:space="preserve"> 202</w:t>
            </w:r>
            <w:r>
              <w:rPr>
                <w:rFonts w:ascii="Wiener Melange" w:hAnsi="Wiener Melange" w:cs="Wiener Melange"/>
                <w:bCs/>
                <w:sz w:val="18"/>
                <w:szCs w:val="20"/>
              </w:rPr>
              <w:t>6</w:t>
            </w:r>
          </w:p>
        </w:tc>
      </w:tr>
      <w:tr w:rsidR="00B1686A" w:rsidRPr="00881993" w14:paraId="1908A1E8" w14:textId="77777777" w:rsidTr="00A85056">
        <w:trPr>
          <w:trHeight w:hRule="exact" w:val="567"/>
        </w:trPr>
        <w:tc>
          <w:tcPr>
            <w:tcW w:w="9356" w:type="dxa"/>
            <w:gridSpan w:val="4"/>
            <w:tcBorders>
              <w:left w:val="single" w:sz="4" w:space="0" w:color="000000" w:themeColor="text1"/>
            </w:tcBorders>
            <w:shd w:val="clear" w:color="auto" w:fill="F8EFBD"/>
            <w:vAlign w:val="center"/>
          </w:tcPr>
          <w:p w14:paraId="014A4368" w14:textId="77777777" w:rsidR="00B1686A" w:rsidRPr="00881993" w:rsidRDefault="00B1686A" w:rsidP="00B1686A">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Allgemeine Informationen zur Stelle</w:t>
            </w:r>
          </w:p>
        </w:tc>
      </w:tr>
      <w:tr w:rsidR="00B1686A" w:rsidRPr="00881993" w14:paraId="31363FCB" w14:textId="77777777" w:rsidTr="00A85056">
        <w:trPr>
          <w:trHeight w:val="567"/>
        </w:trPr>
        <w:tc>
          <w:tcPr>
            <w:tcW w:w="9356" w:type="dxa"/>
            <w:gridSpan w:val="4"/>
            <w:tcBorders>
              <w:left w:val="single" w:sz="4" w:space="0" w:color="000000" w:themeColor="text1"/>
            </w:tcBorders>
            <w:shd w:val="clear" w:color="auto" w:fill="FFFFFF" w:themeFill="background1"/>
            <w:vAlign w:val="center"/>
          </w:tcPr>
          <w:p w14:paraId="7B3812CD" w14:textId="77777777" w:rsidR="00B1686A" w:rsidRPr="00881993" w:rsidRDefault="00B1686A" w:rsidP="00A85056">
            <w:pPr>
              <w:pStyle w:val="Listenabsatz"/>
              <w:autoSpaceDE w:val="0"/>
              <w:autoSpaceDN w:val="0"/>
              <w:adjustRightInd w:val="0"/>
              <w:spacing w:line="240" w:lineRule="auto"/>
              <w:ind w:left="460"/>
              <w:rPr>
                <w:rFonts w:ascii="Wiener Melange" w:hAnsi="Wiener Melange" w:cs="Wiener Melange"/>
                <w:b/>
                <w:bCs/>
                <w:szCs w:val="20"/>
              </w:rPr>
            </w:pPr>
            <w:r w:rsidRPr="00881993">
              <w:rPr>
                <w:rFonts w:ascii="Wiener Melange" w:hAnsi="Wiener Melange" w:cs="Wiener Melange"/>
                <w:bCs/>
                <w:szCs w:val="20"/>
              </w:rPr>
              <w:t>siehe entsprechende Stellenbeschreibung:</w:t>
            </w:r>
            <w:r>
              <w:rPr>
                <w:rFonts w:ascii="Wiener Melange" w:hAnsi="Wiener Melange" w:cs="Wiener Melange"/>
                <w:bCs/>
                <w:szCs w:val="20"/>
              </w:rPr>
              <w:t xml:space="preserve"> </w:t>
            </w:r>
            <w:r w:rsidRPr="00881993">
              <w:rPr>
                <w:rFonts w:ascii="Wiener Melange" w:hAnsi="Wiener Melange" w:cs="Wiener Melange"/>
                <w:bCs/>
                <w:szCs w:val="20"/>
              </w:rPr>
              <w:t xml:space="preserve"> </w:t>
            </w:r>
            <w:proofErr w:type="spellStart"/>
            <w:r>
              <w:rPr>
                <w:rFonts w:ascii="Wiener Melange" w:hAnsi="Wiener Melange" w:cs="Wiener Melange"/>
                <w:bCs/>
                <w:szCs w:val="20"/>
              </w:rPr>
              <w:t>i.d.g.F</w:t>
            </w:r>
            <w:proofErr w:type="spellEnd"/>
            <w:r>
              <w:rPr>
                <w:rFonts w:ascii="Wiener Melange" w:hAnsi="Wiener Melange" w:cs="Wiener Melange"/>
                <w:bCs/>
                <w:szCs w:val="20"/>
              </w:rPr>
              <w:t>.</w:t>
            </w:r>
          </w:p>
        </w:tc>
      </w:tr>
      <w:tr w:rsidR="00B1686A" w:rsidRPr="00881993" w14:paraId="275A4003" w14:textId="77777777" w:rsidTr="00A85056">
        <w:trPr>
          <w:trHeight w:hRule="exact" w:val="1421"/>
        </w:trPr>
        <w:tc>
          <w:tcPr>
            <w:tcW w:w="9356" w:type="dxa"/>
            <w:gridSpan w:val="4"/>
            <w:tcBorders>
              <w:left w:val="single" w:sz="4" w:space="0" w:color="000000" w:themeColor="text1"/>
            </w:tcBorders>
            <w:shd w:val="clear" w:color="auto" w:fill="F8EFBD"/>
            <w:vAlign w:val="center"/>
          </w:tcPr>
          <w:p w14:paraId="093A0D9D" w14:textId="77777777" w:rsidR="00B1686A" w:rsidRPr="00881993" w:rsidRDefault="00B1686A" w:rsidP="00B1686A">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Formalvoraussetzungen</w:t>
            </w:r>
          </w:p>
          <w:p w14:paraId="132902B9" w14:textId="77777777" w:rsidR="00B1686A" w:rsidRPr="00881993" w:rsidRDefault="00B1686A" w:rsidP="00A85056">
            <w:pPr>
              <w:pStyle w:val="Listenabsatz"/>
              <w:autoSpaceDE w:val="0"/>
              <w:autoSpaceDN w:val="0"/>
              <w:adjustRightInd w:val="0"/>
              <w:spacing w:line="240" w:lineRule="auto"/>
              <w:ind w:left="459"/>
              <w:rPr>
                <w:rFonts w:ascii="Wiener Melange" w:hAnsi="Wiener Melange" w:cs="Wiener Melange"/>
                <w:bCs/>
                <w:sz w:val="22"/>
                <w:szCs w:val="32"/>
              </w:rPr>
            </w:pPr>
            <w:r w:rsidRPr="00881993">
              <w:rPr>
                <w:rFonts w:ascii="Wiener Melange" w:hAnsi="Wiener Melange" w:cs="Wiener Melange"/>
                <w:bCs/>
                <w:sz w:val="18"/>
                <w:szCs w:val="18"/>
              </w:rPr>
              <w:t xml:space="preserve">(Sowohl </w:t>
            </w:r>
            <w:r w:rsidRPr="00881993">
              <w:rPr>
                <w:rFonts w:ascii="Wiener Melange" w:hAnsi="Wiener Melange" w:cs="Wiener Melange"/>
                <w:b/>
                <w:bCs/>
                <w:sz w:val="18"/>
                <w:szCs w:val="18"/>
              </w:rPr>
              <w:t>allgemeine</w:t>
            </w:r>
            <w:r w:rsidRPr="00881993">
              <w:rPr>
                <w:rFonts w:ascii="Wiener Melange" w:hAnsi="Wiener Melange" w:cs="Wiener Melange"/>
                <w:bCs/>
                <w:sz w:val="18"/>
                <w:szCs w:val="18"/>
              </w:rPr>
              <w:t xml:space="preserve"> als auch </w:t>
            </w:r>
            <w:r w:rsidRPr="00881993">
              <w:rPr>
                <w:rFonts w:ascii="Wiener Melange" w:hAnsi="Wiener Melange" w:cs="Wiener Melange"/>
                <w:b/>
                <w:bCs/>
                <w:sz w:val="18"/>
                <w:szCs w:val="18"/>
              </w:rPr>
              <w:t>dienststellenspezifische</w:t>
            </w:r>
            <w:r w:rsidRPr="00881993">
              <w:rPr>
                <w:rFonts w:ascii="Wiener Melange" w:hAnsi="Wiener Melange" w:cs="Wiener Melange"/>
                <w:bCs/>
                <w:sz w:val="18"/>
                <w:szCs w:val="18"/>
              </w:rPr>
              <w:t xml:space="preserve"> Formalvoraussetzungen </w:t>
            </w:r>
            <w:r w:rsidRPr="00881993">
              <w:rPr>
                <w:rFonts w:ascii="Wiener Melange" w:hAnsi="Wiener Melange" w:cs="Wiener Melange"/>
                <w:b/>
                <w:bCs/>
                <w:sz w:val="18"/>
                <w:szCs w:val="18"/>
              </w:rPr>
              <w:t>müssen</w:t>
            </w:r>
            <w:r w:rsidRPr="00881993">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w:t>
            </w:r>
            <w:proofErr w:type="spellStart"/>
            <w:r w:rsidRPr="00881993">
              <w:rPr>
                <w:rFonts w:ascii="Wiener Melange" w:hAnsi="Wiener Melange" w:cs="Wiener Melange"/>
                <w:bCs/>
                <w:sz w:val="18"/>
                <w:szCs w:val="18"/>
              </w:rPr>
              <w:t>BedG</w:t>
            </w:r>
            <w:proofErr w:type="spellEnd"/>
            <w:r w:rsidRPr="00881993">
              <w:rPr>
                <w:rFonts w:ascii="Wiener Melange" w:hAnsi="Wiener Melange" w:cs="Wiener Melange"/>
                <w:bCs/>
                <w:sz w:val="18"/>
                <w:szCs w:val="18"/>
              </w:rPr>
              <w:t xml:space="preserve"> erbracht werden.)</w:t>
            </w:r>
          </w:p>
        </w:tc>
      </w:tr>
      <w:tr w:rsidR="00B1686A" w:rsidRPr="00881993" w14:paraId="2AB4EE52" w14:textId="77777777" w:rsidTr="00A85056">
        <w:trPr>
          <w:trHeight w:hRule="exact" w:val="567"/>
        </w:trPr>
        <w:tc>
          <w:tcPr>
            <w:tcW w:w="9356" w:type="dxa"/>
            <w:gridSpan w:val="4"/>
            <w:tcBorders>
              <w:left w:val="single" w:sz="4" w:space="0" w:color="000000" w:themeColor="text1"/>
            </w:tcBorders>
            <w:shd w:val="clear" w:color="auto" w:fill="F8EFBD"/>
            <w:vAlign w:val="center"/>
          </w:tcPr>
          <w:p w14:paraId="4C566D89" w14:textId="77777777" w:rsidR="00B1686A" w:rsidRPr="00881993" w:rsidRDefault="00B1686A" w:rsidP="00A85056">
            <w:pPr>
              <w:pStyle w:val="Listenabsatz"/>
              <w:autoSpaceDE w:val="0"/>
              <w:autoSpaceDN w:val="0"/>
              <w:adjustRightInd w:val="0"/>
              <w:spacing w:line="240" w:lineRule="auto"/>
              <w:ind w:left="459"/>
              <w:rPr>
                <w:rFonts w:ascii="Wiener Melange" w:hAnsi="Wiener Melange" w:cs="Wiener Melange"/>
                <w:b/>
                <w:bCs/>
                <w:sz w:val="22"/>
                <w:szCs w:val="32"/>
              </w:rPr>
            </w:pPr>
            <w:r w:rsidRPr="00881993">
              <w:rPr>
                <w:rFonts w:ascii="Wiener Melange" w:hAnsi="Wiener Melange" w:cs="Wiener Melange"/>
                <w:b/>
                <w:bCs/>
                <w:sz w:val="22"/>
                <w:szCs w:val="32"/>
              </w:rPr>
              <w:t xml:space="preserve">Allgemeine </w:t>
            </w:r>
            <w:r w:rsidRPr="00881993">
              <w:rPr>
                <w:rFonts w:ascii="Wiener Melange" w:hAnsi="Wiener Melange" w:cs="Wiener Melange"/>
                <w:b/>
                <w:bCs/>
                <w:sz w:val="18"/>
                <w:szCs w:val="18"/>
              </w:rPr>
              <w:t>(verbindlich zu befüllen)</w:t>
            </w:r>
          </w:p>
        </w:tc>
      </w:tr>
      <w:tr w:rsidR="00B1686A" w:rsidRPr="00881993" w14:paraId="5C3AA74A" w14:textId="77777777" w:rsidTr="00A85056">
        <w:trPr>
          <w:trHeight w:hRule="exact" w:val="567"/>
        </w:trPr>
        <w:tc>
          <w:tcPr>
            <w:tcW w:w="9356" w:type="dxa"/>
            <w:gridSpan w:val="4"/>
            <w:tcBorders>
              <w:left w:val="single" w:sz="4" w:space="0" w:color="000000" w:themeColor="text1"/>
            </w:tcBorders>
            <w:shd w:val="clear" w:color="auto" w:fill="F3F1EF"/>
            <w:vAlign w:val="center"/>
          </w:tcPr>
          <w:p w14:paraId="7A27998D" w14:textId="77777777" w:rsidR="00B1686A" w:rsidRPr="00881993" w:rsidRDefault="00B1686A" w:rsidP="00A85056">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gem. </w:t>
            </w:r>
            <w:r w:rsidRPr="00881993">
              <w:rPr>
                <w:rFonts w:ascii="Wiener Melange" w:hAnsi="Wiener Melange" w:cs="Wiener Melange"/>
                <w:b/>
                <w:bCs/>
                <w:szCs w:val="20"/>
              </w:rPr>
              <w:t>VBO, DO</w:t>
            </w:r>
            <w:r w:rsidRPr="00881993">
              <w:rPr>
                <w:rFonts w:ascii="Wiener Melange" w:hAnsi="Wiener Melange" w:cs="Wiener Melange"/>
                <w:bCs/>
                <w:szCs w:val="20"/>
              </w:rPr>
              <w:t xml:space="preserve"> sowie </w:t>
            </w:r>
            <w:proofErr w:type="spellStart"/>
            <w:r w:rsidRPr="00881993">
              <w:rPr>
                <w:rFonts w:ascii="Wiener Melange" w:hAnsi="Wiener Melange" w:cs="Wiener Melange"/>
                <w:b/>
                <w:bCs/>
                <w:szCs w:val="20"/>
              </w:rPr>
              <w:t>Wr</w:t>
            </w:r>
            <w:proofErr w:type="spellEnd"/>
            <w:r w:rsidRPr="00881993">
              <w:rPr>
                <w:rFonts w:ascii="Wiener Melange" w:hAnsi="Wiener Melange" w:cs="Wiener Melange"/>
                <w:b/>
                <w:bCs/>
                <w:szCs w:val="20"/>
              </w:rPr>
              <w:t xml:space="preserve">. </w:t>
            </w:r>
            <w:proofErr w:type="spellStart"/>
            <w:r w:rsidRPr="00881993">
              <w:rPr>
                <w:rFonts w:ascii="Wiener Melange" w:hAnsi="Wiener Melange" w:cs="Wiener Melange"/>
                <w:b/>
                <w:bCs/>
                <w:szCs w:val="20"/>
              </w:rPr>
              <w:t>Bedienstetengesetz</w:t>
            </w:r>
            <w:proofErr w:type="spellEnd"/>
          </w:p>
        </w:tc>
      </w:tr>
      <w:tr w:rsidR="00B1686A" w:rsidRPr="00881993" w14:paraId="4DBE14A9" w14:textId="77777777" w:rsidTr="00A85056">
        <w:trPr>
          <w:trHeight w:val="567"/>
        </w:trPr>
        <w:tc>
          <w:tcPr>
            <w:tcW w:w="4678" w:type="dxa"/>
            <w:gridSpan w:val="3"/>
            <w:tcBorders>
              <w:left w:val="single" w:sz="4" w:space="0" w:color="000000" w:themeColor="text1"/>
            </w:tcBorders>
            <w:vAlign w:val="center"/>
          </w:tcPr>
          <w:p w14:paraId="51309F78" w14:textId="77777777" w:rsidR="00B1686A" w:rsidRPr="00881993" w:rsidRDefault="00B1686A" w:rsidP="00A85056">
            <w:pPr>
              <w:pStyle w:val="Listenabsatz"/>
              <w:autoSpaceDE w:val="0"/>
              <w:autoSpaceDN w:val="0"/>
              <w:adjustRightInd w:val="0"/>
              <w:spacing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Berufsausbildung lt. Berufsgesetz </w:t>
            </w:r>
          </w:p>
        </w:tc>
        <w:tc>
          <w:tcPr>
            <w:tcW w:w="4678" w:type="dxa"/>
            <w:vAlign w:val="center"/>
          </w:tcPr>
          <w:p w14:paraId="51629369" w14:textId="77777777" w:rsidR="00B1686A" w:rsidRPr="00881993" w:rsidRDefault="00B1686A" w:rsidP="00A85056">
            <w:pPr>
              <w:pStyle w:val="Listenabsatz"/>
              <w:autoSpaceDE w:val="0"/>
              <w:autoSpaceDN w:val="0"/>
              <w:adjustRightInd w:val="0"/>
              <w:spacing w:before="60" w:afterLines="60" w:after="144" w:line="240" w:lineRule="auto"/>
              <w:ind w:left="176"/>
              <w:rPr>
                <w:rFonts w:ascii="Wiener Melange" w:hAnsi="Wiener Melange" w:cs="Wiener Melange"/>
                <w:bCs/>
                <w:szCs w:val="20"/>
              </w:rPr>
            </w:pPr>
            <w:r>
              <w:rPr>
                <w:rFonts w:ascii="Wiener Melange" w:hAnsi="Wiener Melange" w:cs="Wiener Melange"/>
                <w:bCs/>
                <w:szCs w:val="20"/>
              </w:rPr>
              <w:t>-</w:t>
            </w:r>
          </w:p>
        </w:tc>
      </w:tr>
      <w:tr w:rsidR="00B1686A" w:rsidRPr="00881993" w14:paraId="6EB4F02E" w14:textId="77777777" w:rsidTr="00A85056">
        <w:trPr>
          <w:trHeight w:hRule="exact" w:val="567"/>
        </w:trPr>
        <w:tc>
          <w:tcPr>
            <w:tcW w:w="9356" w:type="dxa"/>
            <w:gridSpan w:val="4"/>
            <w:tcBorders>
              <w:left w:val="single" w:sz="4" w:space="0" w:color="000000" w:themeColor="text1"/>
            </w:tcBorders>
            <w:shd w:val="clear" w:color="auto" w:fill="F3F1EF"/>
            <w:vAlign w:val="center"/>
          </w:tcPr>
          <w:p w14:paraId="102B785B" w14:textId="77777777" w:rsidR="00B1686A" w:rsidRPr="00881993" w:rsidRDefault="00B1686A" w:rsidP="00A85056">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die der </w:t>
            </w:r>
            <w:r w:rsidRPr="00881993">
              <w:rPr>
                <w:rFonts w:ascii="Wiener Melange" w:hAnsi="Wiener Melange" w:cs="Wiener Melange"/>
                <w:b/>
                <w:bCs/>
                <w:szCs w:val="20"/>
              </w:rPr>
              <w:t>VBO</w:t>
            </w:r>
            <w:r w:rsidRPr="00881993">
              <w:rPr>
                <w:rFonts w:ascii="Wiener Melange" w:hAnsi="Wiener Melange" w:cs="Wiener Melange"/>
                <w:bCs/>
                <w:szCs w:val="20"/>
              </w:rPr>
              <w:t xml:space="preserve"> oder </w:t>
            </w:r>
            <w:r w:rsidRPr="00881993">
              <w:rPr>
                <w:rFonts w:ascii="Wiener Melange" w:hAnsi="Wiener Melange" w:cs="Wiener Melange"/>
                <w:b/>
                <w:bCs/>
                <w:szCs w:val="20"/>
              </w:rPr>
              <w:t>DO</w:t>
            </w:r>
            <w:r w:rsidRPr="00881993">
              <w:rPr>
                <w:rFonts w:ascii="Wiener Melange" w:hAnsi="Wiener Melange" w:cs="Wiener Melange"/>
                <w:bCs/>
                <w:szCs w:val="20"/>
              </w:rPr>
              <w:t xml:space="preserve"> unterliegen </w:t>
            </w:r>
          </w:p>
        </w:tc>
      </w:tr>
      <w:tr w:rsidR="00B1686A" w:rsidRPr="00881993" w14:paraId="298AD0BD" w14:textId="77777777" w:rsidTr="00A85056">
        <w:trPr>
          <w:trHeight w:val="567"/>
        </w:trPr>
        <w:tc>
          <w:tcPr>
            <w:tcW w:w="4678" w:type="dxa"/>
            <w:gridSpan w:val="3"/>
            <w:tcBorders>
              <w:left w:val="single" w:sz="4" w:space="0" w:color="000000" w:themeColor="text1"/>
            </w:tcBorders>
            <w:vAlign w:val="center"/>
          </w:tcPr>
          <w:p w14:paraId="2E6F0C99" w14:textId="77777777" w:rsidR="00B1686A" w:rsidRPr="00881993" w:rsidRDefault="00B1686A" w:rsidP="00A85056">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Ausbildung</w:t>
            </w:r>
          </w:p>
        </w:tc>
        <w:tc>
          <w:tcPr>
            <w:tcW w:w="4678" w:type="dxa"/>
            <w:vAlign w:val="center"/>
          </w:tcPr>
          <w:p w14:paraId="75431508" w14:textId="77777777" w:rsidR="00B1686A" w:rsidRPr="00881993" w:rsidRDefault="00B1686A" w:rsidP="00A85056">
            <w:pPr>
              <w:pStyle w:val="Listenabsatz"/>
              <w:autoSpaceDE w:val="0"/>
              <w:autoSpaceDN w:val="0"/>
              <w:adjustRightInd w:val="0"/>
              <w:spacing w:before="120" w:afterLines="60" w:after="144" w:line="240" w:lineRule="auto"/>
              <w:ind w:left="176"/>
              <w:rPr>
                <w:rFonts w:ascii="Wiener Melange" w:hAnsi="Wiener Melange" w:cs="Wiener Melange"/>
                <w:bCs/>
              </w:rPr>
            </w:pPr>
            <w:r>
              <w:rPr>
                <w:rFonts w:ascii="Wiener Melange" w:hAnsi="Wiener Melange" w:cs="Wiener Melange"/>
                <w:bCs/>
              </w:rPr>
              <w:t xml:space="preserve">Abgeschlossene handwerkliche Ausbildung im erforderlichen Fachbereich und Werkmeisterschule oder Meisterprüfung </w:t>
            </w:r>
          </w:p>
        </w:tc>
      </w:tr>
      <w:tr w:rsidR="00B1686A" w:rsidRPr="00881993" w14:paraId="06CFFACF" w14:textId="77777777" w:rsidTr="00A85056">
        <w:trPr>
          <w:trHeight w:val="567"/>
        </w:trPr>
        <w:tc>
          <w:tcPr>
            <w:tcW w:w="4678" w:type="dxa"/>
            <w:gridSpan w:val="3"/>
            <w:tcBorders>
              <w:left w:val="single" w:sz="4" w:space="0" w:color="000000" w:themeColor="text1"/>
            </w:tcBorders>
            <w:vAlign w:val="center"/>
          </w:tcPr>
          <w:p w14:paraId="4D76ADD0" w14:textId="77777777" w:rsidR="00B1686A" w:rsidRPr="00881993" w:rsidRDefault="00B1686A" w:rsidP="00A85056">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Karriereweg - optional</w:t>
            </w:r>
          </w:p>
        </w:tc>
        <w:tc>
          <w:tcPr>
            <w:tcW w:w="4678" w:type="dxa"/>
            <w:vAlign w:val="center"/>
          </w:tcPr>
          <w:p w14:paraId="5CF6E585" w14:textId="77777777" w:rsidR="00B1686A" w:rsidRPr="00881993" w:rsidRDefault="00B1686A" w:rsidP="00A85056">
            <w:pPr>
              <w:pStyle w:val="Listenabsatz"/>
              <w:autoSpaceDE w:val="0"/>
              <w:autoSpaceDN w:val="0"/>
              <w:adjustRightInd w:val="0"/>
              <w:spacing w:before="120" w:afterLines="60" w:after="144" w:line="240" w:lineRule="auto"/>
              <w:ind w:left="176"/>
              <w:rPr>
                <w:rFonts w:ascii="Wiener Melange" w:hAnsi="Wiener Melange" w:cs="Wiener Melange"/>
                <w:bCs/>
              </w:rPr>
            </w:pPr>
          </w:p>
        </w:tc>
      </w:tr>
      <w:tr w:rsidR="00B1686A" w:rsidRPr="00881993" w14:paraId="776B3DEA" w14:textId="77777777" w:rsidTr="00A85056">
        <w:trPr>
          <w:trHeight w:val="651"/>
        </w:trPr>
        <w:tc>
          <w:tcPr>
            <w:tcW w:w="4678" w:type="dxa"/>
            <w:gridSpan w:val="3"/>
            <w:tcBorders>
              <w:left w:val="single" w:sz="4" w:space="0" w:color="000000" w:themeColor="text1"/>
            </w:tcBorders>
            <w:vAlign w:val="center"/>
          </w:tcPr>
          <w:p w14:paraId="73D5825B" w14:textId="77777777" w:rsidR="00B1686A" w:rsidRPr="00881993" w:rsidRDefault="00B1686A" w:rsidP="00A85056">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Zentral vorgeschriebene </w:t>
            </w:r>
            <w:r w:rsidRPr="00881993">
              <w:rPr>
                <w:rFonts w:ascii="Wiener Melange" w:hAnsi="Wiener Melange" w:cs="Wiener Melange"/>
                <w:bCs/>
                <w:szCs w:val="20"/>
              </w:rPr>
              <w:br/>
              <w:t xml:space="preserve">Dienstprüfung/Dienstausbildung </w:t>
            </w:r>
            <w:r w:rsidRPr="00881993">
              <w:rPr>
                <w:rFonts w:ascii="Wiener Melange" w:hAnsi="Wiener Melange" w:cs="Wiener Melange"/>
                <w:bCs/>
                <w:szCs w:val="20"/>
              </w:rPr>
              <w:br/>
            </w:r>
            <w:r w:rsidRPr="00881993">
              <w:rPr>
                <w:rFonts w:ascii="Wiener Melange" w:hAnsi="Wiener Melange" w:cs="Wiener Melange"/>
                <w:bCs/>
                <w:sz w:val="18"/>
                <w:szCs w:val="18"/>
              </w:rPr>
              <w:t>(abzulegen innerhalb einer vorgeschriebenen Frist)</w:t>
            </w:r>
          </w:p>
        </w:tc>
        <w:tc>
          <w:tcPr>
            <w:tcW w:w="4678" w:type="dxa"/>
            <w:vAlign w:val="center"/>
          </w:tcPr>
          <w:p w14:paraId="60F6CEDF" w14:textId="77777777" w:rsidR="00B1686A" w:rsidRPr="00881993" w:rsidRDefault="00B1686A" w:rsidP="00A85056">
            <w:pPr>
              <w:pStyle w:val="Listenabsatz"/>
              <w:autoSpaceDE w:val="0"/>
              <w:autoSpaceDN w:val="0"/>
              <w:adjustRightInd w:val="0"/>
              <w:spacing w:before="120" w:afterLines="60" w:after="144" w:line="240" w:lineRule="auto"/>
              <w:ind w:left="176"/>
              <w:rPr>
                <w:rFonts w:ascii="Wiener Melange" w:hAnsi="Wiener Melange" w:cs="Wiener Melange"/>
                <w:bCs/>
              </w:rPr>
            </w:pPr>
            <w:r>
              <w:rPr>
                <w:rFonts w:ascii="Wiener Melange" w:hAnsi="Wiener Melange" w:cs="Wiener Melange"/>
                <w:bCs/>
              </w:rPr>
              <w:t>Ja</w:t>
            </w:r>
          </w:p>
        </w:tc>
      </w:tr>
      <w:tr w:rsidR="00B1686A" w:rsidRPr="00881993" w14:paraId="3975707F" w14:textId="77777777" w:rsidTr="00A85056">
        <w:trPr>
          <w:trHeight w:val="208"/>
        </w:trPr>
        <w:tc>
          <w:tcPr>
            <w:tcW w:w="4678" w:type="dxa"/>
            <w:gridSpan w:val="3"/>
            <w:tcBorders>
              <w:left w:val="single" w:sz="4" w:space="0" w:color="000000" w:themeColor="text1"/>
            </w:tcBorders>
            <w:vAlign w:val="center"/>
          </w:tcPr>
          <w:p w14:paraId="68333257" w14:textId="77777777" w:rsidR="00B1686A" w:rsidRPr="00881993" w:rsidRDefault="00B1686A" w:rsidP="00A85056">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Andere Prüfungen</w:t>
            </w:r>
          </w:p>
        </w:tc>
        <w:tc>
          <w:tcPr>
            <w:tcW w:w="4678" w:type="dxa"/>
            <w:vAlign w:val="center"/>
          </w:tcPr>
          <w:p w14:paraId="0F1F2905" w14:textId="77777777" w:rsidR="00B1686A" w:rsidRPr="00881993" w:rsidRDefault="00B1686A" w:rsidP="00A85056">
            <w:pPr>
              <w:pStyle w:val="Listenabsatz"/>
              <w:autoSpaceDE w:val="0"/>
              <w:autoSpaceDN w:val="0"/>
              <w:adjustRightInd w:val="0"/>
              <w:spacing w:before="120" w:afterLines="60" w:after="144" w:line="240" w:lineRule="auto"/>
              <w:ind w:left="176"/>
              <w:rPr>
                <w:rFonts w:ascii="Wiener Melange" w:hAnsi="Wiener Melange" w:cs="Wiener Melange"/>
                <w:bCs/>
              </w:rPr>
            </w:pPr>
            <w:r>
              <w:rPr>
                <w:rFonts w:ascii="Wiener Melange" w:hAnsi="Wiener Melange" w:cs="Wiener Melange"/>
                <w:bCs/>
              </w:rPr>
              <w:t>Schaltberechtigung (wünschenswert)</w:t>
            </w:r>
          </w:p>
        </w:tc>
      </w:tr>
      <w:tr w:rsidR="00B1686A" w:rsidRPr="00881993" w14:paraId="0EF2D973" w14:textId="77777777" w:rsidTr="00A85056">
        <w:trPr>
          <w:trHeight w:hRule="exact" w:val="567"/>
        </w:trPr>
        <w:tc>
          <w:tcPr>
            <w:tcW w:w="9356" w:type="dxa"/>
            <w:gridSpan w:val="4"/>
            <w:tcBorders>
              <w:left w:val="single" w:sz="4" w:space="0" w:color="000000" w:themeColor="text1"/>
            </w:tcBorders>
            <w:shd w:val="clear" w:color="auto" w:fill="F3F1EF"/>
            <w:vAlign w:val="center"/>
          </w:tcPr>
          <w:p w14:paraId="69697D25" w14:textId="77777777" w:rsidR="00B1686A" w:rsidRPr="00881993" w:rsidRDefault="00B1686A" w:rsidP="00A85056">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nach dem </w:t>
            </w:r>
            <w:proofErr w:type="spellStart"/>
            <w:r w:rsidRPr="00881993">
              <w:rPr>
                <w:rFonts w:ascii="Wiener Melange" w:hAnsi="Wiener Melange" w:cs="Wiener Melange"/>
                <w:b/>
                <w:bCs/>
                <w:szCs w:val="20"/>
              </w:rPr>
              <w:t>Wr</w:t>
            </w:r>
            <w:proofErr w:type="spellEnd"/>
            <w:r w:rsidRPr="00881993">
              <w:rPr>
                <w:rFonts w:ascii="Wiener Melange" w:hAnsi="Wiener Melange" w:cs="Wiener Melange"/>
                <w:b/>
                <w:bCs/>
                <w:szCs w:val="20"/>
              </w:rPr>
              <w:t xml:space="preserve">. </w:t>
            </w:r>
            <w:proofErr w:type="spellStart"/>
            <w:r w:rsidRPr="00881993">
              <w:rPr>
                <w:rFonts w:ascii="Wiener Melange" w:hAnsi="Wiener Melange" w:cs="Wiener Melange"/>
                <w:b/>
                <w:bCs/>
                <w:szCs w:val="20"/>
              </w:rPr>
              <w:t>Bedienstetengesetz</w:t>
            </w:r>
            <w:proofErr w:type="spellEnd"/>
          </w:p>
        </w:tc>
      </w:tr>
      <w:tr w:rsidR="00B1686A" w:rsidRPr="00881993" w14:paraId="22D63138" w14:textId="77777777" w:rsidTr="00A85056">
        <w:trPr>
          <w:trHeight w:val="617"/>
        </w:trPr>
        <w:tc>
          <w:tcPr>
            <w:tcW w:w="4678" w:type="dxa"/>
            <w:gridSpan w:val="3"/>
            <w:tcBorders>
              <w:left w:val="single" w:sz="4" w:space="0" w:color="000000" w:themeColor="text1"/>
            </w:tcBorders>
            <w:vAlign w:val="center"/>
          </w:tcPr>
          <w:p w14:paraId="158CBE90" w14:textId="77777777" w:rsidR="00B1686A" w:rsidRPr="00881993" w:rsidRDefault="00B1686A" w:rsidP="00A85056">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Basiszugang lt. Zugangsverordnung </w:t>
            </w:r>
            <w:r w:rsidRPr="00881993">
              <w:rPr>
                <w:rFonts w:ascii="Wiener Melange" w:hAnsi="Wiener Melange" w:cs="Wiener Melange"/>
                <w:bCs/>
                <w:szCs w:val="20"/>
              </w:rPr>
              <w:br/>
            </w:r>
            <w:r w:rsidRPr="00881993">
              <w:rPr>
                <w:rFonts w:ascii="Wiener Melange" w:hAnsi="Wiener Melange" w:cs="Wiener Melange"/>
                <w:bCs/>
                <w:sz w:val="18"/>
                <w:szCs w:val="18"/>
              </w:rPr>
              <w:t>(Gemäß § 10 Abs. 1 W-</w:t>
            </w:r>
            <w:proofErr w:type="spellStart"/>
            <w:r w:rsidRPr="00881993">
              <w:rPr>
                <w:rFonts w:ascii="Wiener Melange" w:hAnsi="Wiener Melange" w:cs="Wiener Melange"/>
                <w:bCs/>
                <w:sz w:val="18"/>
                <w:szCs w:val="18"/>
              </w:rPr>
              <w:t>BedG</w:t>
            </w:r>
            <w:proofErr w:type="spellEnd"/>
            <w:r w:rsidRPr="00881993">
              <w:rPr>
                <w:rFonts w:ascii="Wiener Melange" w:hAnsi="Wiener Melange" w:cs="Wiener Melange"/>
                <w:bCs/>
                <w:sz w:val="18"/>
                <w:szCs w:val="18"/>
              </w:rPr>
              <w:t>)</w:t>
            </w:r>
          </w:p>
        </w:tc>
        <w:tc>
          <w:tcPr>
            <w:tcW w:w="4678" w:type="dxa"/>
            <w:vAlign w:val="center"/>
          </w:tcPr>
          <w:p w14:paraId="53774D1D" w14:textId="77777777" w:rsidR="00B1686A" w:rsidRPr="00881993" w:rsidRDefault="00B1686A" w:rsidP="00A85056">
            <w:pPr>
              <w:pStyle w:val="Listenabsatz"/>
              <w:autoSpaceDE w:val="0"/>
              <w:autoSpaceDN w:val="0"/>
              <w:adjustRightInd w:val="0"/>
              <w:spacing w:before="60" w:afterLines="60" w:after="144" w:line="240" w:lineRule="auto"/>
              <w:ind w:left="176"/>
              <w:rPr>
                <w:rFonts w:ascii="Wiener Melange" w:hAnsi="Wiener Melange" w:cs="Wiener Melange"/>
                <w:bCs/>
              </w:rPr>
            </w:pPr>
            <w:r w:rsidRPr="00FB13B2">
              <w:rPr>
                <w:rFonts w:ascii="Wiener Melange" w:hAnsi="Wiener Melange" w:cs="Wiener Melange"/>
                <w:bCs/>
                <w:sz w:val="18"/>
                <w:szCs w:val="18"/>
              </w:rPr>
              <w:t>Voraussetzung für die Einreihung in die Modellfunktion „Technische Sachbearbeitung Spezialisiert“ ist der Abschluss einer fachlich einschlägigen berufsbildenden höheren Schule, die fachlich einschlägige Werkmeister</w:t>
            </w:r>
            <w:r>
              <w:rPr>
                <w:rFonts w:ascii="Wiener Melange" w:hAnsi="Wiener Melange" w:cs="Wiener Melange"/>
                <w:bCs/>
                <w:sz w:val="18"/>
                <w:szCs w:val="18"/>
              </w:rPr>
              <w:t>*</w:t>
            </w:r>
            <w:r w:rsidRPr="00FB13B2">
              <w:rPr>
                <w:rFonts w:ascii="Wiener Melange" w:hAnsi="Wiener Melange" w:cs="Wiener Melange"/>
                <w:bCs/>
                <w:sz w:val="18"/>
                <w:szCs w:val="18"/>
              </w:rPr>
              <w:t>in</w:t>
            </w:r>
            <w:r>
              <w:rPr>
                <w:rFonts w:ascii="Wiener Melange" w:hAnsi="Wiener Melange" w:cs="Wiener Melange"/>
                <w:bCs/>
                <w:sz w:val="18"/>
                <w:szCs w:val="18"/>
              </w:rPr>
              <w:t>nen</w:t>
            </w:r>
            <w:r w:rsidRPr="00FB13B2">
              <w:rPr>
                <w:rFonts w:ascii="Wiener Melange" w:hAnsi="Wiener Melange" w:cs="Wiener Melange"/>
                <w:bCs/>
                <w:sz w:val="18"/>
                <w:szCs w:val="18"/>
              </w:rPr>
              <w:t>-</w:t>
            </w:r>
            <w:r>
              <w:rPr>
                <w:rFonts w:ascii="Wiener Melange" w:hAnsi="Wiener Melange" w:cs="Wiener Melange"/>
                <w:bCs/>
                <w:sz w:val="18"/>
                <w:szCs w:val="18"/>
              </w:rPr>
              <w:t>P</w:t>
            </w:r>
            <w:r w:rsidRPr="00FB13B2">
              <w:rPr>
                <w:rFonts w:ascii="Wiener Melange" w:hAnsi="Wiener Melange" w:cs="Wiener Melange"/>
                <w:bCs/>
                <w:sz w:val="18"/>
                <w:szCs w:val="18"/>
              </w:rPr>
              <w:t>rüfung, die fachlich einschlägige Meister</w:t>
            </w:r>
            <w:r>
              <w:rPr>
                <w:rFonts w:ascii="Wiener Melange" w:hAnsi="Wiener Melange" w:cs="Wiener Melange"/>
                <w:bCs/>
                <w:sz w:val="18"/>
                <w:szCs w:val="18"/>
              </w:rPr>
              <w:t>*</w:t>
            </w:r>
            <w:r w:rsidRPr="00FB13B2">
              <w:rPr>
                <w:rFonts w:ascii="Wiener Melange" w:hAnsi="Wiener Melange" w:cs="Wiener Melange"/>
                <w:bCs/>
                <w:sz w:val="18"/>
                <w:szCs w:val="18"/>
              </w:rPr>
              <w:t>in</w:t>
            </w:r>
            <w:r>
              <w:rPr>
                <w:rFonts w:ascii="Wiener Melange" w:hAnsi="Wiener Melange" w:cs="Wiener Melange"/>
                <w:bCs/>
                <w:sz w:val="18"/>
                <w:szCs w:val="18"/>
              </w:rPr>
              <w:t>nen</w:t>
            </w:r>
            <w:r w:rsidRPr="00FB13B2">
              <w:rPr>
                <w:rFonts w:ascii="Wiener Melange" w:hAnsi="Wiener Melange" w:cs="Wiener Melange"/>
                <w:bCs/>
                <w:sz w:val="18"/>
                <w:szCs w:val="18"/>
              </w:rPr>
              <w:t>-</w:t>
            </w:r>
            <w:r>
              <w:rPr>
                <w:rFonts w:ascii="Wiener Melange" w:hAnsi="Wiener Melange" w:cs="Wiener Melange"/>
                <w:bCs/>
                <w:sz w:val="18"/>
                <w:szCs w:val="18"/>
              </w:rPr>
              <w:t>P</w:t>
            </w:r>
            <w:r w:rsidRPr="00FB13B2">
              <w:rPr>
                <w:rFonts w:ascii="Wiener Melange" w:hAnsi="Wiener Melange" w:cs="Wiener Melange"/>
                <w:bCs/>
                <w:sz w:val="18"/>
                <w:szCs w:val="18"/>
              </w:rPr>
              <w:t>rüfung, die fachlich einschlägige Befähigungsprüfung oder eine gleichwertige Ausbildung</w:t>
            </w:r>
            <w:r w:rsidRPr="00FB13B2">
              <w:rPr>
                <w:rFonts w:ascii="Wiener Melange" w:hAnsi="Wiener Melange" w:cs="Wiener Melange"/>
                <w:b/>
                <w:bCs/>
                <w:sz w:val="18"/>
                <w:szCs w:val="18"/>
              </w:rPr>
              <w:t>.</w:t>
            </w:r>
          </w:p>
        </w:tc>
      </w:tr>
      <w:tr w:rsidR="00B1686A" w:rsidRPr="00881993" w14:paraId="179F844B" w14:textId="77777777" w:rsidTr="00A85056">
        <w:trPr>
          <w:trHeight w:val="41"/>
        </w:trPr>
        <w:tc>
          <w:tcPr>
            <w:tcW w:w="4678" w:type="dxa"/>
            <w:gridSpan w:val="3"/>
            <w:tcBorders>
              <w:left w:val="single" w:sz="4" w:space="0" w:color="000000" w:themeColor="text1"/>
            </w:tcBorders>
            <w:vAlign w:val="center"/>
          </w:tcPr>
          <w:p w14:paraId="0E2B0976" w14:textId="77777777" w:rsidR="00B1686A" w:rsidRPr="00881993" w:rsidRDefault="00B1686A" w:rsidP="00A85056">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Alternativzugänge lt. Zugangsverordnung</w:t>
            </w:r>
            <w:r w:rsidRPr="00881993">
              <w:rPr>
                <w:rFonts w:ascii="Wiener Melange" w:hAnsi="Wiener Melange" w:cs="Wiener Melange"/>
                <w:bCs/>
                <w:szCs w:val="20"/>
              </w:rPr>
              <w:br/>
            </w:r>
            <w:r w:rsidRPr="00881993">
              <w:rPr>
                <w:rFonts w:ascii="Wiener Melange" w:hAnsi="Wiener Melange" w:cs="Wiener Melange"/>
                <w:bCs/>
                <w:sz w:val="18"/>
                <w:szCs w:val="18"/>
              </w:rPr>
              <w:t>(Gemäß § 10 Abs. 1 W-</w:t>
            </w:r>
            <w:proofErr w:type="spellStart"/>
            <w:r w:rsidRPr="00881993">
              <w:rPr>
                <w:rFonts w:ascii="Wiener Melange" w:hAnsi="Wiener Melange" w:cs="Wiener Melange"/>
                <w:bCs/>
                <w:sz w:val="18"/>
                <w:szCs w:val="18"/>
              </w:rPr>
              <w:t>BedG</w:t>
            </w:r>
            <w:proofErr w:type="spellEnd"/>
            <w:r w:rsidRPr="00881993">
              <w:rPr>
                <w:rFonts w:ascii="Wiener Melange" w:hAnsi="Wiener Melange" w:cs="Wiener Melange"/>
                <w:bCs/>
                <w:sz w:val="18"/>
                <w:szCs w:val="18"/>
              </w:rPr>
              <w:t>)</w:t>
            </w:r>
          </w:p>
        </w:tc>
        <w:tc>
          <w:tcPr>
            <w:tcW w:w="4678" w:type="dxa"/>
            <w:vAlign w:val="center"/>
          </w:tcPr>
          <w:p w14:paraId="2416BEB9" w14:textId="77777777" w:rsidR="00B1686A" w:rsidRPr="00881993" w:rsidRDefault="00B1686A" w:rsidP="00A85056">
            <w:pPr>
              <w:pStyle w:val="Listenabsatz"/>
              <w:autoSpaceDE w:val="0"/>
              <w:autoSpaceDN w:val="0"/>
              <w:adjustRightInd w:val="0"/>
              <w:spacing w:before="60" w:afterLines="60" w:after="144" w:line="240" w:lineRule="auto"/>
              <w:ind w:left="176"/>
              <w:rPr>
                <w:rFonts w:ascii="Wiener Melange" w:hAnsi="Wiener Melange" w:cs="Wiener Melange"/>
                <w:bCs/>
              </w:rPr>
            </w:pPr>
            <w:r w:rsidRPr="00FB13B2">
              <w:rPr>
                <w:rFonts w:ascii="Wiener Melange" w:hAnsi="Wiener Melange" w:cs="Wiener Melange"/>
                <w:bCs/>
                <w:sz w:val="18"/>
                <w:szCs w:val="18"/>
              </w:rPr>
              <w:t xml:space="preserve">Die in Abs. 1 genannte Voraussetzung kann durch eine fachlich einschlägige Lehrabschlussprüfung oder eine gleichwertige Ausbildung und eine mindestens achtjährige fachlich einschlägige </w:t>
            </w:r>
            <w:r w:rsidRPr="00FB13B2">
              <w:rPr>
                <w:rFonts w:ascii="Wiener Melange" w:hAnsi="Wiener Melange" w:cs="Wiener Melange"/>
                <w:bCs/>
                <w:sz w:val="18"/>
                <w:szCs w:val="18"/>
              </w:rPr>
              <w:lastRenderedPageBreak/>
              <w:t>Tätigkeit in der Modellfunktion „Technische Sachbearbeitung Allgemein“ oder gleichwertige fachlich einschlägige Berufserfahrungsjahre ersetzt werden</w:t>
            </w:r>
            <w:r w:rsidRPr="00176CDA">
              <w:rPr>
                <w:rFonts w:ascii="Wiener Melange" w:hAnsi="Wiener Melange" w:cs="Wiener Melange"/>
                <w:b/>
                <w:bCs/>
                <w:sz w:val="18"/>
                <w:szCs w:val="18"/>
              </w:rPr>
              <w:t>.</w:t>
            </w:r>
          </w:p>
        </w:tc>
      </w:tr>
      <w:tr w:rsidR="00B1686A" w:rsidRPr="00881993" w14:paraId="3BAB0C49" w14:textId="77777777" w:rsidTr="00A85056">
        <w:trPr>
          <w:trHeight w:val="704"/>
        </w:trPr>
        <w:tc>
          <w:tcPr>
            <w:tcW w:w="4678" w:type="dxa"/>
            <w:gridSpan w:val="3"/>
            <w:tcBorders>
              <w:left w:val="single" w:sz="4" w:space="0" w:color="000000" w:themeColor="text1"/>
            </w:tcBorders>
            <w:vAlign w:val="center"/>
          </w:tcPr>
          <w:p w14:paraId="5DA2F6DA" w14:textId="77777777" w:rsidR="00B1686A" w:rsidRPr="00881993" w:rsidRDefault="00C033E9" w:rsidP="00A85056">
            <w:pPr>
              <w:autoSpaceDE w:val="0"/>
              <w:autoSpaceDN w:val="0"/>
              <w:adjustRightInd w:val="0"/>
              <w:spacing w:before="60" w:after="60" w:line="240" w:lineRule="auto"/>
              <w:rPr>
                <w:rFonts w:ascii="Wiener Melange" w:hAnsi="Wiener Melange" w:cs="Wiener Melange"/>
                <w:bCs/>
                <w:szCs w:val="20"/>
              </w:rPr>
            </w:pPr>
            <w:hyperlink r:id="rId9" w:history="1">
              <w:r w:rsidR="00B1686A" w:rsidRPr="00881993">
                <w:rPr>
                  <w:rStyle w:val="Hyperlink"/>
                  <w:rFonts w:ascii="Wiener Melange" w:hAnsi="Wiener Melange" w:cs="Wiener Melange"/>
                  <w:szCs w:val="20"/>
                </w:rPr>
                <w:t>Zentral vorgeschriebene Dienstausbildung</w:t>
              </w:r>
            </w:hyperlink>
            <w:r w:rsidR="00B1686A" w:rsidRPr="00881993">
              <w:rPr>
                <w:rFonts w:ascii="Wiener Melange" w:hAnsi="Wiener Melange" w:cs="Wiener Melange"/>
                <w:szCs w:val="20"/>
              </w:rPr>
              <w:t xml:space="preserve"> </w:t>
            </w:r>
            <w:r w:rsidR="00B1686A" w:rsidRPr="00881993">
              <w:rPr>
                <w:rFonts w:ascii="Wiener Melange" w:hAnsi="Wiener Melange" w:cs="Wiener Melange"/>
                <w:bCs/>
                <w:sz w:val="18"/>
                <w:szCs w:val="18"/>
              </w:rPr>
              <w:t>(abzulegen innerhalb einer vorgeschriebenen Frist)</w:t>
            </w:r>
          </w:p>
          <w:p w14:paraId="4FE4FF95" w14:textId="77777777" w:rsidR="00B1686A" w:rsidRPr="00881993" w:rsidRDefault="00B1686A" w:rsidP="00A85056">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881993">
              <w:rPr>
                <w:rFonts w:ascii="Wiener Melange" w:hAnsi="Wiener Melange" w:cs="Wiener Melange"/>
                <w:b/>
                <w:i/>
                <w:sz w:val="18"/>
                <w:szCs w:val="18"/>
                <w:u w:val="single"/>
              </w:rPr>
              <w:t>Achtung:</w:t>
            </w:r>
            <w:r w:rsidRPr="00881993">
              <w:rPr>
                <w:rFonts w:ascii="Wiener Melange" w:hAnsi="Wiener Melange" w:cs="Wiener Melange"/>
                <w:i/>
                <w:sz w:val="18"/>
                <w:szCs w:val="18"/>
              </w:rPr>
              <w:t xml:space="preserve"> </w:t>
            </w:r>
            <w:hyperlink r:id="rId10" w:history="1">
              <w:r w:rsidRPr="00881993">
                <w:rPr>
                  <w:rStyle w:val="Hyperlink"/>
                  <w:rFonts w:ascii="Wiener Melange" w:hAnsi="Wiener Melange" w:cs="Wiener Melange"/>
                  <w:i/>
                  <w:sz w:val="18"/>
                  <w:szCs w:val="18"/>
                </w:rPr>
                <w:t xml:space="preserve">Bei UmsteigerInnen in das System des Wiener </w:t>
              </w:r>
              <w:proofErr w:type="spellStart"/>
              <w:r w:rsidRPr="00881993">
                <w:rPr>
                  <w:rStyle w:val="Hyperlink"/>
                  <w:rFonts w:ascii="Wiener Melange" w:hAnsi="Wiener Melange" w:cs="Wiener Melange"/>
                  <w:i/>
                  <w:sz w:val="18"/>
                  <w:szCs w:val="18"/>
                </w:rPr>
                <w:t>Bedienstetengesetzes</w:t>
              </w:r>
              <w:proofErr w:type="spellEnd"/>
              <w:r w:rsidRPr="00881993">
                <w:rPr>
                  <w:rStyle w:val="Hyperlink"/>
                  <w:rFonts w:ascii="Wiener Melange" w:hAnsi="Wiener Melange" w:cs="Wiener Melange"/>
                  <w:i/>
                  <w:sz w:val="18"/>
                  <w:szCs w:val="18"/>
                </w:rPr>
                <w:t xml:space="preserve"> sind die speziellen </w:t>
              </w:r>
              <w:proofErr w:type="spellStart"/>
              <w:r w:rsidRPr="00881993">
                <w:rPr>
                  <w:rStyle w:val="Hyperlink"/>
                  <w:rFonts w:ascii="Wiener Melange" w:hAnsi="Wiener Melange" w:cs="Wiener Melange"/>
                  <w:i/>
                  <w:sz w:val="18"/>
                  <w:szCs w:val="18"/>
                </w:rPr>
                <w:t>Umstiegsregelungen</w:t>
              </w:r>
              <w:proofErr w:type="spellEnd"/>
              <w:r w:rsidRPr="00881993">
                <w:rPr>
                  <w:rStyle w:val="Hyperlink"/>
                  <w:rFonts w:ascii="Wiener Melange" w:hAnsi="Wiener Melange" w:cs="Wiener Melange"/>
                  <w:i/>
                  <w:sz w:val="18"/>
                  <w:szCs w:val="18"/>
                </w:rPr>
                <w:t xml:space="preserve"> zu beachten.</w:t>
              </w:r>
            </w:hyperlink>
            <w:r w:rsidRPr="00881993">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1F2DD0AC" w14:textId="77777777" w:rsidR="00B1686A" w:rsidRPr="00881993" w:rsidRDefault="00B1686A" w:rsidP="00A85056">
            <w:pPr>
              <w:pStyle w:val="Listenabsatz"/>
              <w:autoSpaceDE w:val="0"/>
              <w:autoSpaceDN w:val="0"/>
              <w:adjustRightInd w:val="0"/>
              <w:spacing w:before="60" w:afterLines="60" w:after="144" w:line="240" w:lineRule="auto"/>
              <w:ind w:left="176"/>
              <w:rPr>
                <w:rFonts w:ascii="Wiener Melange" w:hAnsi="Wiener Melange" w:cs="Wiener Melange"/>
                <w:bCs/>
              </w:rPr>
            </w:pPr>
            <w:r>
              <w:rPr>
                <w:rFonts w:ascii="Wiener Melange" w:hAnsi="Wiener Melange" w:cs="Wiener Melange"/>
                <w:bCs/>
              </w:rPr>
              <w:t>Ja</w:t>
            </w:r>
          </w:p>
        </w:tc>
      </w:tr>
      <w:tr w:rsidR="00B1686A" w:rsidRPr="00881993" w14:paraId="444C53B1" w14:textId="77777777" w:rsidTr="00A85056">
        <w:trPr>
          <w:trHeight w:val="567"/>
        </w:trPr>
        <w:tc>
          <w:tcPr>
            <w:tcW w:w="4678" w:type="dxa"/>
            <w:gridSpan w:val="3"/>
            <w:tcBorders>
              <w:left w:val="single" w:sz="4" w:space="0" w:color="000000" w:themeColor="text1"/>
            </w:tcBorders>
            <w:vAlign w:val="center"/>
          </w:tcPr>
          <w:p w14:paraId="2C031008" w14:textId="77777777" w:rsidR="00B1686A" w:rsidRPr="00881993" w:rsidRDefault="00B1686A" w:rsidP="00A85056">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highlight w:val="yellow"/>
              </w:rPr>
            </w:pPr>
            <w:r w:rsidRPr="00881993">
              <w:rPr>
                <w:rFonts w:ascii="Wiener Melange" w:hAnsi="Wiener Melange" w:cs="Wiener Melange"/>
                <w:bCs/>
                <w:szCs w:val="20"/>
              </w:rPr>
              <w:t>Andere Prüfungen</w:t>
            </w:r>
          </w:p>
        </w:tc>
        <w:tc>
          <w:tcPr>
            <w:tcW w:w="4678" w:type="dxa"/>
            <w:vAlign w:val="center"/>
          </w:tcPr>
          <w:p w14:paraId="0C8ACFA3" w14:textId="77777777" w:rsidR="00B1686A" w:rsidRPr="00881993" w:rsidRDefault="00B1686A" w:rsidP="00A85056">
            <w:pPr>
              <w:pStyle w:val="Listenabsatz"/>
              <w:autoSpaceDE w:val="0"/>
              <w:autoSpaceDN w:val="0"/>
              <w:adjustRightInd w:val="0"/>
              <w:spacing w:before="120" w:after="120" w:line="240" w:lineRule="auto"/>
              <w:ind w:left="176"/>
              <w:contextualSpacing w:val="0"/>
              <w:rPr>
                <w:rFonts w:ascii="Wiener Melange" w:hAnsi="Wiener Melange" w:cs="Wiener Melange"/>
                <w:bCs/>
              </w:rPr>
            </w:pPr>
          </w:p>
        </w:tc>
      </w:tr>
      <w:tr w:rsidR="00B1686A" w:rsidRPr="00881993" w14:paraId="359AEFD9" w14:textId="77777777" w:rsidTr="00A85056">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3F337EF9" w14:textId="77777777" w:rsidR="00B1686A" w:rsidRPr="00881993" w:rsidRDefault="00B1686A" w:rsidP="00A85056">
            <w:pPr>
              <w:pStyle w:val="Listenabsatz"/>
              <w:autoSpaceDE w:val="0"/>
              <w:autoSpaceDN w:val="0"/>
              <w:adjustRightInd w:val="0"/>
              <w:spacing w:before="120" w:line="240" w:lineRule="auto"/>
              <w:ind w:left="459"/>
              <w:rPr>
                <w:rFonts w:ascii="Wiener Melange" w:hAnsi="Wiener Melange" w:cs="Wiener Melange"/>
              </w:rPr>
            </w:pPr>
            <w:r w:rsidRPr="00881993">
              <w:rPr>
                <w:rFonts w:ascii="Wiener Melange" w:hAnsi="Wiener Melange" w:cs="Wiener Melange"/>
                <w:b/>
                <w:bCs/>
                <w:sz w:val="22"/>
                <w:szCs w:val="32"/>
              </w:rPr>
              <w:t xml:space="preserve">Dienststellenspezifische </w:t>
            </w:r>
            <w:r w:rsidRPr="00881993">
              <w:rPr>
                <w:rFonts w:ascii="Wiener Melange" w:hAnsi="Wiener Melange" w:cs="Wiener Melange"/>
                <w:b/>
                <w:bCs/>
                <w:sz w:val="18"/>
                <w:szCs w:val="18"/>
              </w:rPr>
              <w:t>(bei Bedarf zu befüllen)</w:t>
            </w:r>
          </w:p>
        </w:tc>
      </w:tr>
      <w:tr w:rsidR="00B1686A" w:rsidRPr="00881993" w14:paraId="144E5467" w14:textId="77777777" w:rsidTr="00A85056">
        <w:trPr>
          <w:trHeight w:val="405"/>
        </w:trPr>
        <w:tc>
          <w:tcPr>
            <w:tcW w:w="3970" w:type="dxa"/>
            <w:tcBorders>
              <w:top w:val="nil"/>
              <w:left w:val="single" w:sz="4" w:space="0" w:color="auto"/>
              <w:right w:val="single" w:sz="4" w:space="0" w:color="auto"/>
            </w:tcBorders>
          </w:tcPr>
          <w:p w14:paraId="13F0260F" w14:textId="77777777" w:rsidR="00B1686A" w:rsidRPr="00881993" w:rsidRDefault="00B1686A" w:rsidP="00A85056">
            <w:pPr>
              <w:autoSpaceDE w:val="0"/>
              <w:autoSpaceDN w:val="0"/>
              <w:adjustRightInd w:val="0"/>
              <w:spacing w:before="60" w:after="360" w:line="240" w:lineRule="auto"/>
              <w:rPr>
                <w:rFonts w:ascii="Wiener Melange" w:hAnsi="Wiener Melange" w:cs="Wiener Melange"/>
                <w:bCs/>
                <w:szCs w:val="20"/>
              </w:rPr>
            </w:pPr>
            <w:r w:rsidRPr="00881993">
              <w:rPr>
                <w:rFonts w:ascii="Wiener Melange" w:hAnsi="Wiener Melange" w:cs="Wiener Melange"/>
                <w:szCs w:val="20"/>
              </w:rPr>
              <w:t>Formalkriterien bzw. Formalqualifikationen lt. den Erfordernissen der Dienststelle</w:t>
            </w:r>
          </w:p>
          <w:p w14:paraId="7EF0D933" w14:textId="77777777" w:rsidR="00B1686A" w:rsidRPr="00881993" w:rsidRDefault="00B1686A" w:rsidP="00A85056">
            <w:pPr>
              <w:autoSpaceDE w:val="0"/>
              <w:autoSpaceDN w:val="0"/>
              <w:adjustRightInd w:val="0"/>
              <w:spacing w:line="240" w:lineRule="auto"/>
              <w:rPr>
                <w:rFonts w:ascii="Wiener Melange" w:hAnsi="Wiener Melange" w:cs="Wiener Melange"/>
                <w:bCs/>
                <w:szCs w:val="20"/>
              </w:rPr>
            </w:pPr>
            <w:r w:rsidRPr="00881993">
              <w:rPr>
                <w:rFonts w:ascii="Wiener Melange" w:hAnsi="Wiener Melange" w:cs="Wiener Melange"/>
                <w:bCs/>
                <w:szCs w:val="20"/>
              </w:rPr>
              <w:t>Berufserfahrung im Hinblick auf eine bestimmte Aufgabe bzw. ganz konkrete Tätigkeit</w:t>
            </w:r>
          </w:p>
        </w:tc>
        <w:tc>
          <w:tcPr>
            <w:tcW w:w="5386" w:type="dxa"/>
            <w:gridSpan w:val="3"/>
            <w:tcBorders>
              <w:top w:val="single" w:sz="4" w:space="0" w:color="auto"/>
              <w:left w:val="single" w:sz="4" w:space="0" w:color="auto"/>
              <w:bottom w:val="dashed" w:sz="4" w:space="0" w:color="auto"/>
              <w:right w:val="single" w:sz="4" w:space="0" w:color="auto"/>
            </w:tcBorders>
          </w:tcPr>
          <w:p w14:paraId="78C96BDD" w14:textId="77777777" w:rsidR="00B1686A" w:rsidRDefault="00B1686A" w:rsidP="00B1686A">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Pr>
                <w:rFonts w:ascii="Wiener Melange" w:hAnsi="Wiener Melange" w:cs="Wiener Melange"/>
                <w:szCs w:val="20"/>
              </w:rPr>
              <w:t>Ausgezeichnete Kenntnisse im Bereich Bauaufsicht</w:t>
            </w:r>
          </w:p>
          <w:p w14:paraId="623C04AE" w14:textId="77777777" w:rsidR="00B1686A" w:rsidRDefault="00B1686A" w:rsidP="00B1686A">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Pr>
                <w:rFonts w:ascii="Wiener Melange" w:hAnsi="Wiener Melange" w:cs="Wiener Melange"/>
                <w:szCs w:val="20"/>
              </w:rPr>
              <w:t>Kenntnisse im Bereich Projektsteuerung</w:t>
            </w:r>
          </w:p>
          <w:p w14:paraId="338C69BE" w14:textId="77777777" w:rsidR="00B1686A" w:rsidRDefault="00B1686A" w:rsidP="00B1686A">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Pr>
                <w:rFonts w:ascii="Wiener Melange" w:hAnsi="Wiener Melange" w:cs="Wiener Melange"/>
                <w:szCs w:val="20"/>
              </w:rPr>
              <w:t>Kenntnisse im Vergabewesen</w:t>
            </w:r>
          </w:p>
          <w:p w14:paraId="2CC17265" w14:textId="77777777" w:rsidR="00B1686A" w:rsidRPr="00881993" w:rsidRDefault="00B1686A" w:rsidP="00B1686A">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Pr>
                <w:rFonts w:ascii="Wiener Melange" w:hAnsi="Wiener Melange" w:cs="Wiener Melange"/>
                <w:szCs w:val="20"/>
              </w:rPr>
              <w:t>Schaltberechtigung (kann nachgeholt werden)</w:t>
            </w:r>
          </w:p>
        </w:tc>
      </w:tr>
      <w:tr w:rsidR="00B1686A" w:rsidRPr="00881993" w14:paraId="11FD5C1E" w14:textId="77777777" w:rsidTr="00A85056">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1C08A061" w14:textId="77777777" w:rsidR="00B1686A" w:rsidRPr="00881993" w:rsidRDefault="00B1686A" w:rsidP="00B1686A">
            <w:pPr>
              <w:pStyle w:val="Listenabsatz"/>
              <w:numPr>
                <w:ilvl w:val="0"/>
                <w:numId w:val="2"/>
              </w:numPr>
              <w:autoSpaceDE w:val="0"/>
              <w:autoSpaceDN w:val="0"/>
              <w:adjustRightInd w:val="0"/>
              <w:spacing w:line="240" w:lineRule="auto"/>
              <w:ind w:left="459" w:hanging="425"/>
              <w:rPr>
                <w:rFonts w:ascii="Wiener Melange" w:hAnsi="Wiener Melange" w:cs="Wiener Melange"/>
                <w:b/>
                <w:sz w:val="22"/>
              </w:rPr>
            </w:pPr>
            <w:r w:rsidRPr="00881993">
              <w:rPr>
                <w:rFonts w:ascii="Wiener Melange" w:hAnsi="Wiener Melange" w:cs="Wiener Melange"/>
                <w:b/>
                <w:bCs/>
                <w:sz w:val="22"/>
              </w:rPr>
              <w:t xml:space="preserve">Fachliche Anforderungen </w:t>
            </w:r>
            <w:r w:rsidRPr="00881993">
              <w:rPr>
                <w:rFonts w:ascii="Wiener Melange" w:hAnsi="Wiener Melange" w:cs="Wiener Melange"/>
                <w:b/>
                <w:bCs/>
                <w:sz w:val="18"/>
                <w:szCs w:val="18"/>
              </w:rPr>
              <w:t>(verbindlich zu befüllen)</w:t>
            </w:r>
          </w:p>
        </w:tc>
      </w:tr>
      <w:tr w:rsidR="00B1686A" w:rsidRPr="00881993" w14:paraId="26544D22" w14:textId="77777777" w:rsidTr="00A85056">
        <w:trPr>
          <w:cantSplit/>
          <w:trHeight w:val="666"/>
        </w:trPr>
        <w:tc>
          <w:tcPr>
            <w:tcW w:w="3970" w:type="dxa"/>
            <w:tcBorders>
              <w:top w:val="single" w:sz="4" w:space="0" w:color="auto"/>
              <w:left w:val="single" w:sz="4" w:space="0" w:color="auto"/>
              <w:bottom w:val="single" w:sz="4" w:space="0" w:color="auto"/>
            </w:tcBorders>
          </w:tcPr>
          <w:p w14:paraId="3FC3AB30" w14:textId="77777777" w:rsidR="00B1686A" w:rsidRPr="00881993" w:rsidRDefault="00B1686A" w:rsidP="00A85056">
            <w:pPr>
              <w:autoSpaceDE w:val="0"/>
              <w:autoSpaceDN w:val="0"/>
              <w:adjustRightInd w:val="0"/>
              <w:spacing w:before="60" w:line="240" w:lineRule="auto"/>
              <w:rPr>
                <w:rFonts w:ascii="Wiener Melange" w:hAnsi="Wiener Melange" w:cs="Wiener Melange"/>
                <w:b/>
                <w:bCs/>
                <w:szCs w:val="20"/>
              </w:rPr>
            </w:pPr>
            <w:r w:rsidRPr="00881993">
              <w:rPr>
                <w:rFonts w:ascii="Wiener Melange" w:hAnsi="Wiener Melange" w:cs="Wiener Melange"/>
                <w:bCs/>
                <w:szCs w:val="20"/>
              </w:rPr>
              <w:t>Erforderliche fachliche Kenntnisse und Fertigkeiten</w:t>
            </w:r>
          </w:p>
        </w:tc>
        <w:tc>
          <w:tcPr>
            <w:tcW w:w="5386" w:type="dxa"/>
            <w:gridSpan w:val="3"/>
            <w:tcBorders>
              <w:top w:val="single" w:sz="4" w:space="0" w:color="auto"/>
              <w:bottom w:val="single" w:sz="4" w:space="0" w:color="auto"/>
              <w:right w:val="single" w:sz="4" w:space="0" w:color="auto"/>
            </w:tcBorders>
          </w:tcPr>
          <w:p w14:paraId="508B246E" w14:textId="77777777" w:rsidR="00B1686A" w:rsidRDefault="00B1686A" w:rsidP="00B1686A">
            <w:pPr>
              <w:pStyle w:val="Listenabsatz"/>
              <w:numPr>
                <w:ilvl w:val="0"/>
                <w:numId w:val="1"/>
              </w:numPr>
              <w:autoSpaceDE w:val="0"/>
              <w:autoSpaceDN w:val="0"/>
              <w:adjustRightInd w:val="0"/>
              <w:spacing w:before="60" w:after="60" w:line="240" w:lineRule="auto"/>
              <w:ind w:left="601"/>
              <w:rPr>
                <w:rFonts w:ascii="Wiener Melange" w:hAnsi="Wiener Melange" w:cs="Wiener Melange"/>
                <w:szCs w:val="20"/>
              </w:rPr>
            </w:pPr>
            <w:r>
              <w:rPr>
                <w:rFonts w:ascii="Wiener Melange" w:hAnsi="Wiener Melange" w:cs="Wiener Melange"/>
                <w:szCs w:val="20"/>
              </w:rPr>
              <w:t>Sehr gute technische Kenntnisse</w:t>
            </w:r>
          </w:p>
          <w:p w14:paraId="0501818E" w14:textId="77777777" w:rsidR="00B1686A" w:rsidRDefault="00B1686A" w:rsidP="00B1686A">
            <w:pPr>
              <w:pStyle w:val="Listenabsatz"/>
              <w:numPr>
                <w:ilvl w:val="0"/>
                <w:numId w:val="1"/>
              </w:numPr>
              <w:autoSpaceDE w:val="0"/>
              <w:autoSpaceDN w:val="0"/>
              <w:adjustRightInd w:val="0"/>
              <w:spacing w:before="60" w:after="60" w:line="240" w:lineRule="auto"/>
              <w:ind w:left="601"/>
              <w:rPr>
                <w:rFonts w:ascii="Wiener Melange" w:hAnsi="Wiener Melange" w:cs="Wiener Melange"/>
                <w:szCs w:val="20"/>
              </w:rPr>
            </w:pPr>
            <w:r>
              <w:rPr>
                <w:rFonts w:ascii="Wiener Melange" w:hAnsi="Wiener Melange" w:cs="Wiener Melange"/>
                <w:szCs w:val="20"/>
              </w:rPr>
              <w:t>Umfassende EDV-Kenntnisse (z.B. ABK, MS-Office, SAP, WAVE usw.)</w:t>
            </w:r>
          </w:p>
          <w:p w14:paraId="25D3E626" w14:textId="77777777" w:rsidR="00B1686A" w:rsidRDefault="00B1686A" w:rsidP="00B1686A">
            <w:pPr>
              <w:pStyle w:val="Listenabsatz"/>
              <w:numPr>
                <w:ilvl w:val="0"/>
                <w:numId w:val="1"/>
              </w:numPr>
              <w:autoSpaceDE w:val="0"/>
              <w:autoSpaceDN w:val="0"/>
              <w:adjustRightInd w:val="0"/>
              <w:spacing w:before="60" w:after="60" w:line="240" w:lineRule="auto"/>
              <w:ind w:left="601"/>
              <w:rPr>
                <w:rFonts w:ascii="Wiener Melange" w:hAnsi="Wiener Melange" w:cs="Wiener Melange"/>
                <w:szCs w:val="20"/>
              </w:rPr>
            </w:pPr>
            <w:r>
              <w:rPr>
                <w:rFonts w:ascii="Wiener Melange" w:hAnsi="Wiener Melange" w:cs="Wiener Melange"/>
                <w:szCs w:val="20"/>
              </w:rPr>
              <w:t>Gute Deutschkenntnisse in Wort und Schrift</w:t>
            </w:r>
          </w:p>
          <w:p w14:paraId="4D31172C" w14:textId="77777777" w:rsidR="00B1686A" w:rsidRDefault="00B1686A" w:rsidP="00B1686A">
            <w:pPr>
              <w:pStyle w:val="Listenabsatz"/>
              <w:numPr>
                <w:ilvl w:val="0"/>
                <w:numId w:val="1"/>
              </w:numPr>
              <w:autoSpaceDE w:val="0"/>
              <w:autoSpaceDN w:val="0"/>
              <w:adjustRightInd w:val="0"/>
              <w:spacing w:before="60" w:after="60" w:line="240" w:lineRule="auto"/>
              <w:ind w:left="601"/>
              <w:rPr>
                <w:rFonts w:ascii="Wiener Melange" w:hAnsi="Wiener Melange" w:cs="Wiener Melange"/>
                <w:szCs w:val="20"/>
              </w:rPr>
            </w:pPr>
            <w:r>
              <w:rPr>
                <w:rFonts w:ascii="Wiener Melange" w:hAnsi="Wiener Melange" w:cs="Wiener Melange"/>
                <w:szCs w:val="20"/>
              </w:rPr>
              <w:t>Englische Kenntnisse mindestens Level A1</w:t>
            </w:r>
          </w:p>
          <w:p w14:paraId="6F52C4E1" w14:textId="77777777" w:rsidR="00B1686A" w:rsidRDefault="00B1686A" w:rsidP="00B1686A">
            <w:pPr>
              <w:pStyle w:val="Listenabsatz"/>
              <w:numPr>
                <w:ilvl w:val="0"/>
                <w:numId w:val="1"/>
              </w:numPr>
              <w:autoSpaceDE w:val="0"/>
              <w:autoSpaceDN w:val="0"/>
              <w:adjustRightInd w:val="0"/>
              <w:spacing w:before="60" w:after="60" w:line="240" w:lineRule="auto"/>
              <w:ind w:left="601"/>
              <w:rPr>
                <w:rFonts w:ascii="Wiener Melange" w:hAnsi="Wiener Melange" w:cs="Wiener Melange"/>
                <w:szCs w:val="20"/>
              </w:rPr>
            </w:pPr>
            <w:r>
              <w:rPr>
                <w:rFonts w:ascii="Wiener Melange" w:hAnsi="Wiener Melange" w:cs="Wiener Melange"/>
                <w:szCs w:val="20"/>
              </w:rPr>
              <w:t>Kenntnisse einschlägiger Rechtsvorschriften und Normen</w:t>
            </w:r>
          </w:p>
          <w:p w14:paraId="5557DA08" w14:textId="77777777" w:rsidR="00B1686A" w:rsidRPr="00881993" w:rsidRDefault="00B1686A" w:rsidP="00B1686A">
            <w:pPr>
              <w:pStyle w:val="Listenabsatz"/>
              <w:numPr>
                <w:ilvl w:val="0"/>
                <w:numId w:val="1"/>
              </w:numPr>
              <w:autoSpaceDE w:val="0"/>
              <w:autoSpaceDN w:val="0"/>
              <w:adjustRightInd w:val="0"/>
              <w:spacing w:before="60" w:after="60" w:line="240" w:lineRule="auto"/>
              <w:ind w:left="601"/>
              <w:rPr>
                <w:rFonts w:ascii="Wiener Melange" w:hAnsi="Wiener Melange" w:cs="Wiener Melange"/>
                <w:szCs w:val="20"/>
              </w:rPr>
            </w:pPr>
            <w:r>
              <w:rPr>
                <w:rFonts w:ascii="Wiener Melange" w:hAnsi="Wiener Melange" w:cs="Wiener Melange"/>
                <w:szCs w:val="20"/>
              </w:rPr>
              <w:t>Ausgezeichnete Kenntnisse im First-Line-Service</w:t>
            </w:r>
          </w:p>
        </w:tc>
      </w:tr>
      <w:tr w:rsidR="00B1686A" w:rsidRPr="00881993" w14:paraId="609D3ED8" w14:textId="77777777" w:rsidTr="00A85056">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0B1FDE3B" w14:textId="77777777" w:rsidR="00B1686A" w:rsidRPr="00881993" w:rsidRDefault="00B1686A" w:rsidP="00B1686A">
            <w:pPr>
              <w:pStyle w:val="Listenabsatz"/>
              <w:numPr>
                <w:ilvl w:val="0"/>
                <w:numId w:val="2"/>
              </w:numPr>
              <w:autoSpaceDE w:val="0"/>
              <w:autoSpaceDN w:val="0"/>
              <w:adjustRightInd w:val="0"/>
              <w:spacing w:before="120" w:after="120"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Physische und psychische Anforderungen </w:t>
            </w:r>
            <w:r w:rsidRPr="00881993">
              <w:rPr>
                <w:rFonts w:ascii="Wiener Melange" w:hAnsi="Wiener Melange" w:cs="Wiener Melange"/>
                <w:b/>
                <w:bCs/>
                <w:sz w:val="18"/>
                <w:szCs w:val="18"/>
              </w:rPr>
              <w:t>(bei Bedarf zu befüllen)</w:t>
            </w:r>
          </w:p>
        </w:tc>
      </w:tr>
      <w:tr w:rsidR="00B1686A" w:rsidRPr="00881993" w14:paraId="17D0BB38" w14:textId="77777777" w:rsidTr="00A85056">
        <w:trPr>
          <w:trHeight w:val="704"/>
        </w:trPr>
        <w:tc>
          <w:tcPr>
            <w:tcW w:w="9356" w:type="dxa"/>
            <w:gridSpan w:val="4"/>
            <w:tcBorders>
              <w:top w:val="single" w:sz="4" w:space="0" w:color="auto"/>
              <w:left w:val="single" w:sz="4" w:space="0" w:color="auto"/>
              <w:right w:val="single" w:sz="4" w:space="0" w:color="auto"/>
            </w:tcBorders>
          </w:tcPr>
          <w:p w14:paraId="0B80D444" w14:textId="77777777" w:rsidR="00B1686A" w:rsidRPr="00FB13B2" w:rsidRDefault="00B1686A" w:rsidP="00B1686A">
            <w:pPr>
              <w:pStyle w:val="Listenabsatz"/>
              <w:numPr>
                <w:ilvl w:val="0"/>
                <w:numId w:val="9"/>
              </w:numPr>
              <w:autoSpaceDE w:val="0"/>
              <w:autoSpaceDN w:val="0"/>
              <w:adjustRightInd w:val="0"/>
              <w:spacing w:line="200" w:lineRule="atLeast"/>
              <w:rPr>
                <w:rFonts w:ascii="Wiener Melange" w:hAnsi="Wiener Melange" w:cs="Wiener Melange"/>
                <w:szCs w:val="18"/>
              </w:rPr>
            </w:pPr>
            <w:r w:rsidRPr="00FB13B2">
              <w:rPr>
                <w:rFonts w:ascii="Wiener Melange" w:hAnsi="Wiener Melange" w:cs="Wiener Melange"/>
                <w:szCs w:val="18"/>
              </w:rPr>
              <w:t>Hohe Frustrationstoleranz</w:t>
            </w:r>
          </w:p>
          <w:p w14:paraId="685BE87A" w14:textId="77777777" w:rsidR="00B1686A" w:rsidRPr="00FB13B2" w:rsidRDefault="00B1686A" w:rsidP="00B1686A">
            <w:pPr>
              <w:pStyle w:val="Listenabsatz"/>
              <w:numPr>
                <w:ilvl w:val="0"/>
                <w:numId w:val="9"/>
              </w:numPr>
              <w:autoSpaceDE w:val="0"/>
              <w:autoSpaceDN w:val="0"/>
              <w:adjustRightInd w:val="0"/>
              <w:spacing w:line="200" w:lineRule="atLeast"/>
              <w:rPr>
                <w:rFonts w:ascii="Wiener Melange" w:hAnsi="Wiener Melange" w:cs="Wiener Melange"/>
                <w:szCs w:val="18"/>
              </w:rPr>
            </w:pPr>
            <w:r w:rsidRPr="00FB13B2">
              <w:rPr>
                <w:rFonts w:ascii="Wiener Melange" w:hAnsi="Wiener Melange" w:cs="Wiener Melange"/>
                <w:szCs w:val="18"/>
              </w:rPr>
              <w:t>Schwindelfreiheit</w:t>
            </w:r>
          </w:p>
          <w:p w14:paraId="28F27DDE" w14:textId="77777777" w:rsidR="00B1686A" w:rsidRPr="00FB13B2" w:rsidRDefault="00B1686A" w:rsidP="00B1686A">
            <w:pPr>
              <w:pStyle w:val="Listenabsatz"/>
              <w:numPr>
                <w:ilvl w:val="0"/>
                <w:numId w:val="9"/>
              </w:numPr>
              <w:autoSpaceDE w:val="0"/>
              <w:autoSpaceDN w:val="0"/>
              <w:adjustRightInd w:val="0"/>
              <w:spacing w:line="200" w:lineRule="atLeast"/>
              <w:rPr>
                <w:rFonts w:ascii="Wiener Melange" w:hAnsi="Wiener Melange" w:cs="Wiener Melange"/>
                <w:szCs w:val="18"/>
              </w:rPr>
            </w:pPr>
            <w:r w:rsidRPr="00FB13B2">
              <w:rPr>
                <w:rFonts w:ascii="Wiener Melange" w:hAnsi="Wiener Melange" w:cs="Wiener Melange"/>
                <w:szCs w:val="18"/>
              </w:rPr>
              <w:t>Keine Höhenangst</w:t>
            </w:r>
          </w:p>
          <w:p w14:paraId="79D3768D" w14:textId="77777777" w:rsidR="00B1686A" w:rsidRPr="00FB13B2" w:rsidRDefault="00B1686A" w:rsidP="00B1686A">
            <w:pPr>
              <w:pStyle w:val="Listenabsatz"/>
              <w:numPr>
                <w:ilvl w:val="0"/>
                <w:numId w:val="9"/>
              </w:numPr>
              <w:autoSpaceDE w:val="0"/>
              <w:autoSpaceDN w:val="0"/>
              <w:adjustRightInd w:val="0"/>
              <w:spacing w:before="120" w:line="240" w:lineRule="auto"/>
              <w:rPr>
                <w:rFonts w:ascii="Wiener Melange" w:hAnsi="Wiener Melange" w:cs="Wiener Melange"/>
                <w:szCs w:val="18"/>
              </w:rPr>
            </w:pPr>
            <w:r w:rsidRPr="00FB13B2">
              <w:rPr>
                <w:rFonts w:ascii="Wiener Melange" w:hAnsi="Wiener Melange" w:cs="Wiener Melange"/>
                <w:szCs w:val="18"/>
              </w:rPr>
              <w:t>Ausdauernde Konzentrationsfähigkeit</w:t>
            </w:r>
          </w:p>
          <w:p w14:paraId="4077F54F" w14:textId="77777777" w:rsidR="00B1686A" w:rsidRPr="00FB13B2" w:rsidRDefault="00B1686A" w:rsidP="00B1686A">
            <w:pPr>
              <w:pStyle w:val="Listenabsatz"/>
              <w:numPr>
                <w:ilvl w:val="0"/>
                <w:numId w:val="9"/>
              </w:numPr>
              <w:autoSpaceDE w:val="0"/>
              <w:autoSpaceDN w:val="0"/>
              <w:adjustRightInd w:val="0"/>
              <w:spacing w:before="120" w:line="240" w:lineRule="auto"/>
              <w:rPr>
                <w:rFonts w:ascii="Wiener Melange" w:hAnsi="Wiener Melange" w:cs="Wiener Melange"/>
                <w:szCs w:val="18"/>
              </w:rPr>
            </w:pPr>
            <w:r w:rsidRPr="00FB13B2">
              <w:rPr>
                <w:rFonts w:ascii="Wiener Melange" w:hAnsi="Wiener Melange" w:cs="Wiener Melange"/>
                <w:szCs w:val="18"/>
              </w:rPr>
              <w:t>Überdurchschnittliche Belastbarkeit</w:t>
            </w:r>
          </w:p>
          <w:p w14:paraId="550ABBBA" w14:textId="77777777" w:rsidR="00B1686A" w:rsidRPr="00881993" w:rsidRDefault="00B1686A" w:rsidP="00A85056">
            <w:pPr>
              <w:autoSpaceDE w:val="0"/>
              <w:autoSpaceDN w:val="0"/>
              <w:adjustRightInd w:val="0"/>
              <w:spacing w:before="120" w:line="240" w:lineRule="auto"/>
              <w:ind w:left="204"/>
              <w:rPr>
                <w:rFonts w:ascii="Wiener Melange" w:hAnsi="Wiener Melange" w:cs="Wiener Melange"/>
              </w:rPr>
            </w:pPr>
          </w:p>
        </w:tc>
      </w:tr>
      <w:tr w:rsidR="00B1686A" w:rsidRPr="00881993" w14:paraId="675F1EDF" w14:textId="77777777" w:rsidTr="00A85056">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3DAB155B" w14:textId="77777777" w:rsidR="00B1686A" w:rsidRPr="00881993" w:rsidRDefault="00B1686A" w:rsidP="00B1686A">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Weitere Anforderungen </w:t>
            </w:r>
            <w:r w:rsidRPr="00881993">
              <w:rPr>
                <w:rFonts w:ascii="Wiener Melange" w:hAnsi="Wiener Melange" w:cs="Wiener Melange"/>
                <w:b/>
                <w:bCs/>
                <w:sz w:val="18"/>
                <w:szCs w:val="18"/>
              </w:rPr>
              <w:t>(bei Bedarf zu befüllen)</w:t>
            </w:r>
          </w:p>
        </w:tc>
      </w:tr>
      <w:tr w:rsidR="00B1686A" w:rsidRPr="00881993" w14:paraId="4FE4F0B8" w14:textId="77777777" w:rsidTr="00A85056">
        <w:trPr>
          <w:trHeight w:val="704"/>
        </w:trPr>
        <w:tc>
          <w:tcPr>
            <w:tcW w:w="9356" w:type="dxa"/>
            <w:gridSpan w:val="4"/>
            <w:tcBorders>
              <w:left w:val="single" w:sz="4" w:space="0" w:color="auto"/>
              <w:bottom w:val="single" w:sz="4" w:space="0" w:color="auto"/>
              <w:right w:val="single" w:sz="4" w:space="0" w:color="auto"/>
            </w:tcBorders>
          </w:tcPr>
          <w:p w14:paraId="4730308C" w14:textId="77777777" w:rsidR="00B1686A" w:rsidRPr="00FB13B2" w:rsidRDefault="00B1686A" w:rsidP="00B1686A">
            <w:pPr>
              <w:pStyle w:val="Listenabsatz"/>
              <w:numPr>
                <w:ilvl w:val="0"/>
                <w:numId w:val="8"/>
              </w:numPr>
              <w:autoSpaceDE w:val="0"/>
              <w:autoSpaceDN w:val="0"/>
              <w:adjustRightInd w:val="0"/>
              <w:spacing w:line="200" w:lineRule="atLeast"/>
              <w:rPr>
                <w:rFonts w:ascii="Wiener Melange" w:hAnsi="Wiener Melange" w:cs="Wiener Melange"/>
                <w:bCs/>
                <w:szCs w:val="18"/>
              </w:rPr>
            </w:pPr>
            <w:r w:rsidRPr="00FB13B2">
              <w:rPr>
                <w:rFonts w:ascii="Wiener Melange" w:hAnsi="Wiener Melange" w:cs="Wiener Melange"/>
                <w:bCs/>
                <w:szCs w:val="18"/>
              </w:rPr>
              <w:t>Analytisches Denkvermögen</w:t>
            </w:r>
          </w:p>
          <w:p w14:paraId="1EC3350A" w14:textId="77777777" w:rsidR="00B1686A" w:rsidRPr="00FB13B2" w:rsidRDefault="00B1686A" w:rsidP="00B1686A">
            <w:pPr>
              <w:pStyle w:val="Listenabsatz"/>
              <w:numPr>
                <w:ilvl w:val="0"/>
                <w:numId w:val="8"/>
              </w:numPr>
              <w:autoSpaceDE w:val="0"/>
              <w:autoSpaceDN w:val="0"/>
              <w:adjustRightInd w:val="0"/>
              <w:spacing w:line="200" w:lineRule="atLeast"/>
              <w:rPr>
                <w:rFonts w:ascii="Wiener Melange" w:hAnsi="Wiener Melange" w:cs="Wiener Melange"/>
                <w:bCs/>
                <w:szCs w:val="18"/>
              </w:rPr>
            </w:pPr>
            <w:r w:rsidRPr="00FB13B2">
              <w:rPr>
                <w:rFonts w:ascii="Wiener Melange" w:hAnsi="Wiener Melange" w:cs="Wiener Melange"/>
                <w:bCs/>
                <w:szCs w:val="18"/>
              </w:rPr>
              <w:t>Fähigkeit zur Prioritätensetzung sowie einfachen und wirkungsvollen Gestaltung von Arbeitsabläufen</w:t>
            </w:r>
          </w:p>
          <w:p w14:paraId="41D693BA" w14:textId="77777777" w:rsidR="00B1686A" w:rsidRPr="00176CDA" w:rsidRDefault="00B1686A" w:rsidP="00B1686A">
            <w:pPr>
              <w:pStyle w:val="Listenabsatz"/>
              <w:numPr>
                <w:ilvl w:val="0"/>
                <w:numId w:val="8"/>
              </w:numPr>
              <w:autoSpaceDE w:val="0"/>
              <w:autoSpaceDN w:val="0"/>
              <w:adjustRightInd w:val="0"/>
              <w:spacing w:line="200" w:lineRule="atLeast"/>
              <w:rPr>
                <w:rFonts w:ascii="Wiener Melange" w:hAnsi="Wiener Melange" w:cs="Wiener Melange"/>
                <w:bCs/>
                <w:sz w:val="18"/>
                <w:szCs w:val="18"/>
              </w:rPr>
            </w:pPr>
            <w:r w:rsidRPr="00FB13B2">
              <w:rPr>
                <w:rFonts w:ascii="Wiener Melange" w:hAnsi="Wiener Melange" w:cs="Wiener Melange"/>
                <w:bCs/>
                <w:szCs w:val="18"/>
              </w:rPr>
              <w:t>Kreative und lösungsorientierte Denkweise</w:t>
            </w:r>
          </w:p>
          <w:p w14:paraId="5FEE3144" w14:textId="77777777" w:rsidR="00B1686A" w:rsidRPr="00881993" w:rsidRDefault="00B1686A" w:rsidP="00A85056">
            <w:pPr>
              <w:autoSpaceDE w:val="0"/>
              <w:autoSpaceDN w:val="0"/>
              <w:adjustRightInd w:val="0"/>
              <w:spacing w:before="120" w:line="240" w:lineRule="auto"/>
              <w:ind w:left="204"/>
              <w:rPr>
                <w:rFonts w:ascii="Wiener Melange" w:hAnsi="Wiener Melange" w:cs="Wiener Melange"/>
                <w:bCs/>
              </w:rPr>
            </w:pPr>
          </w:p>
        </w:tc>
      </w:tr>
      <w:tr w:rsidR="00B1686A" w:rsidRPr="00881993" w14:paraId="2DC44D72" w14:textId="77777777" w:rsidTr="00A85056">
        <w:trPr>
          <w:trHeight w:hRule="exact" w:val="883"/>
        </w:trPr>
        <w:tc>
          <w:tcPr>
            <w:tcW w:w="9356" w:type="dxa"/>
            <w:gridSpan w:val="4"/>
            <w:tcBorders>
              <w:top w:val="single" w:sz="4" w:space="0" w:color="auto"/>
              <w:right w:val="single" w:sz="4" w:space="0" w:color="auto"/>
            </w:tcBorders>
            <w:shd w:val="clear" w:color="auto" w:fill="F8EFBD"/>
            <w:vAlign w:val="center"/>
          </w:tcPr>
          <w:p w14:paraId="1CF395B8" w14:textId="77777777" w:rsidR="00B1686A" w:rsidRPr="00881993" w:rsidRDefault="00B1686A" w:rsidP="00B1686A">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rPr>
            </w:pPr>
            <w:r w:rsidRPr="00881993">
              <w:rPr>
                <w:rFonts w:ascii="Wiener Melange" w:hAnsi="Wiener Melange" w:cs="Wiener Melange"/>
                <w:b/>
                <w:bCs/>
                <w:sz w:val="22"/>
              </w:rPr>
              <w:lastRenderedPageBreak/>
              <w:t xml:space="preserve">Fachunabhängige Kompetenzen </w:t>
            </w:r>
          </w:p>
          <w:p w14:paraId="47C36346" w14:textId="77777777" w:rsidR="00B1686A" w:rsidRPr="00881993" w:rsidRDefault="00B1686A" w:rsidP="00A85056">
            <w:pPr>
              <w:pStyle w:val="Listenabsatz"/>
              <w:autoSpaceDE w:val="0"/>
              <w:autoSpaceDN w:val="0"/>
              <w:adjustRightInd w:val="0"/>
              <w:spacing w:before="120" w:line="240" w:lineRule="auto"/>
              <w:ind w:left="459"/>
              <w:rPr>
                <w:rFonts w:ascii="Wiener Melange" w:hAnsi="Wiener Melange" w:cs="Wiener Melange"/>
                <w:b/>
                <w:bCs/>
                <w:sz w:val="22"/>
              </w:rPr>
            </w:pPr>
            <w:r w:rsidRPr="00881993">
              <w:rPr>
                <w:rFonts w:ascii="Wiener Melange" w:hAnsi="Wiener Melange" w:cs="Wiener Melange"/>
                <w:b/>
                <w:bCs/>
                <w:sz w:val="18"/>
                <w:szCs w:val="18"/>
              </w:rPr>
              <w:t>(nachstehende Kompetenzen sind verbindlich; bei Bedarf können weitere Kompetenzen ergänzt werden)</w:t>
            </w:r>
          </w:p>
        </w:tc>
      </w:tr>
      <w:tr w:rsidR="00B1686A" w:rsidRPr="00881993" w14:paraId="32C038B8" w14:textId="77777777" w:rsidTr="00A85056">
        <w:trPr>
          <w:trHeight w:hRule="exact" w:val="1418"/>
        </w:trPr>
        <w:tc>
          <w:tcPr>
            <w:tcW w:w="9356" w:type="dxa"/>
            <w:gridSpan w:val="4"/>
            <w:tcBorders>
              <w:right w:val="single" w:sz="4" w:space="0" w:color="auto"/>
            </w:tcBorders>
            <w:shd w:val="clear" w:color="auto" w:fill="F3F1EF"/>
            <w:vAlign w:val="center"/>
          </w:tcPr>
          <w:p w14:paraId="5EDBE029" w14:textId="77777777" w:rsidR="00B1686A" w:rsidRPr="00881993" w:rsidRDefault="00B1686A" w:rsidP="00B1686A">
            <w:pPr>
              <w:pStyle w:val="Listenabsatz"/>
              <w:numPr>
                <w:ilvl w:val="1"/>
                <w:numId w:val="2"/>
              </w:numPr>
              <w:autoSpaceDE w:val="0"/>
              <w:autoSpaceDN w:val="0"/>
              <w:adjustRightInd w:val="0"/>
              <w:spacing w:before="120" w:line="240" w:lineRule="auto"/>
              <w:ind w:left="601" w:hanging="567"/>
              <w:rPr>
                <w:rFonts w:ascii="Wiener Melange" w:hAnsi="Wiener Melange" w:cs="Wiener Melange"/>
                <w:b/>
                <w:bCs/>
                <w:sz w:val="22"/>
              </w:rPr>
            </w:pPr>
            <w:r w:rsidRPr="00881993">
              <w:rPr>
                <w:rFonts w:ascii="Wiener Melange" w:hAnsi="Wiener Melange" w:cs="Wiener Melange"/>
                <w:b/>
                <w:bCs/>
                <w:sz w:val="22"/>
              </w:rPr>
              <w:t xml:space="preserve">Selbstkompetenzen </w:t>
            </w:r>
          </w:p>
          <w:p w14:paraId="34336541" w14:textId="77777777" w:rsidR="00B1686A" w:rsidRPr="00881993" w:rsidRDefault="00B1686A" w:rsidP="00A85056">
            <w:pPr>
              <w:pStyle w:val="Listenabsatz"/>
              <w:autoSpaceDE w:val="0"/>
              <w:autoSpaceDN w:val="0"/>
              <w:adjustRightInd w:val="0"/>
              <w:spacing w:before="120" w:after="120" w:line="240" w:lineRule="auto"/>
              <w:ind w:left="601"/>
              <w:rPr>
                <w:rFonts w:ascii="Wiener Melange" w:hAnsi="Wiener Melange" w:cs="Wiener Melange"/>
                <w:b/>
                <w:bCs/>
                <w:szCs w:val="20"/>
              </w:rPr>
            </w:pPr>
            <w:r w:rsidRPr="00881993">
              <w:rPr>
                <w:rFonts w:ascii="Wiener Melange" w:hAnsi="Wiener Melange" w:cs="Wiener Melange"/>
                <w:szCs w:val="20"/>
              </w:rPr>
              <w:t>Fähigkeit, die eigene Person zu steuern, das eigene Verhalten und Handeln zu reflektieren sowie selbstverantwortlich, flexibel, aktiv und effektiv einen Beitrag zur Aufgabenerfüllung der Organisation, im Sinne der Kundinnen- und Kundenorientierung, zu leisten.</w:t>
            </w:r>
          </w:p>
        </w:tc>
      </w:tr>
      <w:tr w:rsidR="00B1686A" w:rsidRPr="00881993" w14:paraId="011436EB" w14:textId="77777777" w:rsidTr="00A85056">
        <w:trPr>
          <w:trHeight w:hRule="exact" w:val="1134"/>
        </w:trPr>
        <w:tc>
          <w:tcPr>
            <w:tcW w:w="9356" w:type="dxa"/>
            <w:gridSpan w:val="4"/>
            <w:tcBorders>
              <w:bottom w:val="single" w:sz="4" w:space="0" w:color="auto"/>
              <w:right w:val="single" w:sz="4" w:space="0" w:color="auto"/>
            </w:tcBorders>
            <w:shd w:val="clear" w:color="auto" w:fill="FFFFFF"/>
            <w:vAlign w:val="center"/>
          </w:tcPr>
          <w:p w14:paraId="134CB6F9" w14:textId="77777777" w:rsidR="00B1686A" w:rsidRPr="00881993" w:rsidRDefault="00B1686A" w:rsidP="00B1686A">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Eigenverantwortliches Handeln</w:t>
            </w:r>
            <w:r w:rsidRPr="00881993">
              <w:rPr>
                <w:rFonts w:ascii="Wiener Melange" w:hAnsi="Wiener Melange" w:cs="Wiener Melange"/>
                <w:szCs w:val="20"/>
              </w:rPr>
              <w:t xml:space="preserve"> Fähigkeit selbstständig – im Rahmen der vorhandenen Möglichkeiten – eigeninitiativ zu handeln, eigene Ideen und Vorschläge einzubringen und für das eigene Handeln die Verantwortung zu übernehmen.</w:t>
            </w:r>
          </w:p>
        </w:tc>
      </w:tr>
      <w:tr w:rsidR="00B1686A" w:rsidRPr="00881993" w14:paraId="250575EA" w14:textId="77777777" w:rsidTr="00A85056">
        <w:trPr>
          <w:trHeight w:hRule="exact" w:val="1134"/>
        </w:trPr>
        <w:tc>
          <w:tcPr>
            <w:tcW w:w="9356" w:type="dxa"/>
            <w:gridSpan w:val="4"/>
            <w:tcBorders>
              <w:bottom w:val="single" w:sz="4" w:space="0" w:color="auto"/>
              <w:right w:val="single" w:sz="4" w:space="0" w:color="auto"/>
            </w:tcBorders>
            <w:shd w:val="clear" w:color="auto" w:fill="FFFFFF"/>
            <w:vAlign w:val="center"/>
          </w:tcPr>
          <w:p w14:paraId="7F8B7B48" w14:textId="77777777" w:rsidR="00B1686A" w:rsidRPr="00881993" w:rsidRDefault="00B1686A" w:rsidP="00B1686A">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 xml:space="preserve">Flexibilität und Veränderungsbereitschaft </w:t>
            </w:r>
            <w:r w:rsidRPr="00881993">
              <w:rPr>
                <w:rFonts w:ascii="Wiener Melange" w:hAnsi="Wiener Melange" w:cs="Wiener Melange"/>
                <w:szCs w:val="20"/>
              </w:rPr>
              <w:t>Fähigkeit, sich auf unterschiedliche Situationen und veränderte oder gänzlich neue Anforderungen einzustellen und angemessen damit umgehen zu können.</w:t>
            </w:r>
          </w:p>
        </w:tc>
      </w:tr>
      <w:tr w:rsidR="00B1686A" w:rsidRPr="00881993" w14:paraId="7514F190" w14:textId="77777777" w:rsidTr="00A85056">
        <w:trPr>
          <w:trHeight w:val="1138"/>
        </w:trPr>
        <w:tc>
          <w:tcPr>
            <w:tcW w:w="9356" w:type="dxa"/>
            <w:gridSpan w:val="4"/>
            <w:tcBorders>
              <w:bottom w:val="single" w:sz="4" w:space="0" w:color="auto"/>
              <w:right w:val="single" w:sz="4" w:space="0" w:color="auto"/>
            </w:tcBorders>
            <w:shd w:val="clear" w:color="auto" w:fill="FFFFFF"/>
          </w:tcPr>
          <w:p w14:paraId="5D8961A8" w14:textId="77777777" w:rsidR="00B1686A" w:rsidRPr="00FB13B2" w:rsidRDefault="00B1686A" w:rsidP="00B1686A">
            <w:pPr>
              <w:pStyle w:val="Listenabsatz"/>
              <w:numPr>
                <w:ilvl w:val="0"/>
                <w:numId w:val="1"/>
              </w:numPr>
              <w:autoSpaceDE w:val="0"/>
              <w:autoSpaceDN w:val="0"/>
              <w:adjustRightInd w:val="0"/>
              <w:spacing w:before="120" w:line="240" w:lineRule="auto"/>
              <w:rPr>
                <w:rFonts w:ascii="Wiener Melange" w:hAnsi="Wiener Melange" w:cs="Wiener Melange"/>
                <w:szCs w:val="18"/>
              </w:rPr>
            </w:pPr>
            <w:r w:rsidRPr="00FB13B2">
              <w:rPr>
                <w:rFonts w:ascii="Wiener Melange" w:hAnsi="Wiener Melange" w:cs="Wiener Melange"/>
                <w:szCs w:val="18"/>
              </w:rPr>
              <w:t>Kommunikations- und Teamfähigkeit</w:t>
            </w:r>
          </w:p>
          <w:p w14:paraId="7A744717" w14:textId="77777777" w:rsidR="00B1686A" w:rsidRPr="00FB13B2" w:rsidRDefault="00B1686A" w:rsidP="00B1686A">
            <w:pPr>
              <w:pStyle w:val="Listenabsatz"/>
              <w:numPr>
                <w:ilvl w:val="0"/>
                <w:numId w:val="1"/>
              </w:numPr>
              <w:autoSpaceDE w:val="0"/>
              <w:autoSpaceDN w:val="0"/>
              <w:adjustRightInd w:val="0"/>
              <w:spacing w:before="120" w:line="240" w:lineRule="auto"/>
              <w:rPr>
                <w:rFonts w:ascii="Wiener Melange" w:hAnsi="Wiener Melange" w:cs="Wiener Melange"/>
                <w:szCs w:val="18"/>
              </w:rPr>
            </w:pPr>
            <w:r w:rsidRPr="00FB13B2">
              <w:rPr>
                <w:rFonts w:ascii="Wiener Melange" w:hAnsi="Wiener Melange" w:cs="Wiener Melange"/>
                <w:szCs w:val="18"/>
              </w:rPr>
              <w:t>Kritikfähigkeit</w:t>
            </w:r>
          </w:p>
          <w:p w14:paraId="59D82E1F" w14:textId="77777777" w:rsidR="00B1686A" w:rsidRPr="00FB13B2" w:rsidRDefault="00B1686A" w:rsidP="00B1686A">
            <w:pPr>
              <w:pStyle w:val="Listenabsatz"/>
              <w:numPr>
                <w:ilvl w:val="0"/>
                <w:numId w:val="1"/>
              </w:numPr>
              <w:autoSpaceDE w:val="0"/>
              <w:autoSpaceDN w:val="0"/>
              <w:adjustRightInd w:val="0"/>
              <w:spacing w:before="120" w:line="240" w:lineRule="auto"/>
              <w:rPr>
                <w:rFonts w:ascii="Wiener Melange" w:hAnsi="Wiener Melange" w:cs="Wiener Melange"/>
                <w:szCs w:val="18"/>
              </w:rPr>
            </w:pPr>
            <w:r w:rsidRPr="00FB13B2">
              <w:rPr>
                <w:rFonts w:ascii="Wiener Melange" w:hAnsi="Wiener Melange" w:cs="Wiener Melange"/>
                <w:szCs w:val="18"/>
              </w:rPr>
              <w:t>Loyalität</w:t>
            </w:r>
          </w:p>
          <w:p w14:paraId="556E4356" w14:textId="77777777" w:rsidR="00B1686A" w:rsidRPr="00FB13B2" w:rsidRDefault="00B1686A" w:rsidP="00B1686A">
            <w:pPr>
              <w:pStyle w:val="Listenabsatz"/>
              <w:numPr>
                <w:ilvl w:val="0"/>
                <w:numId w:val="1"/>
              </w:numPr>
              <w:autoSpaceDE w:val="0"/>
              <w:autoSpaceDN w:val="0"/>
              <w:adjustRightInd w:val="0"/>
              <w:spacing w:before="120" w:line="240" w:lineRule="auto"/>
              <w:rPr>
                <w:rFonts w:ascii="Wiener Melange" w:hAnsi="Wiener Melange" w:cs="Wiener Melange"/>
                <w:szCs w:val="18"/>
              </w:rPr>
            </w:pPr>
            <w:r w:rsidRPr="00FB13B2">
              <w:rPr>
                <w:rFonts w:ascii="Wiener Melange" w:hAnsi="Wiener Melange" w:cs="Wiener Melange"/>
                <w:szCs w:val="18"/>
              </w:rPr>
              <w:t>Ruhiges und sicheres Auftreten</w:t>
            </w:r>
          </w:p>
          <w:p w14:paraId="021A1F8D" w14:textId="77777777" w:rsidR="00B1686A" w:rsidRPr="00FB13B2" w:rsidRDefault="00B1686A" w:rsidP="00B1686A">
            <w:pPr>
              <w:pStyle w:val="Listenabsatz"/>
              <w:numPr>
                <w:ilvl w:val="0"/>
                <w:numId w:val="1"/>
              </w:numPr>
              <w:autoSpaceDE w:val="0"/>
              <w:autoSpaceDN w:val="0"/>
              <w:adjustRightInd w:val="0"/>
              <w:spacing w:before="120" w:line="240" w:lineRule="auto"/>
              <w:rPr>
                <w:rFonts w:ascii="Wiener Melange" w:hAnsi="Wiener Melange" w:cs="Wiener Melange"/>
                <w:szCs w:val="18"/>
              </w:rPr>
            </w:pPr>
            <w:r w:rsidRPr="00FB13B2">
              <w:rPr>
                <w:rFonts w:ascii="Wiener Melange" w:hAnsi="Wiener Melange" w:cs="Wiener Melange"/>
                <w:szCs w:val="18"/>
              </w:rPr>
              <w:t>Überdurchschnittliche Leistungs- und Einsatzbereitschaft</w:t>
            </w:r>
          </w:p>
          <w:p w14:paraId="3F390784" w14:textId="77777777" w:rsidR="00B1686A" w:rsidRPr="00FB13B2" w:rsidRDefault="00B1686A" w:rsidP="00B1686A">
            <w:pPr>
              <w:pStyle w:val="Listenabsatz"/>
              <w:numPr>
                <w:ilvl w:val="0"/>
                <w:numId w:val="1"/>
              </w:numPr>
              <w:autoSpaceDE w:val="0"/>
              <w:autoSpaceDN w:val="0"/>
              <w:adjustRightInd w:val="0"/>
              <w:spacing w:before="120" w:line="240" w:lineRule="auto"/>
              <w:rPr>
                <w:rFonts w:ascii="Wiener Melange" w:hAnsi="Wiener Melange" w:cs="Wiener Melange"/>
                <w:szCs w:val="18"/>
              </w:rPr>
            </w:pPr>
            <w:r w:rsidRPr="00FB13B2">
              <w:rPr>
                <w:rFonts w:ascii="Wiener Melange" w:hAnsi="Wiener Melange" w:cs="Wiener Melange"/>
                <w:szCs w:val="18"/>
              </w:rPr>
              <w:t>Hohes Maß an Eigenständigkeit und Selbstorganisation</w:t>
            </w:r>
          </w:p>
          <w:p w14:paraId="09E21BA4" w14:textId="77777777" w:rsidR="00B1686A" w:rsidRPr="00FB13B2" w:rsidRDefault="00B1686A" w:rsidP="00B1686A">
            <w:pPr>
              <w:pStyle w:val="Listenabsatz"/>
              <w:numPr>
                <w:ilvl w:val="0"/>
                <w:numId w:val="1"/>
              </w:numPr>
              <w:autoSpaceDE w:val="0"/>
              <w:autoSpaceDN w:val="0"/>
              <w:adjustRightInd w:val="0"/>
              <w:spacing w:before="120" w:line="240" w:lineRule="auto"/>
              <w:rPr>
                <w:rFonts w:ascii="Wiener Melange" w:hAnsi="Wiener Melange" w:cs="Wiener Melange"/>
                <w:szCs w:val="18"/>
              </w:rPr>
            </w:pPr>
            <w:r w:rsidRPr="00FB13B2">
              <w:rPr>
                <w:rFonts w:ascii="Wiener Melange" w:hAnsi="Wiener Melange" w:cs="Wiener Melange"/>
                <w:szCs w:val="18"/>
              </w:rPr>
              <w:t>Durchsetzungsvermögen und Entscheidungsfähigkeit</w:t>
            </w:r>
          </w:p>
          <w:p w14:paraId="424B0E09" w14:textId="77777777" w:rsidR="00B1686A" w:rsidRPr="00FB13B2" w:rsidRDefault="00B1686A" w:rsidP="00B1686A">
            <w:pPr>
              <w:pStyle w:val="Listenabsatz"/>
              <w:numPr>
                <w:ilvl w:val="0"/>
                <w:numId w:val="1"/>
              </w:numPr>
              <w:autoSpaceDE w:val="0"/>
              <w:autoSpaceDN w:val="0"/>
              <w:adjustRightInd w:val="0"/>
              <w:spacing w:before="120" w:line="240" w:lineRule="auto"/>
              <w:rPr>
                <w:rFonts w:ascii="Wiener Melange" w:hAnsi="Wiener Melange" w:cs="Wiener Melange"/>
                <w:szCs w:val="18"/>
              </w:rPr>
            </w:pPr>
            <w:r w:rsidRPr="00FB13B2">
              <w:rPr>
                <w:rFonts w:ascii="Wiener Melange" w:hAnsi="Wiener Melange" w:cs="Wiener Melange"/>
                <w:szCs w:val="18"/>
              </w:rPr>
              <w:t>Fähigkeit zur Selbstmotivation</w:t>
            </w:r>
          </w:p>
          <w:p w14:paraId="54665698" w14:textId="77777777" w:rsidR="00B1686A" w:rsidRPr="00881993" w:rsidRDefault="00B1686A" w:rsidP="00B1686A">
            <w:pPr>
              <w:pStyle w:val="Listenabsatz"/>
              <w:numPr>
                <w:ilvl w:val="0"/>
                <w:numId w:val="1"/>
              </w:numPr>
              <w:autoSpaceDE w:val="0"/>
              <w:autoSpaceDN w:val="0"/>
              <w:adjustRightInd w:val="0"/>
              <w:spacing w:before="120" w:line="240" w:lineRule="auto"/>
              <w:ind w:left="459" w:hanging="459"/>
              <w:rPr>
                <w:rFonts w:ascii="Wiener Melange" w:hAnsi="Wiener Melange" w:cs="Wiener Melange"/>
                <w:b/>
                <w:sz w:val="22"/>
              </w:rPr>
            </w:pPr>
            <w:r w:rsidRPr="00FB13B2">
              <w:rPr>
                <w:rFonts w:ascii="Wiener Melange" w:hAnsi="Wiener Melange" w:cs="Wiener Melange"/>
                <w:szCs w:val="18"/>
              </w:rPr>
              <w:t xml:space="preserve">Lernfähigkeit und Fortbildungsbereitschaft  </w:t>
            </w:r>
          </w:p>
        </w:tc>
      </w:tr>
      <w:tr w:rsidR="00B1686A" w:rsidRPr="00881993" w14:paraId="29DA90D9" w14:textId="77777777" w:rsidTr="00A85056">
        <w:trPr>
          <w:trHeight w:hRule="exact" w:val="1418"/>
        </w:trPr>
        <w:tc>
          <w:tcPr>
            <w:tcW w:w="9356" w:type="dxa"/>
            <w:gridSpan w:val="4"/>
            <w:tcBorders>
              <w:top w:val="single" w:sz="4" w:space="0" w:color="auto"/>
            </w:tcBorders>
            <w:shd w:val="clear" w:color="auto" w:fill="F3F1EF"/>
            <w:vAlign w:val="center"/>
          </w:tcPr>
          <w:p w14:paraId="3F84142E" w14:textId="77777777" w:rsidR="00B1686A" w:rsidRPr="00881993" w:rsidRDefault="00B1686A" w:rsidP="00B1686A">
            <w:pPr>
              <w:pStyle w:val="Listenabsatz"/>
              <w:numPr>
                <w:ilvl w:val="1"/>
                <w:numId w:val="2"/>
              </w:numPr>
              <w:autoSpaceDE w:val="0"/>
              <w:autoSpaceDN w:val="0"/>
              <w:adjustRightInd w:val="0"/>
              <w:spacing w:before="120" w:line="240" w:lineRule="auto"/>
              <w:ind w:left="601" w:hanging="567"/>
              <w:rPr>
                <w:rFonts w:ascii="Wiener Melange" w:hAnsi="Wiener Melange" w:cs="Wiener Melange"/>
                <w:b/>
                <w:szCs w:val="20"/>
              </w:rPr>
            </w:pPr>
            <w:r w:rsidRPr="00881993">
              <w:rPr>
                <w:rFonts w:ascii="Wiener Melange" w:hAnsi="Wiener Melange" w:cs="Wiener Melange"/>
                <w:b/>
                <w:bCs/>
                <w:sz w:val="22"/>
              </w:rPr>
              <w:t>Sozial-kommunikative Kompetenzen</w:t>
            </w:r>
          </w:p>
          <w:p w14:paraId="4906EDB8" w14:textId="77777777" w:rsidR="00B1686A" w:rsidRPr="00881993" w:rsidRDefault="00B1686A" w:rsidP="00A85056">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stabile Beziehungen zu Mitarbeitenden, Kolleginnen und Kollegen, Vorgesetzten, Kundinnen und Kunden aufzubauen und diese situationsgerecht zu gestalten.</w:t>
            </w:r>
          </w:p>
        </w:tc>
      </w:tr>
      <w:tr w:rsidR="00B1686A" w:rsidRPr="00881993" w14:paraId="5EA657FC" w14:textId="77777777" w:rsidTr="00A85056">
        <w:trPr>
          <w:trHeight w:val="1111"/>
        </w:trPr>
        <w:tc>
          <w:tcPr>
            <w:tcW w:w="9356" w:type="dxa"/>
            <w:gridSpan w:val="4"/>
            <w:shd w:val="clear" w:color="auto" w:fill="FFFFFF"/>
            <w:vAlign w:val="center"/>
          </w:tcPr>
          <w:p w14:paraId="40F3A8FA" w14:textId="77777777" w:rsidR="00B1686A" w:rsidRPr="00881993" w:rsidRDefault="00B1686A" w:rsidP="00B1686A">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Kundinnen und Kundenorientierung</w:t>
            </w:r>
            <w:r w:rsidRPr="00881993">
              <w:rPr>
                <w:rFonts w:ascii="Wiener Melange" w:hAnsi="Wiener Melange" w:cs="Wiener Melange"/>
                <w:szCs w:val="20"/>
              </w:rPr>
              <w:br/>
              <w:t xml:space="preserve">Bereitschaft und Fähigkeit, mit den Anliegen und </w:t>
            </w:r>
            <w:r w:rsidRPr="00881993">
              <w:rPr>
                <w:rFonts w:ascii="Wiener Melange" w:hAnsi="Wiener Melange" w:cs="Wiener Melange"/>
                <w:color w:val="000000"/>
                <w:szCs w:val="20"/>
              </w:rPr>
              <w:t>Bedürfnissen von Kundinnen und Kunden in einer qualitätsvollen und wertschätzenden Art umgehen zu können. Bezieht diese bei der Entwicklung neuer Produkte bzw. Prozesse mit ein.</w:t>
            </w:r>
          </w:p>
        </w:tc>
      </w:tr>
      <w:tr w:rsidR="00B1686A" w:rsidRPr="00881993" w14:paraId="0882358E" w14:textId="77777777" w:rsidTr="00A85056">
        <w:trPr>
          <w:trHeight w:val="1002"/>
        </w:trPr>
        <w:tc>
          <w:tcPr>
            <w:tcW w:w="9356" w:type="dxa"/>
            <w:gridSpan w:val="4"/>
            <w:tcBorders>
              <w:bottom w:val="single" w:sz="4" w:space="0" w:color="auto"/>
            </w:tcBorders>
            <w:shd w:val="clear" w:color="auto" w:fill="FFFFFF"/>
            <w:vAlign w:val="center"/>
          </w:tcPr>
          <w:p w14:paraId="2E8A3E3B" w14:textId="77777777" w:rsidR="00B1686A" w:rsidRPr="00881993" w:rsidRDefault="00B1686A" w:rsidP="00B1686A">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Teamfähigkeit und Kooperationsbereitschaft</w:t>
            </w:r>
            <w:r w:rsidRPr="00881993">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B1686A" w:rsidRPr="00881993" w14:paraId="59C71D59" w14:textId="77777777" w:rsidTr="00A85056">
        <w:trPr>
          <w:trHeight w:val="1701"/>
        </w:trPr>
        <w:tc>
          <w:tcPr>
            <w:tcW w:w="9356" w:type="dxa"/>
            <w:gridSpan w:val="4"/>
            <w:tcBorders>
              <w:bottom w:val="single" w:sz="4" w:space="0" w:color="auto"/>
            </w:tcBorders>
            <w:shd w:val="clear" w:color="auto" w:fill="FFFFFF"/>
            <w:vAlign w:val="center"/>
          </w:tcPr>
          <w:p w14:paraId="064D2D14" w14:textId="77777777" w:rsidR="00B1686A" w:rsidRPr="00881993" w:rsidRDefault="00B1686A" w:rsidP="00B1686A">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lastRenderedPageBreak/>
              <w:t>Fairness und Respekt am Arbeitsplatz</w:t>
            </w:r>
            <w:r w:rsidRPr="00881993">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B1686A" w:rsidRPr="00881993" w14:paraId="5647A6C9" w14:textId="77777777" w:rsidTr="00A85056">
        <w:trPr>
          <w:trHeight w:hRule="exact" w:val="1418"/>
        </w:trPr>
        <w:tc>
          <w:tcPr>
            <w:tcW w:w="9356" w:type="dxa"/>
            <w:gridSpan w:val="4"/>
            <w:tcBorders>
              <w:top w:val="single" w:sz="4" w:space="0" w:color="auto"/>
              <w:left w:val="single" w:sz="4" w:space="0" w:color="auto"/>
              <w:bottom w:val="single" w:sz="4" w:space="0" w:color="auto"/>
            </w:tcBorders>
            <w:shd w:val="clear" w:color="auto" w:fill="F3F1EF"/>
            <w:vAlign w:val="center"/>
          </w:tcPr>
          <w:p w14:paraId="34E485F6" w14:textId="77777777" w:rsidR="00B1686A" w:rsidRPr="00881993" w:rsidRDefault="00B1686A" w:rsidP="00B1686A">
            <w:pPr>
              <w:pStyle w:val="Listenabsatz"/>
              <w:numPr>
                <w:ilvl w:val="1"/>
                <w:numId w:val="2"/>
              </w:numPr>
              <w:autoSpaceDE w:val="0"/>
              <w:autoSpaceDN w:val="0"/>
              <w:adjustRightInd w:val="0"/>
              <w:spacing w:before="120" w:line="240" w:lineRule="auto"/>
              <w:ind w:left="601" w:hanging="567"/>
              <w:rPr>
                <w:rFonts w:ascii="Wiener Melange" w:hAnsi="Wiener Melange" w:cs="Wiener Melange"/>
                <w:b/>
                <w:bCs/>
                <w:sz w:val="22"/>
              </w:rPr>
            </w:pPr>
            <w:r w:rsidRPr="00881993">
              <w:rPr>
                <w:rFonts w:ascii="Wiener Melange" w:hAnsi="Wiener Melange" w:cs="Wiener Melange"/>
                <w:b/>
                <w:bCs/>
                <w:sz w:val="22"/>
              </w:rPr>
              <w:t xml:space="preserve">Methoden- und Problemlösungskompetenz </w:t>
            </w:r>
          </w:p>
          <w:p w14:paraId="3DF40A9B" w14:textId="77777777" w:rsidR="00B1686A" w:rsidRPr="00881993" w:rsidRDefault="00B1686A" w:rsidP="00A85056">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basierend auf aktuellen Arbeitstechniken bzw. fundiertem Methodenwissen strukturiert, effizient und (unternehmens-) zielorientiert zu agieren.</w:t>
            </w:r>
          </w:p>
        </w:tc>
      </w:tr>
      <w:tr w:rsidR="00B1686A" w:rsidRPr="00881993" w14:paraId="5B93D31F" w14:textId="77777777" w:rsidTr="00A85056">
        <w:trPr>
          <w:trHeight w:val="866"/>
        </w:trPr>
        <w:tc>
          <w:tcPr>
            <w:tcW w:w="9356" w:type="dxa"/>
            <w:gridSpan w:val="4"/>
            <w:tcBorders>
              <w:bottom w:val="single" w:sz="4" w:space="0" w:color="auto"/>
            </w:tcBorders>
            <w:shd w:val="clear" w:color="auto" w:fill="FFFFFF"/>
            <w:vAlign w:val="center"/>
          </w:tcPr>
          <w:p w14:paraId="15D65BFE" w14:textId="77777777" w:rsidR="00B1686A" w:rsidRPr="00881993" w:rsidRDefault="00B1686A" w:rsidP="00B1686A">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Verantwortungsvoller Umgang mit Ressourcen</w:t>
            </w:r>
            <w:r w:rsidRPr="00881993">
              <w:rPr>
                <w:rFonts w:ascii="Wiener Melange" w:hAnsi="Wiener Melange" w:cs="Wiener Melange"/>
                <w:b/>
                <w:szCs w:val="20"/>
              </w:rPr>
              <w:br/>
            </w:r>
            <w:r w:rsidRPr="00881993">
              <w:rPr>
                <w:rFonts w:ascii="Wiener Melange" w:hAnsi="Wiener Melange" w:cs="Wiener Melange"/>
                <w:szCs w:val="20"/>
                <w:lang w:val="de-DE"/>
              </w:rPr>
              <w:t xml:space="preserve">Fähigkeit, die eigene Arbeit unter Berücksichtigung der zur Verfügung stehenden Ressourcen (z. B. </w:t>
            </w:r>
            <w:r w:rsidRPr="00881993">
              <w:rPr>
                <w:rFonts w:ascii="Wiener Melange" w:hAnsi="Wiener Melange" w:cs="Wiener Melange"/>
                <w:color w:val="000000"/>
                <w:szCs w:val="20"/>
                <w:lang w:val="de-DE"/>
              </w:rPr>
              <w:t xml:space="preserve">Sachmittel und digitalen Möglichkeiten) möglichst effizient, strukturiert und </w:t>
            </w:r>
            <w:r w:rsidRPr="00881993">
              <w:rPr>
                <w:rFonts w:ascii="Wiener Melange" w:hAnsi="Wiener Melange" w:cs="Wiener Melange"/>
                <w:szCs w:val="20"/>
                <w:lang w:val="de-DE"/>
              </w:rPr>
              <w:t>zielorientiert zu planen und durchzuführen</w:t>
            </w:r>
            <w:r w:rsidRPr="00881993">
              <w:rPr>
                <w:rFonts w:ascii="Wiener Melange" w:hAnsi="Wiener Melange" w:cs="Wiener Melange"/>
                <w:szCs w:val="20"/>
              </w:rPr>
              <w:t xml:space="preserve"> </w:t>
            </w:r>
          </w:p>
        </w:tc>
      </w:tr>
      <w:tr w:rsidR="00B1686A" w:rsidRPr="00881993" w14:paraId="041CD715" w14:textId="77777777" w:rsidTr="00A85056">
        <w:trPr>
          <w:trHeight w:val="1134"/>
        </w:trPr>
        <w:tc>
          <w:tcPr>
            <w:tcW w:w="9356" w:type="dxa"/>
            <w:gridSpan w:val="4"/>
            <w:tcBorders>
              <w:bottom w:val="single" w:sz="4" w:space="0" w:color="auto"/>
            </w:tcBorders>
            <w:shd w:val="clear" w:color="auto" w:fill="FFFFFF"/>
          </w:tcPr>
          <w:p w14:paraId="511740C6" w14:textId="77777777" w:rsidR="00B1686A" w:rsidRPr="00881993" w:rsidRDefault="00B1686A" w:rsidP="00B1686A">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b/>
                <w:szCs w:val="20"/>
              </w:rPr>
            </w:pPr>
            <w:r>
              <w:rPr>
                <w:rFonts w:ascii="Wiener Melange" w:hAnsi="Wiener Melange" w:cs="Wiener Melange"/>
                <w:b/>
                <w:szCs w:val="20"/>
              </w:rPr>
              <w:t>Mit sämtlichen Ressourcen verbinden wir die Grundsätze größtmöglicher Zweckmäßigkeit, Raschheit, Einfachheit und Kostenersparnis</w:t>
            </w:r>
          </w:p>
        </w:tc>
      </w:tr>
      <w:tr w:rsidR="00B1686A" w:rsidRPr="00881993" w14:paraId="1C7A5F4A" w14:textId="77777777" w:rsidTr="00A85056">
        <w:trPr>
          <w:trHeight w:hRule="exact" w:val="1938"/>
        </w:trPr>
        <w:tc>
          <w:tcPr>
            <w:tcW w:w="9356" w:type="dxa"/>
            <w:gridSpan w:val="4"/>
            <w:tcBorders>
              <w:top w:val="single" w:sz="4" w:space="0" w:color="auto"/>
              <w:left w:val="single" w:sz="4" w:space="0" w:color="auto"/>
              <w:bottom w:val="single" w:sz="4" w:space="0" w:color="auto"/>
              <w:right w:val="single" w:sz="4" w:space="0" w:color="auto"/>
            </w:tcBorders>
            <w:shd w:val="clear" w:color="auto" w:fill="F3F1EF"/>
            <w:vAlign w:val="center"/>
          </w:tcPr>
          <w:p w14:paraId="6173EA5D" w14:textId="77777777" w:rsidR="00B1686A" w:rsidRPr="00881993" w:rsidRDefault="00B1686A" w:rsidP="00B1686A">
            <w:pPr>
              <w:pStyle w:val="Listenabsatz"/>
              <w:numPr>
                <w:ilvl w:val="1"/>
                <w:numId w:val="2"/>
              </w:numPr>
              <w:autoSpaceDE w:val="0"/>
              <w:autoSpaceDN w:val="0"/>
              <w:adjustRightInd w:val="0"/>
              <w:spacing w:before="120" w:line="240" w:lineRule="auto"/>
              <w:ind w:left="601" w:hanging="567"/>
              <w:rPr>
                <w:rFonts w:ascii="Wiener Melange" w:hAnsi="Wiener Melange" w:cs="Wiener Melange"/>
                <w:b/>
                <w:szCs w:val="20"/>
              </w:rPr>
            </w:pPr>
            <w:r w:rsidRPr="00561D0E">
              <w:rPr>
                <w:rFonts w:ascii="Wiener Melange" w:hAnsi="Wiener Melange" w:cs="Wiener Melange"/>
                <w:b/>
                <w:sz w:val="22"/>
              </w:rPr>
              <w:t>Führungskompetenzen</w:t>
            </w:r>
            <w:r w:rsidRPr="00881993">
              <w:rPr>
                <w:rFonts w:ascii="Wiener Melange" w:hAnsi="Wiener Melange" w:cs="Wiener Melange"/>
                <w:b/>
                <w:szCs w:val="20"/>
              </w:rPr>
              <w:t xml:space="preserve"> </w:t>
            </w:r>
            <w:r w:rsidRPr="00E4162E">
              <w:rPr>
                <w:rFonts w:ascii="Wiener Melange" w:hAnsi="Wiener Melange" w:cs="Wiener Melange"/>
                <w:sz w:val="16"/>
                <w:szCs w:val="16"/>
              </w:rPr>
              <w:t>(</w:t>
            </w:r>
            <w:r>
              <w:rPr>
                <w:rFonts w:ascii="Wiener Melange" w:hAnsi="Wiener Melange" w:cs="Wiener Melange"/>
                <w:sz w:val="16"/>
                <w:szCs w:val="16"/>
              </w:rPr>
              <w:t>bei</w:t>
            </w:r>
            <w:r w:rsidRPr="00E4162E">
              <w:rPr>
                <w:rFonts w:ascii="Wiener Melange" w:hAnsi="Wiener Melange" w:cs="Wiener Melange"/>
                <w:sz w:val="16"/>
                <w:szCs w:val="16"/>
              </w:rPr>
              <w:t xml:space="preserve"> Modellfunktionen mit Personalführung</w:t>
            </w:r>
            <w:r>
              <w:rPr>
                <w:rFonts w:ascii="Wiener Melange" w:hAnsi="Wiener Melange" w:cs="Wiener Melange"/>
                <w:sz w:val="16"/>
                <w:szCs w:val="16"/>
              </w:rPr>
              <w:t xml:space="preserve"> verbindlich</w:t>
            </w:r>
            <w:r w:rsidRPr="00E4162E">
              <w:rPr>
                <w:rFonts w:ascii="Wiener Melange" w:hAnsi="Wiener Melange" w:cs="Wiener Melange"/>
                <w:sz w:val="16"/>
                <w:szCs w:val="16"/>
              </w:rPr>
              <w:t>)</w:t>
            </w:r>
          </w:p>
          <w:p w14:paraId="36F2D24B" w14:textId="77777777" w:rsidR="00B1686A" w:rsidRPr="00881993" w:rsidRDefault="00B1686A" w:rsidP="00A85056">
            <w:pPr>
              <w:pStyle w:val="Listenabsatz"/>
              <w:autoSpaceDE w:val="0"/>
              <w:autoSpaceDN w:val="0"/>
              <w:adjustRightInd w:val="0"/>
              <w:spacing w:before="120" w:after="120"/>
              <w:ind w:left="601"/>
              <w:rPr>
                <w:rFonts w:ascii="Wiener Melange" w:hAnsi="Wiener Melange" w:cs="Wiener Melange"/>
                <w:b/>
                <w:szCs w:val="20"/>
              </w:rPr>
            </w:pPr>
            <w:r w:rsidRPr="00881993">
              <w:rPr>
                <w:rFonts w:ascii="Wiener Melange" w:hAnsi="Wiener Melange" w:cs="Wiener Melange"/>
                <w:szCs w:val="20"/>
              </w:rPr>
              <w:t xml:space="preserve">Fähigkeit, die Ziele der eigenen Organisationseinheit - unter Berücksichtigung der </w:t>
            </w:r>
            <w:r w:rsidRPr="00881993">
              <w:rPr>
                <w:rFonts w:ascii="Wiener Melange" w:hAnsi="Wiener Melange" w:cs="Wiener Melange"/>
                <w:szCs w:val="20"/>
                <w:shd w:val="clear" w:color="auto" w:fill="F3F1EF"/>
              </w:rPr>
              <w:t>Dienst</w:t>
            </w:r>
            <w:r w:rsidRPr="00881993">
              <w:rPr>
                <w:rFonts w:ascii="Wiener Melange" w:hAnsi="Wiener Melange" w:cs="Wiener Melange"/>
                <w:szCs w:val="20"/>
                <w:shd w:val="clear" w:color="auto" w:fill="F3F1EF"/>
              </w:rPr>
              <w:softHyphen/>
              <w:t>leistungsorientierung -</w:t>
            </w:r>
            <w:r w:rsidRPr="00881993">
              <w:rPr>
                <w:rFonts w:ascii="Wiener Melange" w:hAnsi="Wiener Melange" w:cs="Wiener Melange"/>
                <w:szCs w:val="20"/>
              </w:rPr>
              <w:t xml:space="preserve"> gemeinsam mit den Mitarbeitenden zu erreichen. Führungskompetenz umfasst insbesondere die Fähigkeit, die Potenziale der Mitarbeitenden zu erkennen, sie in ihrer beruflichen Entwicklung zu fördern sowie die Delegations- und Motivationsfähigkeit.</w:t>
            </w:r>
          </w:p>
        </w:tc>
      </w:tr>
      <w:tr w:rsidR="00B1686A" w:rsidRPr="00881993" w14:paraId="126817C6" w14:textId="77777777" w:rsidTr="00A85056">
        <w:trPr>
          <w:trHeight w:val="989"/>
        </w:trPr>
        <w:tc>
          <w:tcPr>
            <w:tcW w:w="9356" w:type="dxa"/>
            <w:gridSpan w:val="4"/>
            <w:tcBorders>
              <w:top w:val="single" w:sz="4" w:space="0" w:color="000000" w:themeColor="text1"/>
            </w:tcBorders>
            <w:shd w:val="clear" w:color="auto" w:fill="FFFFFF"/>
            <w:vAlign w:val="center"/>
          </w:tcPr>
          <w:p w14:paraId="1DA65DC5" w14:textId="77777777" w:rsidR="00B1686A" w:rsidRPr="00881993" w:rsidRDefault="00B1686A" w:rsidP="00B1686A">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szCs w:val="20"/>
              </w:rPr>
            </w:pPr>
            <w:r w:rsidRPr="00881993">
              <w:rPr>
                <w:rFonts w:ascii="Wiener Melange" w:hAnsi="Wiener Melange" w:cs="Wiener Melange"/>
                <w:b/>
                <w:szCs w:val="20"/>
              </w:rPr>
              <w:t>Förderung von Mitarbeitenden</w:t>
            </w:r>
            <w:r w:rsidRPr="00881993">
              <w:rPr>
                <w:rFonts w:ascii="Wiener Melange" w:hAnsi="Wiener Melange" w:cs="Wiener Melange"/>
                <w:b/>
                <w:szCs w:val="20"/>
              </w:rPr>
              <w:br/>
            </w:r>
            <w:r w:rsidRPr="00881993">
              <w:rPr>
                <w:rFonts w:ascii="Wiener Melange" w:hAnsi="Wiener Melange" w:cs="Wiener Melange"/>
                <w:szCs w:val="20"/>
              </w:rPr>
              <w:t xml:space="preserve">Fähigkeit, die Mitarbeitenden durch einen </w:t>
            </w:r>
            <w:proofErr w:type="spellStart"/>
            <w:r w:rsidRPr="00881993">
              <w:rPr>
                <w:rFonts w:ascii="Wiener Melange" w:hAnsi="Wiener Melange" w:cs="Wiener Melange"/>
                <w:szCs w:val="20"/>
              </w:rPr>
              <w:t>mitarbeiterInnenorientierten</w:t>
            </w:r>
            <w:proofErr w:type="spellEnd"/>
            <w:r w:rsidRPr="00881993">
              <w:rPr>
                <w:rFonts w:ascii="Wiener Melange" w:hAnsi="Wiener Melange" w:cs="Wiener Melange"/>
                <w:szCs w:val="20"/>
              </w:rPr>
              <w:t xml:space="preserve"> und partizipativen Führungsstil sowie systematisch durch gezielte Maßnahmen (fachlich wie auch persönlich) in ihrer beruflichen Entwicklung zu unterstützen und zu fördern.</w:t>
            </w:r>
          </w:p>
        </w:tc>
      </w:tr>
      <w:tr w:rsidR="00B1686A" w:rsidRPr="00881993" w14:paraId="3BF93ACE" w14:textId="77777777" w:rsidTr="00A85056">
        <w:trPr>
          <w:trHeight w:val="641"/>
        </w:trPr>
        <w:tc>
          <w:tcPr>
            <w:tcW w:w="9356" w:type="dxa"/>
            <w:gridSpan w:val="4"/>
            <w:tcBorders>
              <w:bottom w:val="single" w:sz="4" w:space="0" w:color="auto"/>
            </w:tcBorders>
            <w:shd w:val="clear" w:color="auto" w:fill="FFFFFF"/>
            <w:vAlign w:val="center"/>
          </w:tcPr>
          <w:p w14:paraId="3E64CC2A" w14:textId="77777777" w:rsidR="00B1686A" w:rsidRPr="00881993" w:rsidRDefault="00B1686A" w:rsidP="00B1686A">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Delegationsfähigkeit</w:t>
            </w:r>
            <w:r w:rsidRPr="00881993">
              <w:rPr>
                <w:rFonts w:ascii="Wiener Melange" w:hAnsi="Wiener Melange" w:cs="Wiener Melange"/>
                <w:b/>
                <w:szCs w:val="20"/>
              </w:rPr>
              <w:br/>
            </w:r>
            <w:r w:rsidRPr="00881993">
              <w:rPr>
                <w:rFonts w:ascii="Wiener Melange" w:hAnsi="Wiener Melange" w:cs="Wiener Melange"/>
                <w:szCs w:val="20"/>
              </w:rPr>
              <w:t>Fähigkeit und Bereitschaft, Aufgaben und die mit der Aufgabe verbundenen Verantwortung an Mitarbeitende und Teams zu übertragen, wobei die Erreichung der vorgegebenen Ziele überprüft wird.</w:t>
            </w:r>
          </w:p>
        </w:tc>
      </w:tr>
      <w:tr w:rsidR="00B1686A" w:rsidRPr="00881993" w14:paraId="51245FB0" w14:textId="77777777" w:rsidTr="00A85056">
        <w:trPr>
          <w:trHeight w:val="629"/>
        </w:trPr>
        <w:tc>
          <w:tcPr>
            <w:tcW w:w="9356" w:type="dxa"/>
            <w:gridSpan w:val="4"/>
            <w:tcBorders>
              <w:bottom w:val="single" w:sz="4" w:space="0" w:color="auto"/>
            </w:tcBorders>
            <w:shd w:val="clear" w:color="auto" w:fill="FFFFFF"/>
            <w:vAlign w:val="center"/>
          </w:tcPr>
          <w:p w14:paraId="6351B89E" w14:textId="77777777" w:rsidR="00B1686A" w:rsidRPr="00881993" w:rsidRDefault="00B1686A" w:rsidP="00B1686A">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Entscheidungsfähigkeit</w:t>
            </w:r>
            <w:r w:rsidRPr="00881993">
              <w:rPr>
                <w:rFonts w:ascii="Wiener Melange" w:hAnsi="Wiener Melange" w:cs="Wiener Melange"/>
                <w:szCs w:val="20"/>
              </w:rPr>
              <w:br/>
              <w:t>Fähigkeit und Mut, eigenverantwortlich und auch unter zeitlichem oder situativem Druck in angemessener Zeit schlüssige und vertretbare Entscheidungen zu treffen und diese auch umzusetzen.</w:t>
            </w:r>
          </w:p>
        </w:tc>
      </w:tr>
      <w:tr w:rsidR="00B1686A" w:rsidRPr="00881993" w14:paraId="3ADCD81D" w14:textId="77777777" w:rsidTr="00A85056">
        <w:trPr>
          <w:trHeight w:val="1212"/>
        </w:trPr>
        <w:tc>
          <w:tcPr>
            <w:tcW w:w="9356" w:type="dxa"/>
            <w:gridSpan w:val="4"/>
            <w:tcBorders>
              <w:bottom w:val="single" w:sz="4" w:space="0" w:color="auto"/>
            </w:tcBorders>
            <w:shd w:val="clear" w:color="auto" w:fill="FFFFFF"/>
          </w:tcPr>
          <w:p w14:paraId="7B77B80E" w14:textId="77777777" w:rsidR="00B1686A" w:rsidRPr="00881993" w:rsidRDefault="00B1686A" w:rsidP="00B1686A">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b/>
                <w:szCs w:val="20"/>
              </w:rPr>
            </w:pPr>
          </w:p>
        </w:tc>
      </w:tr>
    </w:tbl>
    <w:p w14:paraId="0F292146" w14:textId="77777777" w:rsidR="00775226" w:rsidRDefault="00775226" w:rsidP="00B1686A">
      <w:pPr>
        <w:spacing w:before="240"/>
        <w:rPr>
          <w:rFonts w:ascii="Wiener Melange" w:hAnsi="Wiener Melange" w:cs="Wiener Melange"/>
          <w:szCs w:val="20"/>
        </w:rPr>
      </w:pPr>
    </w:p>
    <w:p w14:paraId="455BA115" w14:textId="4D63F7E0" w:rsidR="00B1686A" w:rsidRPr="00881993" w:rsidRDefault="00B1686A" w:rsidP="00B1686A">
      <w:pPr>
        <w:spacing w:before="240"/>
        <w:rPr>
          <w:rFonts w:ascii="Wiener Melange" w:hAnsi="Wiener Melange" w:cs="Wiener Melange"/>
          <w:szCs w:val="20"/>
        </w:rPr>
      </w:pPr>
      <w:r w:rsidRPr="00881993">
        <w:rPr>
          <w:rFonts w:ascii="Wiener Melange" w:hAnsi="Wiener Melange" w:cs="Wiener Melange"/>
          <w:szCs w:val="20"/>
        </w:rPr>
        <w:lastRenderedPageBreak/>
        <w:t xml:space="preserve">Unterschrift der </w:t>
      </w:r>
      <w:r w:rsidR="00EC6AD3">
        <w:rPr>
          <w:rFonts w:ascii="Wiener Melange" w:hAnsi="Wiener Melange" w:cs="Wiener Melange"/>
          <w:szCs w:val="20"/>
        </w:rPr>
        <w:t>Stelleninhaber*in</w:t>
      </w:r>
      <w:r w:rsidRPr="00881993">
        <w:rPr>
          <w:rFonts w:ascii="Wiener Melange" w:hAnsi="Wiener Melange" w:cs="Wiener Melange"/>
          <w:szCs w:val="20"/>
        </w:rPr>
        <w:t>:</w:t>
      </w:r>
    </w:p>
    <w:p w14:paraId="673F8695" w14:textId="77777777" w:rsidR="00B1686A" w:rsidRPr="00881993" w:rsidRDefault="00B1686A" w:rsidP="00B1686A">
      <w:pPr>
        <w:rPr>
          <w:rFonts w:ascii="Wiener Melange" w:hAnsi="Wiener Melange" w:cs="Wiener Melange"/>
          <w:szCs w:val="20"/>
        </w:rPr>
      </w:pPr>
    </w:p>
    <w:p w14:paraId="0B1AE7CF" w14:textId="77777777" w:rsidR="00B1686A" w:rsidRPr="00881993" w:rsidRDefault="00B1686A" w:rsidP="00B1686A">
      <w:pPr>
        <w:tabs>
          <w:tab w:val="right" w:leader="dot" w:pos="8505"/>
        </w:tabs>
        <w:rPr>
          <w:rFonts w:ascii="Wiener Melange" w:hAnsi="Wiener Melange" w:cs="Wiener Melange"/>
          <w:szCs w:val="20"/>
        </w:rPr>
      </w:pPr>
      <w:r w:rsidRPr="00881993">
        <w:rPr>
          <w:rFonts w:ascii="Wiener Melange" w:hAnsi="Wiener Melange" w:cs="Wiener Melange"/>
          <w:szCs w:val="20"/>
        </w:rPr>
        <w:tab/>
      </w:r>
    </w:p>
    <w:p w14:paraId="223BB656" w14:textId="77777777" w:rsidR="00B1686A" w:rsidRDefault="00B1686A" w:rsidP="00B1686A">
      <w:pPr>
        <w:tabs>
          <w:tab w:val="right" w:leader="dot" w:pos="8505"/>
        </w:tabs>
        <w:rPr>
          <w:rFonts w:ascii="Wiener Melange" w:hAnsi="Wiener Melange" w:cs="Wiener Melange"/>
          <w:szCs w:val="20"/>
        </w:rPr>
      </w:pPr>
      <w:r>
        <w:rPr>
          <w:rFonts w:ascii="Wiener Melange" w:hAnsi="Wiener Melange" w:cs="Wiener Melange"/>
          <w:szCs w:val="20"/>
        </w:rPr>
        <w:t xml:space="preserve">NAME  </w:t>
      </w:r>
    </w:p>
    <w:p w14:paraId="67CEB551" w14:textId="77777777" w:rsidR="00B1686A" w:rsidRPr="00881993" w:rsidRDefault="00B1686A" w:rsidP="00B1686A">
      <w:pPr>
        <w:tabs>
          <w:tab w:val="right" w:leader="dot" w:pos="8505"/>
        </w:tabs>
        <w:rPr>
          <w:rFonts w:ascii="Wiener Melange" w:hAnsi="Wiener Melange" w:cs="Wiener Melange"/>
          <w:szCs w:val="20"/>
        </w:rPr>
      </w:pPr>
    </w:p>
    <w:p w14:paraId="000EC77C" w14:textId="00EFD1B9" w:rsidR="00B1686A" w:rsidRPr="00881993" w:rsidRDefault="00B1686A" w:rsidP="00B1686A">
      <w:pPr>
        <w:rPr>
          <w:rFonts w:ascii="Wiener Melange" w:hAnsi="Wiener Melange" w:cs="Wiener Melange"/>
          <w:szCs w:val="20"/>
        </w:rPr>
      </w:pPr>
      <w:r w:rsidRPr="00881993">
        <w:rPr>
          <w:rFonts w:ascii="Wiener Melange" w:hAnsi="Wiener Melange" w:cs="Wiener Melange"/>
          <w:szCs w:val="20"/>
        </w:rPr>
        <w:t xml:space="preserve">Unterschrift der </w:t>
      </w:r>
      <w:r w:rsidR="00EC6AD3">
        <w:rPr>
          <w:rFonts w:ascii="Wiener Melange" w:hAnsi="Wiener Melange" w:cs="Wiener Melange"/>
          <w:szCs w:val="20"/>
        </w:rPr>
        <w:t>Führungskraft</w:t>
      </w:r>
      <w:r w:rsidRPr="00881993">
        <w:rPr>
          <w:rFonts w:ascii="Wiener Melange" w:hAnsi="Wiener Melange" w:cs="Wiener Melange"/>
          <w:szCs w:val="20"/>
        </w:rPr>
        <w:t>:</w:t>
      </w:r>
    </w:p>
    <w:p w14:paraId="52079878" w14:textId="77777777" w:rsidR="00B1686A" w:rsidRPr="00881993" w:rsidRDefault="00B1686A" w:rsidP="00B1686A">
      <w:pPr>
        <w:rPr>
          <w:rFonts w:ascii="Wiener Melange" w:hAnsi="Wiener Melange" w:cs="Wiener Melange"/>
          <w:szCs w:val="20"/>
        </w:rPr>
      </w:pPr>
    </w:p>
    <w:p w14:paraId="087104D2" w14:textId="77777777" w:rsidR="00B1686A" w:rsidRPr="00881993" w:rsidRDefault="00B1686A" w:rsidP="00B1686A">
      <w:pPr>
        <w:tabs>
          <w:tab w:val="right" w:leader="dot" w:pos="8505"/>
        </w:tabs>
        <w:rPr>
          <w:rFonts w:ascii="Wiener Melange" w:hAnsi="Wiener Melange" w:cs="Wiener Melange"/>
          <w:szCs w:val="20"/>
        </w:rPr>
      </w:pPr>
      <w:r w:rsidRPr="00881993">
        <w:rPr>
          <w:rFonts w:ascii="Wiener Melange" w:hAnsi="Wiener Melange" w:cs="Wiener Melange"/>
          <w:szCs w:val="20"/>
        </w:rPr>
        <w:tab/>
      </w:r>
    </w:p>
    <w:p w14:paraId="72D2A981" w14:textId="77777777" w:rsidR="00B1686A" w:rsidRDefault="00B1686A" w:rsidP="00B1686A">
      <w:pPr>
        <w:rPr>
          <w:rFonts w:ascii="Wiener Melange" w:hAnsi="Wiener Melange" w:cs="Wiener Melange"/>
          <w:szCs w:val="20"/>
        </w:rPr>
      </w:pPr>
      <w:r>
        <w:rPr>
          <w:rFonts w:ascii="Wiener Melange" w:hAnsi="Wiener Melange" w:cs="Wiener Melange"/>
          <w:szCs w:val="20"/>
        </w:rPr>
        <w:t xml:space="preserve">NAME  </w:t>
      </w:r>
    </w:p>
    <w:p w14:paraId="16BDA311" w14:textId="77777777" w:rsidR="00B1686A" w:rsidRPr="00881993" w:rsidRDefault="00B1686A" w:rsidP="00B1686A">
      <w:pPr>
        <w:rPr>
          <w:rFonts w:ascii="Wiener Melange" w:hAnsi="Wiener Melange" w:cs="Wiener Melange"/>
          <w:szCs w:val="20"/>
        </w:rPr>
      </w:pPr>
    </w:p>
    <w:p w14:paraId="0425778E" w14:textId="77777777" w:rsidR="00B1686A" w:rsidRPr="00881993" w:rsidRDefault="00B1686A" w:rsidP="00B1686A">
      <w:pPr>
        <w:rPr>
          <w:rFonts w:ascii="Wiener Melange" w:hAnsi="Wiener Melange" w:cs="Wiener Melange"/>
          <w:szCs w:val="20"/>
        </w:rPr>
      </w:pPr>
    </w:p>
    <w:p w14:paraId="2C6834CA" w14:textId="0B4D45AE" w:rsidR="00B1686A" w:rsidRPr="00881993" w:rsidRDefault="00B1686A" w:rsidP="00B1686A">
      <w:pPr>
        <w:rPr>
          <w:rFonts w:ascii="Wiener Melange" w:hAnsi="Wiener Melange" w:cs="Wiener Melange"/>
          <w:szCs w:val="20"/>
        </w:rPr>
      </w:pPr>
      <w:r w:rsidRPr="00881993">
        <w:rPr>
          <w:rFonts w:ascii="Wiener Melange" w:hAnsi="Wiener Melange" w:cs="Wiener Melange"/>
          <w:szCs w:val="20"/>
        </w:rPr>
        <w:t xml:space="preserve">Wien, am </w:t>
      </w:r>
    </w:p>
    <w:p w14:paraId="34BDF7AF" w14:textId="77777777" w:rsidR="00B1686A" w:rsidRDefault="00B1686A" w:rsidP="00B1686A">
      <w:pPr>
        <w:rPr>
          <w:rFonts w:ascii="Wiener Melange" w:hAnsi="Wiener Melange" w:cs="Wiener Melange"/>
        </w:rPr>
      </w:pPr>
    </w:p>
    <w:p w14:paraId="76D3C74B" w14:textId="77777777" w:rsidR="00B1686A" w:rsidRDefault="00B1686A" w:rsidP="00B1686A">
      <w:pPr>
        <w:rPr>
          <w:rFonts w:ascii="Wiener Melange" w:hAnsi="Wiener Melange" w:cs="Wiener Melange"/>
        </w:rPr>
      </w:pPr>
    </w:p>
    <w:p w14:paraId="35917677" w14:textId="77777777" w:rsidR="00B1686A" w:rsidRPr="00881993" w:rsidRDefault="00B1686A" w:rsidP="00B1686A">
      <w:pPr>
        <w:rPr>
          <w:rFonts w:ascii="Wiener Melange" w:hAnsi="Wiener Melange" w:cs="Wiener Melange"/>
        </w:rPr>
      </w:pPr>
    </w:p>
    <w:sectPr w:rsidR="00B1686A" w:rsidRPr="00881993" w:rsidSect="003251C4">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67510" w14:textId="77777777" w:rsidR="00D20F6D" w:rsidRDefault="00D20F6D" w:rsidP="00D45902">
      <w:pPr>
        <w:spacing w:line="240" w:lineRule="auto"/>
      </w:pPr>
      <w:r>
        <w:separator/>
      </w:r>
    </w:p>
  </w:endnote>
  <w:endnote w:type="continuationSeparator" w:id="0">
    <w:p w14:paraId="6DFAC1C7" w14:textId="77777777" w:rsidR="00D20F6D" w:rsidRDefault="00D20F6D" w:rsidP="00D459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0F893" w14:textId="77777777" w:rsidR="00076249" w:rsidRDefault="0007624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156F" w14:textId="77777777" w:rsidR="00B1686A" w:rsidRDefault="00BE512B" w:rsidP="00090995">
    <w:pPr>
      <w:pStyle w:val="Fuzeile"/>
      <w:tabs>
        <w:tab w:val="clear" w:pos="9072"/>
      </w:tabs>
    </w:pPr>
    <w:r>
      <w:rPr>
        <w:noProof/>
        <w:lang w:eastAsia="de-AT"/>
      </w:rPr>
      <mc:AlternateContent>
        <mc:Choice Requires="wps">
          <w:drawing>
            <wp:anchor distT="0" distB="0" distL="114300" distR="114300" simplePos="0" relativeHeight="251659264" behindDoc="0" locked="0" layoutInCell="1" allowOverlap="1" wp14:anchorId="61C44B53" wp14:editId="428AA0F8">
              <wp:simplePos x="0" y="0"/>
              <wp:positionH relativeFrom="column">
                <wp:posOffset>4011637</wp:posOffset>
              </wp:positionH>
              <wp:positionV relativeFrom="paragraph">
                <wp:posOffset>-811628</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4EAEF237" w14:textId="77777777" w:rsidR="00B1686A" w:rsidRPr="00A9762D" w:rsidRDefault="00D45902" w:rsidP="00FD6422">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Pr>
                              <w:rFonts w:ascii="Wiener Melange Office" w:hAnsi="Wiener Melange Office" w:cs="Wiener Melange Office"/>
                              <w:sz w:val="17"/>
                              <w:szCs w:val="17"/>
                            </w:rPr>
                            <w:t xml:space="preserve"> vom </w:t>
                          </w:r>
                          <w:r w:rsidR="00BE512B">
                            <w:rPr>
                              <w:rFonts w:ascii="Wiener Melange Office" w:hAnsi="Wiener Melange Office" w:cs="Wiener Melange Office"/>
                              <w:sz w:val="17"/>
                              <w:szCs w:val="17"/>
                            </w:rPr>
                            <w:t>24.02.2023</w:t>
                          </w:r>
                          <w:r w:rsidRPr="00A9762D">
                            <w:rPr>
                              <w:rFonts w:ascii="Wiener Melange Office" w:hAnsi="Wiener Melange Office" w:cs="Wiener Melange Office"/>
                              <w:sz w:val="17"/>
                              <w:szCs w:val="17"/>
                            </w:rPr>
                            <w:t xml:space="preserve"> </w:t>
                          </w:r>
                        </w:p>
                        <w:sdt>
                          <w:sdtPr>
                            <w:rPr>
                              <w:rFonts w:ascii="Wiener Melange Office" w:hAnsi="Wiener Melange Office" w:cs="Wiener Melange Office"/>
                              <w:sz w:val="17"/>
                              <w:szCs w:val="17"/>
                            </w:rPr>
                            <w:id w:val="1785004301"/>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1769616900"/>
                                <w:docPartObj>
                                  <w:docPartGallery w:val="Page Numbers (Top of Page)"/>
                                  <w:docPartUnique/>
                                </w:docPartObj>
                              </w:sdtPr>
                              <w:sdtEndPr/>
                              <w:sdtContent>
                                <w:p w14:paraId="288EFA7A" w14:textId="77777777" w:rsidR="00B1686A" w:rsidRDefault="00D45902" w:rsidP="00A9762D">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6053C4">
                                    <w:rPr>
                                      <w:rFonts w:ascii="Wiener Melange Office" w:hAnsi="Wiener Melange Office" w:cs="Wiener Melange Office"/>
                                      <w:b/>
                                      <w:bCs/>
                                      <w:noProof/>
                                      <w:sz w:val="17"/>
                                      <w:szCs w:val="17"/>
                                    </w:rPr>
                                    <w:t>1</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6053C4">
                                    <w:rPr>
                                      <w:rFonts w:ascii="Wiener Melange Office" w:hAnsi="Wiener Melange Office" w:cs="Wiener Melange Office"/>
                                      <w:b/>
                                      <w:bCs/>
                                      <w:noProof/>
                                      <w:sz w:val="17"/>
                                      <w:szCs w:val="17"/>
                                    </w:rPr>
                                    <w:t>4</w:t>
                                  </w:r>
                                  <w:r w:rsidRPr="00A9762D">
                                    <w:rPr>
                                      <w:rFonts w:ascii="Wiener Melange Office" w:hAnsi="Wiener Melange Office" w:cs="Wiener Melange Office"/>
                                      <w:b/>
                                      <w:bCs/>
                                      <w:sz w:val="17"/>
                                      <w:szCs w:val="17"/>
                                    </w:rPr>
                                    <w:fldChar w:fldCharType="end"/>
                                  </w:r>
                                </w:p>
                              </w:sdtContent>
                            </w:sdt>
                          </w:sdtContent>
                        </w:sdt>
                        <w:p w14:paraId="102BF3A3" w14:textId="77777777" w:rsidR="00B1686A" w:rsidRPr="00FD6422" w:rsidRDefault="00B1686A"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C44B53" id="_x0000_t202" coordsize="21600,21600" o:spt="202" path="m,l,21600r21600,l21600,xe">
              <v:stroke joinstyle="miter"/>
              <v:path gradientshapeok="t" o:connecttype="rect"/>
            </v:shapetype>
            <v:shape id="Textfeld 12" o:spid="_x0000_s1026" type="#_x0000_t202" style="position:absolute;margin-left:315.9pt;margin-top:-63.9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" filled="f" stroked="f" strokeweight=".5pt">
              <v:textbox inset="0,0,0,0">
                <w:txbxContent>
                  <w:p w14:paraId="4EAEF237" w14:textId="77777777" w:rsidR="00B1686A" w:rsidRPr="00A9762D" w:rsidRDefault="00D45902" w:rsidP="00FD6422">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Pr>
                        <w:rFonts w:ascii="Wiener Melange Office" w:hAnsi="Wiener Melange Office" w:cs="Wiener Melange Office"/>
                        <w:sz w:val="17"/>
                        <w:szCs w:val="17"/>
                      </w:rPr>
                      <w:t xml:space="preserve"> vom </w:t>
                    </w:r>
                    <w:r w:rsidR="00BE512B">
                      <w:rPr>
                        <w:rFonts w:ascii="Wiener Melange Office" w:hAnsi="Wiener Melange Office" w:cs="Wiener Melange Office"/>
                        <w:sz w:val="17"/>
                        <w:szCs w:val="17"/>
                      </w:rPr>
                      <w:t>24.02.2023</w:t>
                    </w:r>
                    <w:r w:rsidRPr="00A9762D">
                      <w:rPr>
                        <w:rFonts w:ascii="Wiener Melange Office" w:hAnsi="Wiener Melange Office" w:cs="Wiener Melange Office"/>
                        <w:sz w:val="17"/>
                        <w:szCs w:val="17"/>
                      </w:rPr>
                      <w:t xml:space="preserve"> </w:t>
                    </w:r>
                  </w:p>
                  <w:sdt>
                    <w:sdtPr>
                      <w:rPr>
                        <w:rFonts w:ascii="Wiener Melange Office" w:hAnsi="Wiener Melange Office" w:cs="Wiener Melange Office"/>
                        <w:sz w:val="17"/>
                        <w:szCs w:val="17"/>
                      </w:rPr>
                      <w:id w:val="1785004301"/>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1769616900"/>
                          <w:docPartObj>
                            <w:docPartGallery w:val="Page Numbers (Top of Page)"/>
                            <w:docPartUnique/>
                          </w:docPartObj>
                        </w:sdtPr>
                        <w:sdtEndPr/>
                        <w:sdtContent>
                          <w:p w14:paraId="288EFA7A" w14:textId="77777777" w:rsidR="00B1686A" w:rsidRDefault="00D45902" w:rsidP="00A9762D">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6053C4">
                              <w:rPr>
                                <w:rFonts w:ascii="Wiener Melange Office" w:hAnsi="Wiener Melange Office" w:cs="Wiener Melange Office"/>
                                <w:b/>
                                <w:bCs/>
                                <w:noProof/>
                                <w:sz w:val="17"/>
                                <w:szCs w:val="17"/>
                              </w:rPr>
                              <w:t>1</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6053C4">
                              <w:rPr>
                                <w:rFonts w:ascii="Wiener Melange Office" w:hAnsi="Wiener Melange Office" w:cs="Wiener Melange Office"/>
                                <w:b/>
                                <w:bCs/>
                                <w:noProof/>
                                <w:sz w:val="17"/>
                                <w:szCs w:val="17"/>
                              </w:rPr>
                              <w:t>4</w:t>
                            </w:r>
                            <w:r w:rsidRPr="00A9762D">
                              <w:rPr>
                                <w:rFonts w:ascii="Wiener Melange Office" w:hAnsi="Wiener Melange Office" w:cs="Wiener Melange Office"/>
                                <w:b/>
                                <w:bCs/>
                                <w:sz w:val="17"/>
                                <w:szCs w:val="17"/>
                              </w:rPr>
                              <w:fldChar w:fldCharType="end"/>
                            </w:r>
                          </w:p>
                        </w:sdtContent>
                      </w:sdt>
                    </w:sdtContent>
                  </w:sdt>
                  <w:p w14:paraId="102BF3A3" w14:textId="77777777" w:rsidR="00B1686A" w:rsidRPr="00FD6422" w:rsidRDefault="00B1686A" w:rsidP="00FD6422">
                    <w:pPr>
                      <w:spacing w:line="240" w:lineRule="auto"/>
                      <w:jc w:val="right"/>
                      <w:rPr>
                        <w:rFonts w:ascii="Lucida Sans Unicode" w:hAnsi="Lucida Sans Unicode" w:cs="Lucida Sans Unicode"/>
                        <w:sz w:val="17"/>
                        <w:szCs w:val="17"/>
                      </w:rPr>
                    </w:pPr>
                  </w:p>
                </w:txbxContent>
              </v:textbox>
            </v:shape>
          </w:pict>
        </mc:Fallback>
      </mc:AlternateContent>
    </w:r>
    <w:r w:rsidR="00D45902">
      <w:rPr>
        <w:noProof/>
        <w:lang w:eastAsia="de-AT"/>
      </w:rPr>
      <w:drawing>
        <wp:anchor distT="0" distB="0" distL="114300" distR="114300" simplePos="0" relativeHeight="251660288" behindDoc="1" locked="0" layoutInCell="1" allowOverlap="1" wp14:anchorId="5B4E208F" wp14:editId="5F43FF50">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sidR="00D45902">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8B27A" w14:textId="77777777" w:rsidR="00076249" w:rsidRDefault="0007624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C7E91" w14:textId="77777777" w:rsidR="00D20F6D" w:rsidRDefault="00D20F6D" w:rsidP="00D45902">
      <w:pPr>
        <w:spacing w:line="240" w:lineRule="auto"/>
      </w:pPr>
      <w:r>
        <w:separator/>
      </w:r>
    </w:p>
  </w:footnote>
  <w:footnote w:type="continuationSeparator" w:id="0">
    <w:p w14:paraId="7EB64E8E" w14:textId="77777777" w:rsidR="00D20F6D" w:rsidRDefault="00D20F6D" w:rsidP="00D459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4658B" w14:textId="77777777" w:rsidR="00076249" w:rsidRDefault="000762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412E4" w14:textId="77777777" w:rsidR="00D45902" w:rsidRDefault="00D45902">
    <w:pPr>
      <w:pStyle w:val="Kopfzeile"/>
    </w:pPr>
  </w:p>
  <w:p w14:paraId="5195B0D5" w14:textId="77777777" w:rsidR="00D45902" w:rsidRDefault="00D45902">
    <w:pPr>
      <w:pStyle w:val="Kopfzeile"/>
    </w:pPr>
  </w:p>
  <w:p w14:paraId="76ADCCD1" w14:textId="64EE4A50" w:rsidR="00D45902" w:rsidRDefault="00D45902">
    <w:pPr>
      <w:pStyle w:val="Kopfzeile"/>
    </w:pPr>
  </w:p>
  <w:p w14:paraId="04976E48" w14:textId="77777777" w:rsidR="00D45902" w:rsidRDefault="00EC1F52">
    <w:pPr>
      <w:pStyle w:val="Kopfzeile"/>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7A2E5" w14:textId="77777777" w:rsidR="00076249" w:rsidRDefault="0007624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36E28D5"/>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F915F2"/>
    <w:multiLevelType w:val="hybridMultilevel"/>
    <w:tmpl w:val="1DA6AC3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2B3556B1"/>
    <w:multiLevelType w:val="hybridMultilevel"/>
    <w:tmpl w:val="2BDABB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2D0421D6"/>
    <w:multiLevelType w:val="multilevel"/>
    <w:tmpl w:val="60FABA6C"/>
    <w:lvl w:ilvl="0">
      <w:start w:val="1"/>
      <w:numFmt w:val="decimal"/>
      <w:lvlText w:val="%1."/>
      <w:lvlJc w:val="left"/>
      <w:pPr>
        <w:ind w:left="360" w:hanging="360"/>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6" w15:restartNumberingAfterBreak="0">
    <w:nsid w:val="35A06D11"/>
    <w:multiLevelType w:val="hybridMultilevel"/>
    <w:tmpl w:val="CCBE398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1E9390C"/>
    <w:multiLevelType w:val="hybridMultilevel"/>
    <w:tmpl w:val="06987824"/>
    <w:lvl w:ilvl="0" w:tplc="0C070001">
      <w:start w:val="1"/>
      <w:numFmt w:val="bullet"/>
      <w:lvlText w:val=""/>
      <w:lvlJc w:val="left"/>
      <w:pPr>
        <w:ind w:left="644" w:hanging="360"/>
      </w:pPr>
      <w:rPr>
        <w:rFonts w:ascii="Symbol" w:hAnsi="Symbol" w:hint="default"/>
      </w:rPr>
    </w:lvl>
    <w:lvl w:ilvl="1" w:tplc="0C070003" w:tentative="1">
      <w:start w:val="1"/>
      <w:numFmt w:val="bullet"/>
      <w:lvlText w:val="o"/>
      <w:lvlJc w:val="left"/>
      <w:pPr>
        <w:ind w:left="1364" w:hanging="360"/>
      </w:pPr>
      <w:rPr>
        <w:rFonts w:ascii="Courier New" w:hAnsi="Courier New" w:cs="Courier New" w:hint="default"/>
      </w:rPr>
    </w:lvl>
    <w:lvl w:ilvl="2" w:tplc="0C070005" w:tentative="1">
      <w:start w:val="1"/>
      <w:numFmt w:val="bullet"/>
      <w:lvlText w:val=""/>
      <w:lvlJc w:val="left"/>
      <w:pPr>
        <w:ind w:left="2084" w:hanging="360"/>
      </w:pPr>
      <w:rPr>
        <w:rFonts w:ascii="Wingdings" w:hAnsi="Wingdings" w:hint="default"/>
      </w:rPr>
    </w:lvl>
    <w:lvl w:ilvl="3" w:tplc="0C070001" w:tentative="1">
      <w:start w:val="1"/>
      <w:numFmt w:val="bullet"/>
      <w:lvlText w:val=""/>
      <w:lvlJc w:val="left"/>
      <w:pPr>
        <w:ind w:left="2804" w:hanging="360"/>
      </w:pPr>
      <w:rPr>
        <w:rFonts w:ascii="Symbol" w:hAnsi="Symbol" w:hint="default"/>
      </w:rPr>
    </w:lvl>
    <w:lvl w:ilvl="4" w:tplc="0C070003" w:tentative="1">
      <w:start w:val="1"/>
      <w:numFmt w:val="bullet"/>
      <w:lvlText w:val="o"/>
      <w:lvlJc w:val="left"/>
      <w:pPr>
        <w:ind w:left="3524" w:hanging="360"/>
      </w:pPr>
      <w:rPr>
        <w:rFonts w:ascii="Courier New" w:hAnsi="Courier New" w:cs="Courier New" w:hint="default"/>
      </w:rPr>
    </w:lvl>
    <w:lvl w:ilvl="5" w:tplc="0C070005" w:tentative="1">
      <w:start w:val="1"/>
      <w:numFmt w:val="bullet"/>
      <w:lvlText w:val=""/>
      <w:lvlJc w:val="left"/>
      <w:pPr>
        <w:ind w:left="4244" w:hanging="360"/>
      </w:pPr>
      <w:rPr>
        <w:rFonts w:ascii="Wingdings" w:hAnsi="Wingdings" w:hint="default"/>
      </w:rPr>
    </w:lvl>
    <w:lvl w:ilvl="6" w:tplc="0C070001" w:tentative="1">
      <w:start w:val="1"/>
      <w:numFmt w:val="bullet"/>
      <w:lvlText w:val=""/>
      <w:lvlJc w:val="left"/>
      <w:pPr>
        <w:ind w:left="4964" w:hanging="360"/>
      </w:pPr>
      <w:rPr>
        <w:rFonts w:ascii="Symbol" w:hAnsi="Symbol" w:hint="default"/>
      </w:rPr>
    </w:lvl>
    <w:lvl w:ilvl="7" w:tplc="0C070003" w:tentative="1">
      <w:start w:val="1"/>
      <w:numFmt w:val="bullet"/>
      <w:lvlText w:val="o"/>
      <w:lvlJc w:val="left"/>
      <w:pPr>
        <w:ind w:left="5684" w:hanging="360"/>
      </w:pPr>
      <w:rPr>
        <w:rFonts w:ascii="Courier New" w:hAnsi="Courier New" w:cs="Courier New" w:hint="default"/>
      </w:rPr>
    </w:lvl>
    <w:lvl w:ilvl="8" w:tplc="0C070005" w:tentative="1">
      <w:start w:val="1"/>
      <w:numFmt w:val="bullet"/>
      <w:lvlText w:val=""/>
      <w:lvlJc w:val="left"/>
      <w:pPr>
        <w:ind w:left="6404" w:hanging="360"/>
      </w:pPr>
      <w:rPr>
        <w:rFonts w:ascii="Wingdings" w:hAnsi="Wingdings" w:hint="default"/>
      </w:rPr>
    </w:lvl>
  </w:abstractNum>
  <w:abstractNum w:abstractNumId="8" w15:restartNumberingAfterBreak="0">
    <w:nsid w:val="72BB2EAD"/>
    <w:multiLevelType w:val="hybridMultilevel"/>
    <w:tmpl w:val="607CD8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817380671">
    <w:abstractNumId w:val="1"/>
  </w:num>
  <w:num w:numId="2" w16cid:durableId="1827435354">
    <w:abstractNumId w:val="0"/>
  </w:num>
  <w:num w:numId="3" w16cid:durableId="1359426971">
    <w:abstractNumId w:val="7"/>
  </w:num>
  <w:num w:numId="4" w16cid:durableId="1810129325">
    <w:abstractNumId w:val="3"/>
  </w:num>
  <w:num w:numId="5" w16cid:durableId="641079355">
    <w:abstractNumId w:val="6"/>
  </w:num>
  <w:num w:numId="6" w16cid:durableId="839809263">
    <w:abstractNumId w:val="5"/>
  </w:num>
  <w:num w:numId="7" w16cid:durableId="987054563">
    <w:abstractNumId w:val="2"/>
  </w:num>
  <w:num w:numId="8" w16cid:durableId="245578205">
    <w:abstractNumId w:val="4"/>
  </w:num>
  <w:num w:numId="9" w16cid:durableId="2879787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902"/>
    <w:rsid w:val="00076249"/>
    <w:rsid w:val="00152F2A"/>
    <w:rsid w:val="0021628A"/>
    <w:rsid w:val="00254D1A"/>
    <w:rsid w:val="002C5A7D"/>
    <w:rsid w:val="003E266A"/>
    <w:rsid w:val="00524E8F"/>
    <w:rsid w:val="006053C4"/>
    <w:rsid w:val="007539F2"/>
    <w:rsid w:val="00775226"/>
    <w:rsid w:val="008277FE"/>
    <w:rsid w:val="008365EC"/>
    <w:rsid w:val="008B4848"/>
    <w:rsid w:val="00933748"/>
    <w:rsid w:val="009911D0"/>
    <w:rsid w:val="00A709A0"/>
    <w:rsid w:val="00B04D22"/>
    <w:rsid w:val="00B1686A"/>
    <w:rsid w:val="00BE512B"/>
    <w:rsid w:val="00C033E9"/>
    <w:rsid w:val="00C64DF8"/>
    <w:rsid w:val="00D05439"/>
    <w:rsid w:val="00D20F6D"/>
    <w:rsid w:val="00D45902"/>
    <w:rsid w:val="00DC120C"/>
    <w:rsid w:val="00DC7B04"/>
    <w:rsid w:val="00E33780"/>
    <w:rsid w:val="00EA6E15"/>
    <w:rsid w:val="00EC1F52"/>
    <w:rsid w:val="00EC6AD3"/>
    <w:rsid w:val="00ED5C6F"/>
    <w:rsid w:val="00F617A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D4B34"/>
  <w15:chartTrackingRefBased/>
  <w15:docId w15:val="{DCE28C2D-6A06-47F9-A24C-EAD3E68D1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D45902"/>
    <w:pPr>
      <w:spacing w:after="0" w:line="300" w:lineRule="exact"/>
    </w:pPr>
    <w:rPr>
      <w:rFonts w:ascii="Lucida Sans" w:hAnsi="Lucida Sans"/>
      <w:sz w:val="20"/>
    </w:rPr>
  </w:style>
  <w:style w:type="paragraph" w:styleId="berschrift2">
    <w:name w:val="heading 2"/>
    <w:basedOn w:val="Standard"/>
    <w:next w:val="Standard"/>
    <w:link w:val="berschrift2Zchn"/>
    <w:uiPriority w:val="9"/>
    <w:unhideWhenUsed/>
    <w:rsid w:val="007539F2"/>
    <w:pPr>
      <w:keepNext/>
      <w:keepLines/>
      <w:numPr>
        <w:ilvl w:val="1"/>
        <w:numId w:val="6"/>
      </w:numPr>
      <w:spacing w:after="360" w:line="425" w:lineRule="exact"/>
      <w:ind w:left="578" w:hanging="578"/>
      <w:outlineLvl w:val="1"/>
    </w:pPr>
    <w:rPr>
      <w:rFonts w:eastAsiaTheme="majorEastAsia" w:cstheme="majorBidi"/>
      <w:b/>
      <w:sz w:val="32"/>
      <w:szCs w:val="26"/>
    </w:rPr>
  </w:style>
  <w:style w:type="paragraph" w:styleId="berschrift3">
    <w:name w:val="heading 3"/>
    <w:basedOn w:val="Standard"/>
    <w:next w:val="Standard"/>
    <w:link w:val="berschrift3Zchn"/>
    <w:uiPriority w:val="9"/>
    <w:unhideWhenUsed/>
    <w:rsid w:val="007539F2"/>
    <w:pPr>
      <w:keepNext/>
      <w:keepLines/>
      <w:numPr>
        <w:ilvl w:val="2"/>
        <w:numId w:val="6"/>
      </w:numPr>
      <w:outlineLvl w:val="2"/>
    </w:pPr>
    <w:rPr>
      <w:rFonts w:eastAsiaTheme="majorEastAsia" w:cstheme="majorBidi"/>
      <w:b/>
      <w:color w:val="000000" w:themeColor="text1"/>
      <w:szCs w:val="24"/>
    </w:rPr>
  </w:style>
  <w:style w:type="paragraph" w:styleId="berschrift4">
    <w:name w:val="heading 4"/>
    <w:basedOn w:val="Standard"/>
    <w:next w:val="Standard"/>
    <w:link w:val="berschrift4Zchn"/>
    <w:uiPriority w:val="9"/>
    <w:unhideWhenUsed/>
    <w:qFormat/>
    <w:rsid w:val="007539F2"/>
    <w:pPr>
      <w:keepNext/>
      <w:keepLines/>
      <w:numPr>
        <w:ilvl w:val="3"/>
        <w:numId w:val="6"/>
      </w:numPr>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7539F2"/>
    <w:pPr>
      <w:keepNext/>
      <w:keepLines/>
      <w:numPr>
        <w:ilvl w:val="4"/>
        <w:numId w:val="6"/>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7539F2"/>
    <w:pPr>
      <w:keepNext/>
      <w:keepLines/>
      <w:numPr>
        <w:ilvl w:val="5"/>
        <w:numId w:val="6"/>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7539F2"/>
    <w:pPr>
      <w:keepNext/>
      <w:keepLines/>
      <w:numPr>
        <w:ilvl w:val="6"/>
        <w:numId w:val="6"/>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7539F2"/>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539F2"/>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D45902"/>
    <w:rPr>
      <w:color w:val="0563C1" w:themeColor="hyperlink"/>
      <w:u w:val="single"/>
    </w:rPr>
  </w:style>
  <w:style w:type="paragraph" w:styleId="Fuzeile">
    <w:name w:val="footer"/>
    <w:basedOn w:val="Standard"/>
    <w:link w:val="FuzeileZchn"/>
    <w:uiPriority w:val="99"/>
    <w:unhideWhenUsed/>
    <w:rsid w:val="00D45902"/>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45902"/>
    <w:rPr>
      <w:rFonts w:ascii="Lucida Sans" w:hAnsi="Lucida Sans"/>
      <w:sz w:val="20"/>
    </w:rPr>
  </w:style>
  <w:style w:type="paragraph" w:styleId="Listenabsatz">
    <w:name w:val="List Paragraph"/>
    <w:basedOn w:val="Standard"/>
    <w:uiPriority w:val="34"/>
    <w:qFormat/>
    <w:rsid w:val="00D45902"/>
    <w:pPr>
      <w:ind w:left="720"/>
      <w:contextualSpacing/>
    </w:pPr>
  </w:style>
  <w:style w:type="paragraph" w:styleId="Kopfzeile">
    <w:name w:val="header"/>
    <w:basedOn w:val="Standard"/>
    <w:link w:val="KopfzeileZchn"/>
    <w:uiPriority w:val="99"/>
    <w:unhideWhenUsed/>
    <w:rsid w:val="00D45902"/>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45902"/>
    <w:rPr>
      <w:rFonts w:ascii="Lucida Sans" w:hAnsi="Lucida Sans"/>
      <w:sz w:val="20"/>
    </w:rPr>
  </w:style>
  <w:style w:type="character" w:customStyle="1" w:styleId="berschrift2Zchn">
    <w:name w:val="Überschrift 2 Zchn"/>
    <w:basedOn w:val="Absatz-Standardschriftart"/>
    <w:link w:val="berschrift2"/>
    <w:uiPriority w:val="9"/>
    <w:rsid w:val="007539F2"/>
    <w:rPr>
      <w:rFonts w:ascii="Lucida Sans" w:eastAsiaTheme="majorEastAsia" w:hAnsi="Lucida Sans" w:cstheme="majorBidi"/>
      <w:b/>
      <w:sz w:val="32"/>
      <w:szCs w:val="26"/>
    </w:rPr>
  </w:style>
  <w:style w:type="character" w:customStyle="1" w:styleId="berschrift3Zchn">
    <w:name w:val="Überschrift 3 Zchn"/>
    <w:basedOn w:val="Absatz-Standardschriftart"/>
    <w:link w:val="berschrift3"/>
    <w:uiPriority w:val="9"/>
    <w:rsid w:val="007539F2"/>
    <w:rPr>
      <w:rFonts w:ascii="Lucida Sans" w:eastAsiaTheme="majorEastAsia" w:hAnsi="Lucida Sans" w:cstheme="majorBidi"/>
      <w:b/>
      <w:color w:val="000000" w:themeColor="text1"/>
      <w:sz w:val="20"/>
      <w:szCs w:val="24"/>
    </w:rPr>
  </w:style>
  <w:style w:type="character" w:customStyle="1" w:styleId="berschrift4Zchn">
    <w:name w:val="Überschrift 4 Zchn"/>
    <w:basedOn w:val="Absatz-Standardschriftart"/>
    <w:link w:val="berschrift4"/>
    <w:uiPriority w:val="9"/>
    <w:rsid w:val="007539F2"/>
    <w:rPr>
      <w:rFonts w:asciiTheme="majorHAnsi" w:eastAsiaTheme="majorEastAsia" w:hAnsiTheme="majorHAnsi" w:cstheme="majorBidi"/>
      <w:i/>
      <w:iCs/>
      <w:color w:val="2E74B5" w:themeColor="accent1" w:themeShade="BF"/>
      <w:sz w:val="20"/>
    </w:rPr>
  </w:style>
  <w:style w:type="character" w:customStyle="1" w:styleId="berschrift5Zchn">
    <w:name w:val="Überschrift 5 Zchn"/>
    <w:basedOn w:val="Absatz-Standardschriftart"/>
    <w:link w:val="berschrift5"/>
    <w:uiPriority w:val="9"/>
    <w:semiHidden/>
    <w:rsid w:val="007539F2"/>
    <w:rPr>
      <w:rFonts w:asciiTheme="majorHAnsi" w:eastAsiaTheme="majorEastAsia" w:hAnsiTheme="majorHAnsi" w:cstheme="majorBidi"/>
      <w:color w:val="2E74B5" w:themeColor="accent1" w:themeShade="BF"/>
      <w:sz w:val="20"/>
    </w:rPr>
  </w:style>
  <w:style w:type="character" w:customStyle="1" w:styleId="berschrift6Zchn">
    <w:name w:val="Überschrift 6 Zchn"/>
    <w:basedOn w:val="Absatz-Standardschriftart"/>
    <w:link w:val="berschrift6"/>
    <w:uiPriority w:val="9"/>
    <w:semiHidden/>
    <w:rsid w:val="007539F2"/>
    <w:rPr>
      <w:rFonts w:asciiTheme="majorHAnsi" w:eastAsiaTheme="majorEastAsia" w:hAnsiTheme="majorHAnsi" w:cstheme="majorBidi"/>
      <w:color w:val="1F4D78" w:themeColor="accent1" w:themeShade="7F"/>
      <w:sz w:val="20"/>
    </w:rPr>
  </w:style>
  <w:style w:type="character" w:customStyle="1" w:styleId="berschrift7Zchn">
    <w:name w:val="Überschrift 7 Zchn"/>
    <w:basedOn w:val="Absatz-Standardschriftart"/>
    <w:link w:val="berschrift7"/>
    <w:uiPriority w:val="9"/>
    <w:semiHidden/>
    <w:rsid w:val="007539F2"/>
    <w:rPr>
      <w:rFonts w:asciiTheme="majorHAnsi" w:eastAsiaTheme="majorEastAsia" w:hAnsiTheme="majorHAnsi" w:cstheme="majorBidi"/>
      <w:i/>
      <w:iCs/>
      <w:color w:val="1F4D78" w:themeColor="accent1" w:themeShade="7F"/>
      <w:sz w:val="20"/>
    </w:rPr>
  </w:style>
  <w:style w:type="character" w:customStyle="1" w:styleId="berschrift8Zchn">
    <w:name w:val="Überschrift 8 Zchn"/>
    <w:basedOn w:val="Absatz-Standardschriftart"/>
    <w:link w:val="berschrift8"/>
    <w:uiPriority w:val="9"/>
    <w:semiHidden/>
    <w:rsid w:val="007539F2"/>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7539F2"/>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intern.magwien.gv.at/mva/grundausbildungen/dienstausbildung_Umstieg.pdf" TargetMode="External"/><Relationship Id="rId4" Type="http://schemas.openxmlformats.org/officeDocument/2006/relationships/styles" Target="styles.xml"/><Relationship Id="rId9" Type="http://schemas.openxmlformats.org/officeDocument/2006/relationships/hyperlink" Target="https://www.intern.magwien.gv.at/mva/grundausbildungen/dienstausbildung.pdf"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KAV_Intranet_CTDokument" ma:contentTypeID="0x0101000CBB820F1D684801B3E07FF4C946014B00A065E8B85617E84A8686C6B5501683A0" ma:contentTypeVersion="10" ma:contentTypeDescription="" ma:contentTypeScope="" ma:versionID="b0d79b8a79b3a1210df58f4dc4bcfcbb">
  <xsd:schema xmlns:xsd="http://www.w3.org/2001/XMLSchema" xmlns:xs="http://www.w3.org/2001/XMLSchema" xmlns:p="http://schemas.microsoft.com/office/2006/metadata/properties" xmlns:ns1="http://schemas.microsoft.com/sharepoint/v3" xmlns:ns2="19418ba0-5722-4663-973b-743dd7a9ebf4" targetNamespace="http://schemas.microsoft.com/office/2006/metadata/properties" ma:root="true" ma:fieldsID="b5a457932dbfe73f6d896f927b2d7d08" ns1:_="" ns2:_="">
    <xsd:import namespace="http://schemas.microsoft.com/sharepoint/v3"/>
    <xsd:import namespace="19418ba0-5722-4663-973b-743dd7a9ebf4"/>
    <xsd:element name="properties">
      <xsd:complexType>
        <xsd:sequence>
          <xsd:element name="documentManagement">
            <xsd:complexType>
              <xsd:all>
                <xsd:element ref="ns1:DokumentKategorie"/>
                <xsd:element ref="ns2:dd3a66810f9d40e7bd29b74014f1e605" minOccurs="0"/>
                <xsd:element ref="ns2:TaxCatchAll" minOccurs="0"/>
                <xsd:element ref="ns2:TaxCatchAllLabel" minOccurs="0"/>
                <xsd:element ref="ns2:hee582a9ea7f446eab00a4e2bdf77d17" minOccurs="0"/>
                <xsd:element ref="ns2:d094dbb82cb74c0488d5cdf2b5e0e393" minOccurs="0"/>
                <xsd:element ref="ns2:JobAktion" minOccurs="0"/>
                <xsd:element ref="ns2:JobFrist" minOccurs="0"/>
                <xsd:element ref="ns2:JobFristdatum" minOccurs="0"/>
                <xsd:element ref="ns2:JobAnmerku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kumentKategorie" ma:index="1" ma:displayName="Dokument-Kategorie" ma:default="Dokument" ma:description="" ma:format="Dropdown" ma:indexed="true" ma:internalName="DokumentKategorie">
      <xsd:simpleType>
        <xsd:restriction base="dms:Choice">
          <xsd:enumeration value="Dokument"/>
          <xsd:enumeration value="Formular"/>
        </xsd:restriction>
      </xsd:simpleType>
    </xsd:element>
  </xsd:schema>
  <xsd:schema xmlns:xsd="http://www.w3.org/2001/XMLSchema" xmlns:xs="http://www.w3.org/2001/XMLSchema" xmlns:dms="http://schemas.microsoft.com/office/2006/documentManagement/types" xmlns:pc="http://schemas.microsoft.com/office/infopath/2007/PartnerControls" targetNamespace="19418ba0-5722-4663-973b-743dd7a9ebf4" elementFormDefault="qualified">
    <xsd:import namespace="http://schemas.microsoft.com/office/2006/documentManagement/types"/>
    <xsd:import namespace="http://schemas.microsoft.com/office/infopath/2007/PartnerControls"/>
    <xsd:element name="dd3a66810f9d40e7bd29b74014f1e605" ma:index="2" ma:taxonomy="true" ma:internalName="dd3a66810f9d40e7bd29b74014f1e605" ma:taxonomyFieldName="StandortKategorie" ma:displayName="StandortKategorie" ma:readOnly="false" ma:fieldId="{dd3a6681-0f9d-40e7-bd29-b74014f1e605}" ma:taxonomyMulti="true" ma:sspId="545ab98f-9669-4f7b-ab62-0b4e13a93238" ma:termSetId="3b745cbb-e8f5-4956-b021-d67b50f5db3d" ma:anchorId="00000000-0000-0000-0000-000000000000" ma:open="true" ma:isKeyword="false">
      <xsd:complexType>
        <xsd:sequence>
          <xsd:element ref="pc:Terms" minOccurs="0" maxOccurs="1"/>
        </xsd:sequence>
      </xsd:complexType>
    </xsd:element>
    <xsd:element name="TaxCatchAll" ma:index="3" nillable="true" ma:displayName="Taxonomiespalte &quot;Alle abfangen&quot;" ma:hidden="true" ma:list="{3bbdf9cb-9683-4770-88d1-44f4f3cd5c70}" ma:internalName="TaxCatchAll" ma:showField="CatchAllData" ma:web="19418ba0-5722-4663-973b-743dd7a9ebf4">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iespalte &quot;Alle abfangen&quot;1" ma:hidden="true" ma:list="{3bbdf9cb-9683-4770-88d1-44f4f3cd5c70}" ma:internalName="TaxCatchAllLabel" ma:readOnly="true" ma:showField="CatchAllDataLabel" ma:web="19418ba0-5722-4663-973b-743dd7a9ebf4">
      <xsd:complexType>
        <xsd:complexContent>
          <xsd:extension base="dms:MultiChoiceLookup">
            <xsd:sequence>
              <xsd:element name="Value" type="dms:Lookup" maxOccurs="unbounded" minOccurs="0" nillable="true"/>
            </xsd:sequence>
          </xsd:extension>
        </xsd:complexContent>
      </xsd:complexType>
    </xsd:element>
    <xsd:element name="hee582a9ea7f446eab00a4e2bdf77d17" ma:index="6" nillable="true" ma:taxonomy="true" ma:internalName="hee582a9ea7f446eab00a4e2bdf77d17" ma:taxonomyFieldName="BerufsKategorie" ma:displayName="BerufsKategorie" ma:readOnly="false" ma:fieldId="{1ee582a9-ea7f-446e-ab00-a4e2bdf77d17}" ma:taxonomyMulti="true" ma:sspId="545ab98f-9669-4f7b-ab62-0b4e13a93238" ma:termSetId="e6a14453-3b82-473e-84bc-4e7f62b118c7" ma:anchorId="00000000-0000-0000-0000-000000000000" ma:open="true" ma:isKeyword="false">
      <xsd:complexType>
        <xsd:sequence>
          <xsd:element ref="pc:Terms" minOccurs="0" maxOccurs="1"/>
        </xsd:sequence>
      </xsd:complexType>
    </xsd:element>
    <xsd:element name="d094dbb82cb74c0488d5cdf2b5e0e393" ma:index="8" nillable="true" ma:taxonomy="true" ma:internalName="d094dbb82cb74c0488d5cdf2b5e0e393" ma:taxonomyFieldName="ThemenKategorie" ma:displayName="ThemenKategorie" ma:readOnly="false" ma:default="" ma:fieldId="{d094dbb8-2cb7-4c04-88d5-cdf2b5e0e393}" ma:taxonomyMulti="true" ma:sspId="545ab98f-9669-4f7b-ab62-0b4e13a93238" ma:termSetId="296af358-2f49-4582-b253-9c86a76dcf7a" ma:anchorId="00000000-0000-0000-0000-000000000000" ma:open="false" ma:isKeyword="false">
      <xsd:complexType>
        <xsd:sequence>
          <xsd:element ref="pc:Terms" minOccurs="0" maxOccurs="1"/>
        </xsd:sequence>
      </xsd:complexType>
    </xsd:element>
    <xsd:element name="JobAktion" ma:index="10" nillable="true" ma:displayName="JobAktion" ma:default="Archivieren" ma:format="RadioButtons" ma:indexed="true" ma:internalName="JobAktion">
      <xsd:simpleType>
        <xsd:restriction base="dms:Choice">
          <xsd:enumeration value="Archivieren"/>
          <xsd:enumeration value="Löschen"/>
          <xsd:enumeration value="Immer beibehalten"/>
        </xsd:restriction>
      </xsd:simpleType>
    </xsd:element>
    <xsd:element name="JobFrist" ma:index="11" nillable="true" ma:displayName="JobFrist" ma:default="12 Monate" ma:format="Dropdown" ma:internalName="JobFrist">
      <xsd:simpleType>
        <xsd:restriction base="dms:Choice">
          <xsd:enumeration value="Sofort"/>
          <xsd:enumeration value="1 Monat"/>
          <xsd:enumeration value="3 Monate"/>
          <xsd:enumeration value="6 Monate"/>
          <xsd:enumeration value="12 Monate"/>
          <xsd:enumeration value="18 Monate"/>
          <xsd:enumeration value="24 Monate"/>
        </xsd:restriction>
      </xsd:simpleType>
    </xsd:element>
    <xsd:element name="JobFristdatum" ma:index="12" nillable="true" ma:displayName="JobFristdatum" ma:format="DateOnly" ma:indexed="true" ma:internalName="JobFristdatum">
      <xsd:simpleType>
        <xsd:restriction base="dms:DateTime"/>
      </xsd:simpleType>
    </xsd:element>
    <xsd:element name="JobAnmerkung" ma:index="13" nillable="true" ma:displayName="JobAnmerkung" ma:internalName="JobAnmerku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hee582a9ea7f446eab00a4e2bdf77d17 xmlns="19418ba0-5722-4663-973b-743dd7a9ebf4">
      <Terms xmlns="http://schemas.microsoft.com/office/infopath/2007/PartnerControls"/>
    </hee582a9ea7f446eab00a4e2bdf77d17>
    <TaxCatchAll xmlns="19418ba0-5722-4663-973b-743dd7a9ebf4">
      <Value>6</Value>
    </TaxCatchAll>
    <DokumentKategorie xmlns="http://schemas.microsoft.com/sharepoint/v3">Dokument</DokumentKategorie>
    <d094dbb82cb74c0488d5cdf2b5e0e393 xmlns="19418ba0-5722-4663-973b-743dd7a9ebf4">
      <Terms xmlns="http://schemas.microsoft.com/office/infopath/2007/PartnerControls"/>
    </d094dbb82cb74c0488d5cdf2b5e0e393>
    <dd3a66810f9d40e7bd29b74014f1e605 xmlns="19418ba0-5722-4663-973b-743dd7a9ebf4">
      <Terms xmlns="http://schemas.microsoft.com/office/infopath/2007/PartnerControls">
        <TermInfo xmlns="http://schemas.microsoft.com/office/infopath/2007/PartnerControls">
          <TermName xmlns="http://schemas.microsoft.com/office/infopath/2007/PartnerControls">ALLE</TermName>
          <TermId xmlns="http://schemas.microsoft.com/office/infopath/2007/PartnerControls">7525ee94-96a6-4b7d-8031-3eaae54d5178</TermId>
        </TermInfo>
      </Terms>
    </dd3a66810f9d40e7bd29b74014f1e605>
    <JobAnmerkung xmlns="19418ba0-5722-4663-973b-743dd7a9ebf4">version</JobAnmerkung>
    <JobFristdatum xmlns="19418ba0-5722-4663-973b-743dd7a9ebf4" xsi:nil="true"/>
    <JobFrist xmlns="19418ba0-5722-4663-973b-743dd7a9ebf4" xsi:nil="true"/>
    <JobAktion xmlns="19418ba0-5722-4663-973b-743dd7a9ebf4">Immer beibehalten</JobAktion>
  </documentManagement>
</p:properties>
</file>

<file path=customXml/itemProps1.xml><?xml version="1.0" encoding="utf-8"?>
<ds:datastoreItem xmlns:ds="http://schemas.openxmlformats.org/officeDocument/2006/customXml" ds:itemID="{40E1C6FF-9D23-4123-B21C-5953CFB82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418ba0-5722-4663-973b-743dd7a9eb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BC2F7B-4A86-4447-9D5F-C50C70E8AC39}">
  <ds:schemaRefs>
    <ds:schemaRef ds:uri="http://schemas.microsoft.com/office/2006/metadata/properties"/>
    <ds:schemaRef ds:uri="http://schemas.microsoft.com/office/infopath/2007/PartnerControls"/>
    <ds:schemaRef ds:uri="19418ba0-5722-4663-973b-743dd7a9ebf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1052</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Anforderungsprofil_Mitarbeiterin-Sekretariat-Station</vt:lpstr>
    </vt:vector>
  </TitlesOfParts>
  <Company>Wien Digital</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Anforderungsprofil_Mitarbeiterin-Sekretariat-Station</dc:title>
  <dc:subject/>
  <dc:creator>Steindl Maria</dc:creator>
  <cp:keywords/>
  <dc:description/>
  <cp:lastModifiedBy>Mergl Erwin</cp:lastModifiedBy>
  <cp:revision>5</cp:revision>
  <dcterms:created xsi:type="dcterms:W3CDTF">2025-11-18T12:27:00Z</dcterms:created>
  <dcterms:modified xsi:type="dcterms:W3CDTF">2026-07-22T13:43:00Z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0x0101000CBB820F1D684801B3E07FF4C946014B00A065E8B85617E84A8686C6B5501683A0</vt:lpwstr>
  </property>
  <property fmtid="{D5CDD505-2E9C-101B-9397-08002B2CF9AE}" pid="3" name="BerufsKategorie">
    <vt:lpwstr/>
  </property>
  <property fmtid="{D5CDD505-2E9C-101B-9397-08002B2CF9AE}" pid="4" name="ThemenKategorie">
    <vt:lpwstr/>
  </property>
  <property fmtid="{D5CDD505-2E9C-101B-9397-08002B2CF9AE}" pid="5" name="StandortKategorie">
    <vt:lpwstr>6;#ALLE|7525ee94-96a6-4b7d-8031-3eaae54d5178</vt:lpwstr>
  </property>
</Properties>
</file>