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9E6DA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6E2A0146" w14:textId="5FEC5616" w:rsidR="004968DC" w:rsidRPr="00160935" w:rsidRDefault="004675E2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EA2B53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EA2B53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2E721BEE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C7FD097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07557F7D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AA64297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096E741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76088FB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417E26E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1FA6B05A" w14:textId="2DDCC9FE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EA2B53">
                  <w:rPr>
                    <w:rFonts w:ascii="Wiener Melange" w:hAnsi="Wiener Melange" w:cs="Wiener Melange"/>
                    <w:bCs/>
                    <w:szCs w:val="20"/>
                  </w:rPr>
                  <w:t>Medizinische, therapeutische und diagnostische Gesundheitsberufe (AMT)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  <w:showingPlcHdr/>
            </w:sdtPr>
            <w:sdtEndPr/>
            <w:sdtContent>
              <w:p w14:paraId="58C83706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>Jeweiliges Institut/Fachabteilung/Klinik</w:t>
                </w:r>
              </w:p>
            </w:sdtContent>
          </w:sdt>
          <w:p w14:paraId="13F3C237" w14:textId="3098CB49" w:rsidR="00007232" w:rsidRPr="0009713C" w:rsidRDefault="00B54ECE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E2410A">
                  <w:rPr>
                    <w:rFonts w:ascii="Wiener Melange" w:hAnsi="Wiener Melange" w:cs="Wiener Melange"/>
                    <w:bCs/>
                    <w:color w:val="000000" w:themeColor="text1"/>
                  </w:rPr>
                  <w:t>Univ. Klinik für Kinder- und Jugendheilkunde/Atemphysiologisches Labor</w:t>
                </w:r>
              </w:sdtContent>
            </w:sdt>
          </w:p>
        </w:tc>
      </w:tr>
      <w:tr w:rsidR="00007232" w:rsidRPr="0009713C" w14:paraId="51FFC434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D67CA4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41C8DE2A" w14:textId="77777777" w:rsidR="00007232" w:rsidRPr="0009713C" w:rsidRDefault="00245224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461F50">
              <w:rPr>
                <w:rFonts w:ascii="Wiener Melange" w:hAnsi="Wiener Melange" w:cs="Wiener Melange"/>
                <w:b/>
                <w:bCs/>
                <w:szCs w:val="20"/>
              </w:rPr>
              <w:t>Biomedizinische*r Analytiker*in</w:t>
            </w:r>
          </w:p>
        </w:tc>
      </w:tr>
      <w:tr w:rsidR="00007232" w:rsidRPr="0009713C" w14:paraId="2905E87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C16DBA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3F56A8F" w14:textId="7E032DE5" w:rsidR="00007232" w:rsidRPr="0009713C" w:rsidRDefault="00FB52E6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375A1F7A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62B2C72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6-03-25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7F8F4BC1" w14:textId="4E29B0F8" w:rsidR="00007232" w:rsidRPr="0009713C" w:rsidRDefault="004675E2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25.03.2026</w:t>
                </w:r>
              </w:p>
            </w:tc>
          </w:sdtContent>
        </w:sdt>
      </w:tr>
      <w:tr w:rsidR="00007232" w:rsidRPr="0009713C" w14:paraId="2D371725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776689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497E19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41B74609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24522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*VM1</w:t>
            </w:r>
          </w:p>
          <w:p w14:paraId="2F06A6B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4A883DE4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357FBDA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009BC05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722F333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17CD45E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38FFDB2E" w14:textId="50D81BBA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5B1513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11D1166F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7BB26EC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5C754ABB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1D566CFA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79F85B2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5DD8AD18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25F4467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AC0E00C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745FE65A" w14:textId="77777777" w:rsidR="004968DC" w:rsidRPr="0009713C" w:rsidRDefault="004675E2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1E14FB2A" w14:textId="4A19DE85" w:rsidR="004968DC" w:rsidRPr="0009713C" w:rsidRDefault="00EA2B53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Birgit PANZENBÖCK</w:t>
                </w:r>
              </w:p>
            </w:sdtContent>
          </w:sdt>
        </w:tc>
      </w:tr>
      <w:tr w:rsidR="00007232" w:rsidRPr="0009713C" w14:paraId="0D49DA88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73FEC4B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p w14:paraId="5A58C167" w14:textId="77777777" w:rsidR="00007232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Laboras</w:t>
            </w:r>
            <w:r w:rsidR="006E6036">
              <w:rPr>
                <w:rFonts w:ascii="Wiener Melange" w:hAnsi="Wiener Melange" w:cs="Wiener Melange"/>
                <w:szCs w:val="20"/>
                <w:lang w:eastAsia="de-AT"/>
              </w:rPr>
              <w:t>si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stent*innen</w:t>
            </w:r>
          </w:p>
          <w:p w14:paraId="1A006330" w14:textId="77777777" w:rsidR="00245224" w:rsidRDefault="00245224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Laborgehilf*innen </w:t>
            </w:r>
          </w:p>
          <w:p w14:paraId="1BE9E8F4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779A9B2D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013FF294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687EBBB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55140D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793053BF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4E09C95C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12A95E57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60F5426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3C00AC0D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00D551A2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4A80552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0694E2B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18CA1A74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1C65840F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7D880036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657D081F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08AD7019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00B2129A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A2B53" w:rsidRPr="0009713C" w14:paraId="4AD895AA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8502771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7605F0AA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tc>
          <w:tcPr>
            <w:tcW w:w="6238" w:type="dxa"/>
            <w:gridSpan w:val="3"/>
            <w:vAlign w:val="center"/>
          </w:tcPr>
          <w:p w14:paraId="35D6FBA7" w14:textId="77777777" w:rsidR="00EA2B53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318"/>
              <w:rPr>
                <w:rFonts w:cs="Wiener Melange"/>
                <w:bCs/>
                <w:szCs w:val="20"/>
              </w:rPr>
            </w:pPr>
            <w:r w:rsidRPr="005D7408">
              <w:rPr>
                <w:rFonts w:cs="Wiener Melange"/>
                <w:bCs/>
                <w:szCs w:val="20"/>
              </w:rPr>
              <w:t>Direkt anordnungsberechtigt:</w:t>
            </w:r>
            <w:r>
              <w:rPr>
                <w:rFonts w:cs="Wiener Melange"/>
                <w:bCs/>
                <w:szCs w:val="20"/>
              </w:rPr>
              <w:t xml:space="preserve"> </w:t>
            </w:r>
          </w:p>
          <w:p w14:paraId="13810B9D" w14:textId="77777777" w:rsidR="00EA2B53" w:rsidRPr="00E5094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318"/>
              <w:rPr>
                <w:rFonts w:cs="Wiener Melange"/>
                <w:bCs/>
                <w:szCs w:val="20"/>
              </w:rPr>
            </w:pPr>
            <w:r w:rsidRPr="00E5094C">
              <w:rPr>
                <w:rFonts w:cs="Wiener Melange"/>
                <w:bCs/>
                <w:szCs w:val="20"/>
              </w:rPr>
              <w:t>Auszubildende in der Berufsgruppe MAB sowie weiterer zugeteilter Berufsgruppen, Hospitant*innen</w:t>
            </w:r>
          </w:p>
          <w:p w14:paraId="58A7469F" w14:textId="77777777" w:rsidR="00EA2B53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318"/>
              <w:rPr>
                <w:rFonts w:cs="Wiener Melange"/>
                <w:bCs/>
                <w:szCs w:val="20"/>
              </w:rPr>
            </w:pPr>
          </w:p>
          <w:p w14:paraId="244D31A2" w14:textId="77777777" w:rsidR="00EA2B53" w:rsidRPr="005D7408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318"/>
              <w:rPr>
                <w:rFonts w:cs="Wiener Melange"/>
                <w:bCs/>
                <w:szCs w:val="20"/>
              </w:rPr>
            </w:pPr>
            <w:r>
              <w:rPr>
                <w:rFonts w:cs="Wiener Melange"/>
                <w:bCs/>
                <w:szCs w:val="20"/>
              </w:rPr>
              <w:t>ind</w:t>
            </w:r>
            <w:r w:rsidRPr="005D7408">
              <w:rPr>
                <w:rFonts w:cs="Wiener Melange"/>
                <w:bCs/>
                <w:szCs w:val="20"/>
              </w:rPr>
              <w:t>irekt anordnungsberechtigt:</w:t>
            </w:r>
          </w:p>
          <w:p w14:paraId="5CEEA90F" w14:textId="4075CE98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color w:val="000000" w:themeColor="text1"/>
              </w:rPr>
            </w:pPr>
            <w:r w:rsidRPr="005D7408">
              <w:rPr>
                <w:rFonts w:cs="Wiener Melange"/>
                <w:bCs/>
                <w:szCs w:val="20"/>
              </w:rPr>
              <w:t>Verwaltungsdienst, Externe Professionist*innen, Hol- und Bringdienste, Hausarbeiter*innen, Reinigungsdienste</w:t>
            </w:r>
          </w:p>
        </w:tc>
      </w:tr>
      <w:tr w:rsidR="00EA2B53" w:rsidRPr="0009713C" w14:paraId="03114263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1F28634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001364DE" w14:textId="77777777" w:rsidR="00EA2B53" w:rsidRPr="0009713C" w:rsidRDefault="00EA2B53" w:rsidP="00EA2B53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EA2B53" w:rsidRPr="0009713C" w14:paraId="437355D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82C8A1C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6FBB39DE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7CA7DE46" w14:textId="77777777" w:rsidR="00EA2B53" w:rsidRPr="0009713C" w:rsidRDefault="00EA2B53" w:rsidP="00EA2B53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4F072189" w14:textId="77777777" w:rsidR="00EA2B53" w:rsidRPr="0009713C" w:rsidRDefault="00EA2B53" w:rsidP="00EA2B53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5F9E5338" w14:textId="77777777" w:rsidR="00EA2B53" w:rsidRPr="0009713C" w:rsidRDefault="00EA2B53" w:rsidP="00EA2B53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57EB6C00" w14:textId="77777777" w:rsidR="00EA2B53" w:rsidRPr="0009713C" w:rsidRDefault="00EA2B53" w:rsidP="00EA2B53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7D9B21F9" w14:textId="77777777" w:rsidR="00EA2B53" w:rsidRPr="0009713C" w:rsidRDefault="00EA2B53" w:rsidP="00EA2B53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EA2B53" w:rsidRPr="0009713C" w14:paraId="11E2EE0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AB06FF8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688A10FBFA8B4657B9C484785C9BF69D"/>
            </w:placeholder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1DC461A6" w14:textId="43258B1A" w:rsidR="00EA2B53" w:rsidRPr="0009713C" w:rsidRDefault="00EA2B53" w:rsidP="00EA2B53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>--</w:t>
                </w:r>
              </w:p>
            </w:tc>
          </w:sdtContent>
        </w:sdt>
      </w:tr>
      <w:tr w:rsidR="00EA2B53" w:rsidRPr="0009713C" w14:paraId="5DD1BE95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49D167E4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018B7345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A2B53" w:rsidRPr="0009713C" w14:paraId="0FD8743B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528953E3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79641722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A2B53" w:rsidRPr="0009713C" w14:paraId="43673F5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DEFBF17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Kund*innenkontakte</w:t>
            </w:r>
          </w:p>
        </w:tc>
        <w:tc>
          <w:tcPr>
            <w:tcW w:w="6238" w:type="dxa"/>
            <w:gridSpan w:val="3"/>
            <w:vAlign w:val="center"/>
          </w:tcPr>
          <w:p w14:paraId="7182D661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A2B53" w:rsidRPr="0009713C" w14:paraId="0F397CF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AF619C3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7E474546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A2B53" w:rsidRPr="0009713C" w14:paraId="252E0ECE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B7B4D1F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63782C07A01427398D1279A5887C721"/>
              </w:placeholder>
            </w:sdtPr>
            <w:sdtEndPr/>
            <w:sdtContent>
              <w:p w14:paraId="344A65BF" w14:textId="12E18D01" w:rsidR="00EA2B53" w:rsidRPr="0009713C" w:rsidRDefault="00EA2B53" w:rsidP="00EA2B53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1090 Wien, Währinger-Gürtel 18-20</w:t>
                </w:r>
              </w:p>
            </w:sdtContent>
          </w:sdt>
        </w:tc>
      </w:tr>
      <w:tr w:rsidR="00EA2B53" w:rsidRPr="0009713C" w14:paraId="6FC4B498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2FAB413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FD5F62864403456FB4426301469FB861"/>
              </w:placeholder>
            </w:sdtPr>
            <w:sdtEndPr/>
            <w:sdtContent>
              <w:p w14:paraId="16DB226F" w14:textId="1939D96D" w:rsidR="00EA2B53" w:rsidRPr="0009713C" w:rsidRDefault="00EA2B53" w:rsidP="00EA2B53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EDZM-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Wigev</w:t>
                </w:r>
                <w:proofErr w:type="spellEnd"/>
              </w:p>
            </w:sdtContent>
          </w:sdt>
        </w:tc>
      </w:tr>
      <w:tr w:rsidR="00EA2B53" w:rsidRPr="0009713C" w14:paraId="036D9F5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85114DE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99A66FD" w14:textId="3B9D064E" w:rsidR="00EA2B53" w:rsidRPr="0009713C" w:rsidRDefault="004675E2" w:rsidP="00EA2B53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9E4B469F8E034748B67E24074645D785"/>
                </w:placeholder>
              </w:sdtPr>
              <w:sdtEndPr/>
              <w:sdtContent>
                <w:r w:rsidR="00FB52E6">
                  <w:rPr>
                    <w:rFonts w:ascii="Wiener Melange" w:hAnsi="Wiener Melange" w:cs="Wiener Melange"/>
                    <w:bCs/>
                    <w:szCs w:val="20"/>
                  </w:rPr>
                  <w:t>20</w:t>
                </w:r>
              </w:sdtContent>
            </w:sdt>
            <w:r w:rsidR="00EA2B53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EA2B53" w:rsidRPr="008913EE" w14:paraId="478A9D30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1F85FB76" w14:textId="77777777" w:rsidR="00EA2B53" w:rsidRPr="0009713C" w:rsidRDefault="00EA2B53" w:rsidP="00EA2B53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720C9C34" w14:textId="77777777" w:rsidR="00EA2B53" w:rsidRPr="0009713C" w:rsidRDefault="004675E2" w:rsidP="00EA2B53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3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EA2B53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68D17BE3" w14:textId="73BD6911" w:rsidR="00EA2B53" w:rsidRPr="008913EE" w:rsidRDefault="004675E2" w:rsidP="00EA2B53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3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EA2B53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EA2B53" w:rsidRPr="008913EE" w14:paraId="1171C5F1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2BBD1F98" w14:textId="77777777" w:rsidR="00EA2B53" w:rsidRPr="008913EE" w:rsidRDefault="00EA2B53" w:rsidP="00EA2B53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A2B53" w:rsidRPr="008913EE" w14:paraId="1273BF9F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54C3591C" w14:textId="77777777" w:rsidR="00EA2B53" w:rsidRPr="008913EE" w:rsidRDefault="00EA2B53" w:rsidP="00EA2B53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653E679A" w14:textId="77777777" w:rsidR="00EA2B53" w:rsidRPr="008913EE" w:rsidRDefault="00EA2B53" w:rsidP="00EA2B53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26197662" w14:textId="77777777" w:rsidR="00EA2B53" w:rsidRPr="008913EE" w:rsidRDefault="00EA2B53" w:rsidP="00EA2B53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39DF559C" w14:textId="77777777" w:rsidR="00EA2B53" w:rsidRPr="008913EE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47E40A81" w14:textId="77777777" w:rsidR="00EA2B53" w:rsidRPr="008913EE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EA2B53" w:rsidRPr="008913EE" w14:paraId="576DFF21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7D8AF88C" w14:textId="77777777" w:rsidR="00EA2B53" w:rsidRPr="008913EE" w:rsidRDefault="00EA2B53" w:rsidP="00EA2B53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A2B53" w:rsidRPr="008913EE" w14:paraId="2FA7C24B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E180F6" w14:textId="77777777" w:rsidR="00EA2B53" w:rsidRPr="008913EE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331D2D64" w14:textId="77777777" w:rsidR="00EA2B53" w:rsidRPr="008913EE" w:rsidRDefault="00EA2B53" w:rsidP="00EA2B53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1632EDF" w14:textId="77777777" w:rsidR="00EA2B53" w:rsidRPr="008913EE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5509D6CF" w14:textId="77777777" w:rsidR="00EA2B53" w:rsidRPr="008913EE" w:rsidRDefault="00EA2B53" w:rsidP="00EA2B53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</w:t>
            </w:r>
            <w:r>
              <w:rPr>
                <w:rFonts w:ascii="Wiener Melange" w:hAnsi="Wiener Melange" w:cs="Wiener Melange"/>
                <w:bCs/>
                <w:szCs w:val="20"/>
              </w:rPr>
              <w:t>nfalls Fachaufsicht über Labor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assistentinnen </w:t>
            </w:r>
            <w:r>
              <w:rPr>
                <w:rFonts w:ascii="Wiener Melange" w:hAnsi="Wiener Melange" w:cs="Wiener Melange"/>
                <w:bCs/>
                <w:szCs w:val="20"/>
              </w:rPr>
              <w:t xml:space="preserve">gemäß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</w:p>
          <w:p w14:paraId="7582AD12" w14:textId="77777777" w:rsidR="00EA2B53" w:rsidRPr="008913EE" w:rsidRDefault="00EA2B53" w:rsidP="00EA2B53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31368A18" w14:textId="77777777" w:rsidR="00EA2B53" w:rsidRPr="006429E7" w:rsidRDefault="00EA2B53" w:rsidP="00EA2B5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rPr>
                <w:rFonts w:ascii="Wiener Melange" w:hAnsi="Wiener Melange" w:cs="Wiener Melange"/>
                <w:bCs/>
                <w:szCs w:val="20"/>
              </w:rPr>
            </w:pPr>
            <w:r w:rsidRPr="006429E7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6429E7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6429E7">
              <w:rPr>
                <w:rFonts w:ascii="Wiener Melange" w:hAnsi="Wiener Melange" w:cs="Wiener Melange"/>
                <w:bCs/>
                <w:szCs w:val="20"/>
              </w:rPr>
              <w:t>) in der Biomedizinischen Analytik unter Einhaltung aller relevanten Vorschriften</w:t>
            </w:r>
          </w:p>
          <w:p w14:paraId="145C8C9E" w14:textId="77777777" w:rsidR="00EA2B53" w:rsidRPr="0068341E" w:rsidRDefault="00EA2B53" w:rsidP="00EA2B53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>Durchführung der fachspezifischen diagnostischen Verfahren im Rahmen des medizinischen Untersuchungs-, Behandlungs- und Forschungsbetriebes entsprechend des jeweiligen Einsatzbereiches - insbesondere labordiagnostische, histologische, zytologische, mikrobiologische und nuklearmedizinische Untersuchungen sowie Untersuchungen auf dem Gebiet der Elektro-Neuro-Funktionsdiagnostik und der Kardio-Pulmonalen-Funktionsdiagnostik</w:t>
            </w:r>
          </w:p>
          <w:p w14:paraId="3D8B5154" w14:textId="77777777" w:rsidR="00EA2B53" w:rsidRPr="0068341E" w:rsidRDefault="00EA2B53" w:rsidP="00EA2B53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vor- und nachbereitender sowie qualitätssichernder Maßnahmen</w:t>
            </w:r>
          </w:p>
          <w:p w14:paraId="24BBEBBE" w14:textId="77777777" w:rsidR="00EA2B53" w:rsidRPr="0068341E" w:rsidRDefault="00EA2B53" w:rsidP="00EA2B53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8341E">
              <w:rPr>
                <w:rFonts w:ascii="Wiener Melange" w:hAnsi="Wiener Melange" w:cs="Wiener Melange"/>
                <w:szCs w:val="20"/>
              </w:rPr>
              <w:t xml:space="preserve"> Durchführung fachspezifischer Dokumentation (inkl. Leistungserfassung)</w:t>
            </w:r>
          </w:p>
          <w:p w14:paraId="584FA4E6" w14:textId="77777777" w:rsidR="00EA2B53" w:rsidRPr="006429E7" w:rsidRDefault="00EA2B53" w:rsidP="00EA2B53">
            <w:pPr>
              <w:numPr>
                <w:ilvl w:val="1"/>
                <w:numId w:val="6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lastRenderedPageBreak/>
              <w:t xml:space="preserve"> Durchführung von Maßnahmen zur Patient*innensicherheit und Qualitätssicherung</w:t>
            </w:r>
          </w:p>
          <w:p w14:paraId="0275F356" w14:textId="77777777" w:rsidR="00EA2B53" w:rsidRPr="006429E7" w:rsidRDefault="00EA2B53" w:rsidP="00EA2B53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204CD50" w14:textId="77777777" w:rsidR="00EA2B53" w:rsidRPr="006429E7" w:rsidRDefault="00EA2B53" w:rsidP="00EA2B53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0D4529D8" w14:textId="77777777" w:rsidR="00EA2B53" w:rsidRPr="006429E7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 </w:t>
            </w:r>
          </w:p>
          <w:p w14:paraId="3162FB49" w14:textId="77777777" w:rsidR="00EA2B53" w:rsidRPr="006429E7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3D4EFE19" w14:textId="77777777" w:rsidR="00EA2B53" w:rsidRPr="006429E7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A76DFE6" w14:textId="77777777" w:rsidR="00EA2B53" w:rsidRPr="006429E7" w:rsidRDefault="00EA2B53" w:rsidP="00EA2B53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5D7833B9" w14:textId="77777777" w:rsidR="00EA2B53" w:rsidRPr="006429E7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676530BF" w14:textId="77777777" w:rsidR="00EA2B53" w:rsidRPr="006429E7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300C08D9" w14:textId="77777777" w:rsidR="00EA2B53" w:rsidRPr="006429E7" w:rsidRDefault="00EA2B53" w:rsidP="00EA2B53">
            <w:pPr>
              <w:numPr>
                <w:ilvl w:val="0"/>
                <w:numId w:val="6"/>
              </w:numPr>
              <w:tabs>
                <w:tab w:val="left" w:pos="743"/>
              </w:tabs>
              <w:autoSpaceDN w:val="0"/>
              <w:spacing w:line="240" w:lineRule="auto"/>
              <w:ind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58BC312A" w14:textId="77777777" w:rsidR="00EA2B53" w:rsidRDefault="00EA2B53" w:rsidP="00EA2B53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6429E7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46B70B46" w14:textId="77777777" w:rsidR="00EA2B53" w:rsidRDefault="00EA2B53" w:rsidP="00EA2B53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77384F4C" w14:textId="77777777" w:rsidR="00EA2B53" w:rsidRDefault="004675E2" w:rsidP="00EA2B53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B53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EA2B53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EA2B53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464712C4" w14:textId="77777777" w:rsidR="00EA2B53" w:rsidRPr="009D6047" w:rsidRDefault="00EA2B53" w:rsidP="00EA2B53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EA2B53" w:rsidRPr="0009713C" w14:paraId="6B9862A5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D58FF6" w14:textId="77777777" w:rsidR="00EA2B53" w:rsidRPr="0009713C" w:rsidRDefault="00EA2B53" w:rsidP="00EA2B53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EED4F7116B234D7F99525179DA341B69"/>
              </w:placeholder>
            </w:sdtPr>
            <w:sdtEndPr/>
            <w:sdtContent>
              <w:sdt>
                <w:sdtPr>
                  <w:rPr>
                    <w:rFonts w:cs="Wiener Melange"/>
                    <w:szCs w:val="20"/>
                    <w:highlight w:val="lightGray"/>
                  </w:rPr>
                  <w:id w:val="-678662121"/>
                  <w:placeholder>
                    <w:docPart w:val="54BE7ED65A2D4D749CFFC1DC14BDC67B"/>
                  </w:placeholder>
                </w:sdtPr>
                <w:sdtEndPr/>
                <w:sdtContent>
                  <w:p w14:paraId="34D27C8D" w14:textId="77777777" w:rsidR="003F2C0E" w:rsidRDefault="003F2C0E" w:rsidP="003F2C0E">
                    <w:pPr>
                      <w:numPr>
                        <w:ilvl w:val="0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0A00F24F" w14:textId="77777777" w:rsidR="003F2C0E" w:rsidRPr="0042498E" w:rsidRDefault="003F2C0E" w:rsidP="003F2C0E">
                    <w:pPr>
                      <w:tabs>
                        <w:tab w:val="left" w:pos="318"/>
                      </w:tabs>
                      <w:spacing w:line="240" w:lineRule="auto"/>
                      <w:ind w:left="360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</w:p>
                  <w:p w14:paraId="615C864E" w14:textId="77777777" w:rsidR="003F2C0E" w:rsidRPr="0042498E" w:rsidRDefault="003F2C0E" w:rsidP="003F2C0E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Administration:</w:t>
                    </w:r>
                  </w:p>
                  <w:p w14:paraId="359954B9" w14:textId="77777777" w:rsidR="003F2C0E" w:rsidRPr="0042498E" w:rsidRDefault="003F2C0E" w:rsidP="003F2C0E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Berufsbezogene Administration</w:t>
                    </w:r>
                  </w:p>
                  <w:p w14:paraId="565416BF" w14:textId="77777777" w:rsidR="003F2C0E" w:rsidRPr="0042498E" w:rsidRDefault="003F2C0E" w:rsidP="003F2C0E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Beitrag zur Erstellung des Leistungsangebotes und sonstigen Informationen für die Einsender*innen</w:t>
                    </w:r>
                  </w:p>
                  <w:p w14:paraId="72F9798C" w14:textId="77777777" w:rsidR="003F2C0E" w:rsidRPr="0042498E" w:rsidRDefault="003F2C0E" w:rsidP="003F2C0E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Auskünfte an berechtigtes Fachpersonal entsprechend </w:t>
                    </w:r>
                    <w:proofErr w:type="gramStart"/>
                    <w:r w:rsidRPr="0042498E">
                      <w:rPr>
                        <w:rFonts w:eastAsia="Calibri" w:cs="Wiener Melange"/>
                        <w:szCs w:val="20"/>
                      </w:rPr>
                      <w:t>rechtlicher und interner Vorgaben</w:t>
                    </w:r>
                    <w:proofErr w:type="gramEnd"/>
                  </w:p>
                  <w:p w14:paraId="67B8D9BB" w14:textId="77777777" w:rsidR="003F2C0E" w:rsidRPr="0042498E" w:rsidRDefault="003F2C0E" w:rsidP="003F2C0E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</w:p>
                  <w:p w14:paraId="3985CE19" w14:textId="77777777" w:rsidR="003F2C0E" w:rsidRPr="0042498E" w:rsidRDefault="003F2C0E" w:rsidP="003F2C0E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Präanalytik/vorbereitende Maßnahmen:</w:t>
                    </w:r>
                  </w:p>
                  <w:p w14:paraId="5D4075E3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Durchführung der Patient*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innenidentifikation</w:t>
                    </w:r>
                    <w:proofErr w:type="spellEnd"/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 und Probenidentifikation</w:t>
                    </w:r>
                  </w:p>
                  <w:p w14:paraId="0CF77962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Prüfung der Zuweisung hinsichtlich Plausibilität</w:t>
                    </w:r>
                  </w:p>
                  <w:p w14:paraId="0CF85801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Patient*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inneninformation</w:t>
                    </w:r>
                    <w:proofErr w:type="spellEnd"/>
                    <w:r w:rsidRPr="0042498E">
                      <w:rPr>
                        <w:rFonts w:eastAsia="Calibri" w:cs="Wiener Melange"/>
                        <w:szCs w:val="20"/>
                      </w:rPr>
                      <w:t>/Patient*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innenberatung</w:t>
                    </w:r>
                    <w:proofErr w:type="spellEnd"/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 </w:t>
                    </w:r>
                  </w:p>
                  <w:p w14:paraId="2E54E911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Beratung der Einsender*innen hinsichtlich der Prozesse/Abläufe </w:t>
                    </w:r>
                  </w:p>
                  <w:p w14:paraId="0A7E0EB1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Spezielle Blutabnahme/Probengewinnung</w:t>
                    </w:r>
                  </w:p>
                  <w:p w14:paraId="210643CA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Beurteilung des Untersuchungs- oder Probenmaterials</w:t>
                    </w:r>
                  </w:p>
                  <w:p w14:paraId="08636BA9" w14:textId="77777777" w:rsidR="003F2C0E" w:rsidRPr="0042498E" w:rsidRDefault="003F2C0E" w:rsidP="003F2C0E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Durchführung von Vorbereitungsmaßnahmen (Proben-, Reagenzien- und Gerätevorbereitung unter Wahrung qualitätssichernder Kriterien und unter Berücksichtigung der Einflussgrößen und Störfaktoren)</w:t>
                    </w:r>
                  </w:p>
                  <w:p w14:paraId="6925EC9D" w14:textId="77777777" w:rsidR="003F2C0E" w:rsidRPr="0042498E" w:rsidRDefault="003F2C0E" w:rsidP="003F2C0E">
                    <w:pPr>
                      <w:tabs>
                        <w:tab w:val="left" w:pos="318"/>
                      </w:tabs>
                      <w:ind w:left="1440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</w:p>
                  <w:p w14:paraId="6EF3220B" w14:textId="77777777" w:rsidR="003F2C0E" w:rsidRPr="0042498E" w:rsidRDefault="003F2C0E" w:rsidP="003F2C0E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Analytik/Funktionsdiagnostik:</w:t>
                    </w:r>
                  </w:p>
                  <w:p w14:paraId="006DE621" w14:textId="77777777" w:rsidR="003F2C0E" w:rsidRPr="0042498E" w:rsidRDefault="003F2C0E" w:rsidP="003F2C0E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Durchführung aller Analysen und Untersuchungen mit den entsprechenden Mess-, Nachweis- und Beurteilungsverfahren</w:t>
                    </w:r>
                  </w:p>
                  <w:p w14:paraId="13222348" w14:textId="77777777" w:rsidR="003F2C0E" w:rsidRPr="0042498E" w:rsidRDefault="003F2C0E" w:rsidP="003F2C0E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Erkennen von methoden-, probenspezifischen Störfaktoren und 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patient</w:t>
                    </w:r>
                    <w:proofErr w:type="spellEnd"/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*innenbezogenen Einflussfaktoren und adäquater Umgang mit diesen Faktoren im Prozess </w:t>
                    </w:r>
                  </w:p>
                  <w:p w14:paraId="1FB049D7" w14:textId="77777777" w:rsidR="003F2C0E" w:rsidRPr="00BD24DA" w:rsidRDefault="003F2C0E" w:rsidP="003F2C0E">
                    <w:pPr>
                      <w:numPr>
                        <w:ilvl w:val="0"/>
                        <w:numId w:val="12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BD24DA">
                      <w:rPr>
                        <w:rFonts w:eastAsia="Calibri" w:cs="Wiener Melange"/>
                        <w:szCs w:val="20"/>
                      </w:rPr>
                      <w:t>Organisation und Durchführung von Wiederholungsmessungen bzw. -untersuchungen im Bedarfsfall</w:t>
                    </w:r>
                  </w:p>
                  <w:p w14:paraId="490D836D" w14:textId="77777777" w:rsidR="003F2C0E" w:rsidRPr="0042498E" w:rsidRDefault="003F2C0E" w:rsidP="003F2C0E">
                    <w:pPr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2677C547" w14:textId="77777777" w:rsidR="003F2C0E" w:rsidRPr="0042498E" w:rsidRDefault="003F2C0E" w:rsidP="003F2C0E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Postanalytik/nachbereitende Maßnahmen:</w:t>
                    </w:r>
                  </w:p>
                  <w:p w14:paraId="5BD7FA53" w14:textId="77777777" w:rsidR="003F2C0E" w:rsidRPr="0042498E" w:rsidRDefault="003F2C0E" w:rsidP="003F2C0E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07AB3193" w14:textId="77777777" w:rsidR="003F2C0E" w:rsidRPr="0042498E" w:rsidRDefault="003F2C0E" w:rsidP="003F2C0E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Beurteilung und Technische Freigabe (=Validierung) der Analyse- und Untersuchungsergebnisse</w:t>
                    </w:r>
                  </w:p>
                  <w:p w14:paraId="4D998BB3" w14:textId="77777777" w:rsidR="003F2C0E" w:rsidRPr="0042498E" w:rsidRDefault="003F2C0E" w:rsidP="003F2C0E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Mitwirkung in der Erstellung von Befunden </w:t>
                    </w:r>
                  </w:p>
                  <w:p w14:paraId="16912DD1" w14:textId="77777777" w:rsidR="003F2C0E" w:rsidRDefault="003F2C0E" w:rsidP="003F2C0E">
                    <w:pPr>
                      <w:numPr>
                        <w:ilvl w:val="0"/>
                        <w:numId w:val="13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Im Bedarfsfall weitere Versorgung von Patient*innen nach der Untersuchung</w:t>
                    </w:r>
                  </w:p>
                  <w:p w14:paraId="5A9771F5" w14:textId="77777777" w:rsidR="003F2C0E" w:rsidRPr="0042498E" w:rsidRDefault="003F2C0E" w:rsidP="003F2C0E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7EFBA555" w14:textId="77777777" w:rsidR="003F2C0E" w:rsidRPr="0042498E" w:rsidRDefault="003F2C0E" w:rsidP="003F2C0E">
                    <w:pPr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1702AC36" w14:textId="77777777" w:rsidR="003F2C0E" w:rsidRPr="0042498E" w:rsidRDefault="003F2C0E" w:rsidP="003F2C0E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Qualitätskontrolle/Qualitätssicherung/Patient*</w:t>
                    </w:r>
                    <w:proofErr w:type="spellStart"/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innensicherheit</w:t>
                    </w:r>
                    <w:proofErr w:type="spellEnd"/>
                    <w:r w:rsidRPr="0042498E">
                      <w:rPr>
                        <w:rFonts w:eastAsia="Calibri" w:cs="Wiener Melange"/>
                        <w:b/>
                        <w:szCs w:val="20"/>
                      </w:rPr>
                      <w:t>:</w:t>
                    </w:r>
                  </w:p>
                  <w:p w14:paraId="5C9550AF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Regelmäßige Qualitätskontrolle und Requalifizierung/Gerätefreigabe nach Wartungen bzw. Störungen in Zusammenarbeit mit Medizintechnikfirmen</w:t>
                    </w:r>
                  </w:p>
                  <w:p w14:paraId="674524D6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Durchführung weiterer Qualitätssicherungsmaßnahmen (interne und externe Qualitätssicherung)</w:t>
                    </w:r>
                  </w:p>
                  <w:p w14:paraId="62A308B8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Beitrag zur Erarbeitung von Standards</w:t>
                    </w:r>
                  </w:p>
                  <w:p w14:paraId="23927906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Betreuung von Datenbanken</w:t>
                    </w:r>
                  </w:p>
                  <w:p w14:paraId="4539B086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Auseinandersetzung mit wissenschaftlichen Erkenntnissen zur beruflichen und wissenschaftlichen Weiterentwicklung (evidenzorientierte Berufsausübung)</w:t>
                    </w:r>
                  </w:p>
                  <w:p w14:paraId="5135DA3F" w14:textId="77777777" w:rsidR="003F2C0E" w:rsidRPr="0042498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Überwachung und Fehlerdiagnose/Problemlösung bei automatisierten Labor- und EDV Prozessen unter dem Fokus der Patient*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innensicherheit</w:t>
                    </w:r>
                    <w:proofErr w:type="spellEnd"/>
                  </w:p>
                  <w:p w14:paraId="1A028D5D" w14:textId="77777777" w:rsidR="003F2C0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42498E">
                      <w:rPr>
                        <w:rFonts w:eastAsia="Calibri" w:cs="Wiener Melange"/>
                        <w:szCs w:val="20"/>
                      </w:rPr>
                      <w:t>Einschätzung der Patient*</w:t>
                    </w:r>
                    <w:proofErr w:type="spellStart"/>
                    <w:r w:rsidRPr="0042498E">
                      <w:rPr>
                        <w:rFonts w:eastAsia="Calibri" w:cs="Wiener Melange"/>
                        <w:szCs w:val="20"/>
                      </w:rPr>
                      <w:t>innensicherheit</w:t>
                    </w:r>
                    <w:proofErr w:type="spellEnd"/>
                    <w:r w:rsidRPr="0042498E">
                      <w:rPr>
                        <w:rFonts w:eastAsia="Calibri" w:cs="Wiener Melange"/>
                        <w:szCs w:val="20"/>
                      </w:rPr>
                      <w:t xml:space="preserve"> und Setzen geeigneter Maßnahmen</w:t>
                    </w:r>
                  </w:p>
                  <w:p w14:paraId="6EF5E087" w14:textId="77777777" w:rsidR="003F2C0E" w:rsidRDefault="003F2C0E" w:rsidP="003F2C0E">
                    <w:pPr>
                      <w:tabs>
                        <w:tab w:val="left" w:pos="743"/>
                      </w:tabs>
                      <w:spacing w:line="240" w:lineRule="auto"/>
                      <w:ind w:left="360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69B3A0A3" w14:textId="77777777" w:rsidR="003F2C0E" w:rsidRPr="007E1236" w:rsidRDefault="003F2C0E" w:rsidP="003F2C0E">
                    <w:pPr>
                      <w:numPr>
                        <w:ilvl w:val="1"/>
                        <w:numId w:val="9"/>
                      </w:numPr>
                      <w:contextualSpacing/>
                      <w:rPr>
                        <w:rFonts w:eastAsia="Calibri" w:cs="Wiener Melange"/>
                        <w:b/>
                        <w:szCs w:val="20"/>
                      </w:rPr>
                    </w:pPr>
                    <w:r w:rsidRPr="007E1236">
                      <w:rPr>
                        <w:rFonts w:eastAsia="Calibri" w:cs="Wiener Melange"/>
                        <w:b/>
                        <w:szCs w:val="20"/>
                      </w:rPr>
                      <w:t>Bereichsspezifische Patient*innenbezogene Basisaufgaben:</w:t>
                    </w:r>
                  </w:p>
                  <w:p w14:paraId="2B268853" w14:textId="530448F1" w:rsidR="003F2C0E" w:rsidRPr="007E1236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7E1236">
                      <w:rPr>
                        <w:rFonts w:eastAsia="Calibri" w:cs="Wiener Melange"/>
                        <w:szCs w:val="20"/>
                      </w:rPr>
                      <w:t xml:space="preserve">Eine Erfüllung der Aufgaben wird nach Beendigung der Einschulungszeit, siehe Inhalte der gültigen Schulungspläne der </w:t>
                    </w:r>
                    <w:r>
                      <w:rPr>
                        <w:rFonts w:eastAsia="Calibri" w:cs="Wiener Melange"/>
                        <w:szCs w:val="20"/>
                      </w:rPr>
                      <w:t xml:space="preserve">jeweiligen </w:t>
                    </w:r>
                    <w:proofErr w:type="gramStart"/>
                    <w:r w:rsidRPr="007E1236">
                      <w:rPr>
                        <w:rFonts w:eastAsia="Calibri" w:cs="Wiener Melange"/>
                        <w:szCs w:val="20"/>
                      </w:rPr>
                      <w:t>Arbeitsplätze  bzw.</w:t>
                    </w:r>
                    <w:proofErr w:type="gramEnd"/>
                    <w:r w:rsidRPr="007E1236">
                      <w:rPr>
                        <w:rFonts w:eastAsia="Calibri" w:cs="Wiener Melange"/>
                        <w:szCs w:val="20"/>
                      </w:rPr>
                      <w:t xml:space="preserve"> nach dem gültigen Medizinprodukte - Gesetz angestrebt. Nach Beendigu</w:t>
                    </w:r>
                    <w:r>
                      <w:rPr>
                        <w:rFonts w:eastAsia="Calibri" w:cs="Wiener Melange"/>
                        <w:szCs w:val="20"/>
                      </w:rPr>
                      <w:t xml:space="preserve">ng der Einschulungszeit ist die/der Mitarbeiter*in </w:t>
                    </w:r>
                    <w:r w:rsidRPr="007E1236">
                      <w:rPr>
                        <w:rFonts w:eastAsia="Calibri" w:cs="Wiener Melange"/>
                        <w:szCs w:val="20"/>
                      </w:rPr>
                      <w:t xml:space="preserve">befugt und kompetent, die ihr/ihm übertragenen Aufgaben des jeweiligen Arbeitsplatzes laut den geltenden Arbeits- und Organisations-SOP und mitgeltenden </w:t>
                    </w:r>
                    <w:proofErr w:type="gramStart"/>
                    <w:r w:rsidRPr="007E1236">
                      <w:rPr>
                        <w:rFonts w:eastAsia="Calibri" w:cs="Wiener Melange"/>
                        <w:szCs w:val="20"/>
                      </w:rPr>
                      <w:t>SOP  zu</w:t>
                    </w:r>
                    <w:proofErr w:type="gramEnd"/>
                    <w:r w:rsidRPr="007E1236">
                      <w:rPr>
                        <w:rFonts w:eastAsia="Calibri" w:cs="Wiener Melange"/>
                        <w:szCs w:val="20"/>
                      </w:rPr>
                      <w:t xml:space="preserve"> übernehmen, siehe „Einsatz- und Kompetenzmatrix“ </w:t>
                    </w:r>
                    <w:proofErr w:type="spellStart"/>
                    <w:r w:rsidRPr="007E1236">
                      <w:rPr>
                        <w:rFonts w:eastAsia="Calibri" w:cs="Wiener Melange"/>
                        <w:szCs w:val="20"/>
                      </w:rPr>
                      <w:t>idgF</w:t>
                    </w:r>
                    <w:proofErr w:type="spellEnd"/>
                    <w:r w:rsidRPr="007E1236">
                      <w:rPr>
                        <w:rFonts w:eastAsia="Calibri" w:cs="Wiener Melange"/>
                        <w:szCs w:val="20"/>
                      </w:rPr>
                      <w:t>.</w:t>
                    </w:r>
                  </w:p>
                  <w:p w14:paraId="00489C57" w14:textId="77777777" w:rsidR="003F2C0E" w:rsidRPr="007E1236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7E1236">
                      <w:rPr>
                        <w:rFonts w:eastAsia="Calibri" w:cs="Wiener Melange"/>
                        <w:szCs w:val="20"/>
                      </w:rPr>
                      <w:t>Information und Beratung der zuweisenden Stellen über Anforderung (</w:t>
                    </w:r>
                    <w:proofErr w:type="gramStart"/>
                    <w:r w:rsidRPr="007E1236">
                      <w:rPr>
                        <w:rFonts w:eastAsia="Calibri" w:cs="Wiener Melange"/>
                        <w:szCs w:val="20"/>
                      </w:rPr>
                      <w:t>Beleg,..</w:t>
                    </w:r>
                    <w:proofErr w:type="gramEnd"/>
                    <w:r w:rsidRPr="007E1236">
                      <w:rPr>
                        <w:rFonts w:eastAsia="Calibri" w:cs="Wiener Melange"/>
                        <w:szCs w:val="20"/>
                      </w:rPr>
                      <w:t>), Probenmaterial, -aufbewahrung und -transport</w:t>
                    </w:r>
                  </w:p>
                  <w:p w14:paraId="7CA27451" w14:textId="423396C6" w:rsidR="003F2C0E" w:rsidRPr="0003591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03591E">
                      <w:rPr>
                        <w:rFonts w:eastAsia="Calibri" w:cs="Wiener Melange"/>
                        <w:szCs w:val="20"/>
                      </w:rPr>
                      <w:t>Abarbeit</w:t>
                    </w:r>
                    <w:r>
                      <w:rPr>
                        <w:rFonts w:eastAsia="Calibri" w:cs="Wiener Melange"/>
                        <w:szCs w:val="20"/>
                      </w:rPr>
                      <w:t xml:space="preserve">en der einzelnen Parameter </w:t>
                    </w:r>
                    <w:r w:rsidRPr="0003591E">
                      <w:rPr>
                        <w:rFonts w:eastAsia="Calibri" w:cs="Wiener Melange"/>
                        <w:szCs w:val="20"/>
                      </w:rPr>
                      <w:t xml:space="preserve">mittels angeführten Methoden, QC, Kalibration; Gerätesteuerung und Betreuung; Bestückung und Entladung mit Proben, Reagenzien, Einmalzubehör; technisches und analytisches Trouble-Shooting; tägliche, wöchentliche und monatliche Gerätewartung; technische Freigabe der </w:t>
                    </w:r>
                    <w:r>
                      <w:rPr>
                        <w:rFonts w:eastAsia="Calibri" w:cs="Wiener Melange"/>
                        <w:szCs w:val="20"/>
                      </w:rPr>
                      <w:t xml:space="preserve">Analysewerte, </w:t>
                    </w:r>
                    <w:r w:rsidRPr="0003591E">
                      <w:rPr>
                        <w:rFonts w:eastAsia="Calibri" w:cs="Wiener Melange"/>
                        <w:szCs w:val="20"/>
                      </w:rPr>
                      <w:t>Gerätefreigabe z.B. nach Firmenwartungen bzw. –</w:t>
                    </w:r>
                    <w:proofErr w:type="spellStart"/>
                    <w:r w:rsidRPr="0003591E">
                      <w:rPr>
                        <w:rFonts w:eastAsia="Calibri" w:cs="Wiener Melange"/>
                        <w:szCs w:val="20"/>
                      </w:rPr>
                      <w:t>service</w:t>
                    </w:r>
                    <w:proofErr w:type="spellEnd"/>
                  </w:p>
                  <w:p w14:paraId="7F5548E6" w14:textId="50DEC57C" w:rsidR="003F2C0E" w:rsidRDefault="003F2C0E" w:rsidP="003F2C0E">
                    <w:pPr>
                      <w:numPr>
                        <w:ilvl w:val="0"/>
                        <w:numId w:val="14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  <w:r w:rsidRPr="00917928">
                      <w:rPr>
                        <w:rFonts w:eastAsia="Calibri" w:cs="Wiener Melange"/>
                        <w:szCs w:val="20"/>
                      </w:rPr>
                      <w:t xml:space="preserve">Bedienung und regelmäßige Wartungsarbeiten </w:t>
                    </w:r>
                    <w:r>
                      <w:rPr>
                        <w:rFonts w:eastAsia="Calibri" w:cs="Wiener Melange"/>
                        <w:szCs w:val="20"/>
                      </w:rPr>
                      <w:t xml:space="preserve">von Geräten und Durchführung von Analysen entsprechend SOP </w:t>
                    </w:r>
                    <w:proofErr w:type="spellStart"/>
                    <w:r>
                      <w:rPr>
                        <w:rFonts w:eastAsia="Calibri" w:cs="Wiener Melange"/>
                        <w:szCs w:val="20"/>
                      </w:rPr>
                      <w:t>i.d.g.F</w:t>
                    </w:r>
                    <w:proofErr w:type="spellEnd"/>
                    <w:r>
                      <w:rPr>
                        <w:rFonts w:eastAsia="Calibri" w:cs="Wiener Melange"/>
                        <w:szCs w:val="20"/>
                      </w:rPr>
                      <w:t>.</w:t>
                    </w:r>
                  </w:p>
                  <w:p w14:paraId="1A579BA1" w14:textId="77777777" w:rsidR="00FB52E6" w:rsidRDefault="00FB52E6" w:rsidP="00FB52E6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33CF7621" w14:textId="77777777" w:rsidR="00FB52E6" w:rsidRDefault="00FB52E6" w:rsidP="00FB52E6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eastAsia="Calibri" w:cs="Wiener Melange"/>
                        <w:szCs w:val="20"/>
                      </w:rPr>
                    </w:pPr>
                  </w:p>
                  <w:p w14:paraId="47BA6C4E" w14:textId="7E0C4A11" w:rsidR="003F2C0E" w:rsidRDefault="00845AC8" w:rsidP="003F2C0E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Atemphysiologie</w:t>
                    </w:r>
                    <w:r w:rsidR="008A2FAE">
                      <w:rPr>
                        <w:rFonts w:cs="Wiener Melange"/>
                        <w:szCs w:val="20"/>
                        <w:highlight w:val="lightGray"/>
                      </w:rPr>
                      <w:t>/Funktionsdiagnostik</w:t>
                    </w:r>
                    <w:r>
                      <w:rPr>
                        <w:rFonts w:cs="Wiener Melange"/>
                        <w:szCs w:val="20"/>
                        <w:highlight w:val="lightGray"/>
                      </w:rPr>
                      <w:t>:</w:t>
                    </w:r>
                  </w:p>
                  <w:p w14:paraId="625C545A" w14:textId="04A90407" w:rsidR="00845AC8" w:rsidRDefault="00845AC8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Vorbereitung und Motivation zur Mitarbeit von Patient*innen</w:t>
                    </w:r>
                  </w:p>
                  <w:p w14:paraId="649967FB" w14:textId="094D4116" w:rsidR="00845AC8" w:rsidRDefault="00845AC8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Kapillare Blutabnahmen</w:t>
                    </w:r>
                  </w:p>
                  <w:p w14:paraId="36A88AE7" w14:textId="3C02F6CE" w:rsidR="008A2FAE" w:rsidRDefault="008A2FAE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Blutgasanalysen</w:t>
                    </w:r>
                  </w:p>
                  <w:p w14:paraId="252B5C3E" w14:textId="04459D95" w:rsidR="00845AC8" w:rsidRDefault="00845AC8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Ruhelungenfunktion (Bodypleth</w:t>
                    </w:r>
                    <w:r w:rsidR="00DE27AC">
                      <w:rPr>
                        <w:rFonts w:cs="Wiener Melange"/>
                        <w:szCs w:val="20"/>
                        <w:highlight w:val="lightGray"/>
                      </w:rPr>
                      <w:t>ysmographie, Spirometrie)</w:t>
                    </w:r>
                  </w:p>
                  <w:p w14:paraId="0E02AA44" w14:textId="196C543A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Mobile Spirometrie (bei isolierten Patient*innen)</w:t>
                    </w:r>
                  </w:p>
                  <w:p w14:paraId="3CDC3CFF" w14:textId="00E6E8C9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proofErr w:type="spellStart"/>
                    <w:r>
                      <w:rPr>
                        <w:rFonts w:cs="Wiener Melange"/>
                        <w:szCs w:val="20"/>
                        <w:highlight w:val="lightGray"/>
                      </w:rPr>
                      <w:t>Bronchospasmolyse</w:t>
                    </w:r>
                    <w:proofErr w:type="spellEnd"/>
                  </w:p>
                  <w:p w14:paraId="4ED101F3" w14:textId="03DFD3F1" w:rsidR="008A2FAE" w:rsidRDefault="008A2FAE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FENO-Messungen</w:t>
                    </w:r>
                  </w:p>
                  <w:p w14:paraId="1843B048" w14:textId="23D23729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 xml:space="preserve">N2-Multiple Breath </w:t>
                    </w:r>
                    <w:proofErr w:type="spellStart"/>
                    <w:r>
                      <w:rPr>
                        <w:rFonts w:cs="Wiener Melange"/>
                        <w:szCs w:val="20"/>
                        <w:highlight w:val="lightGray"/>
                      </w:rPr>
                      <w:t>Washout</w:t>
                    </w:r>
                    <w:proofErr w:type="spellEnd"/>
                  </w:p>
                  <w:p w14:paraId="1A71E0C1" w14:textId="52FD00F2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Metacholinprovokation</w:t>
                    </w:r>
                  </w:p>
                  <w:p w14:paraId="37368F52" w14:textId="174CA63C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Laufprovokation</w:t>
                    </w:r>
                  </w:p>
                  <w:p w14:paraId="656858B2" w14:textId="15EEFAA3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Atemmuskelstärke</w:t>
                    </w:r>
                  </w:p>
                  <w:p w14:paraId="2BB73283" w14:textId="5DB22B5C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Diffusion DLCO</w:t>
                    </w:r>
                  </w:p>
                  <w:p w14:paraId="5C857CAF" w14:textId="411CE0C2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Ergometrie</w:t>
                    </w:r>
                  </w:p>
                  <w:p w14:paraId="42761BF6" w14:textId="5401FFA3" w:rsidR="00DE27AC" w:rsidRDefault="00DE27AC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Spiroergometrie</w:t>
                    </w:r>
                  </w:p>
                  <w:p w14:paraId="2EA88194" w14:textId="77777777" w:rsidR="008A2FAE" w:rsidRDefault="00DE27AC" w:rsidP="008A2FAE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Haut-Prick-Test</w:t>
                    </w:r>
                  </w:p>
                  <w:p w14:paraId="0666F7FA" w14:textId="3B0D3B7C" w:rsidR="008A2FAE" w:rsidRDefault="008A2FAE" w:rsidP="008A2FAE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proofErr w:type="gramStart"/>
                    <w:r>
                      <w:rPr>
                        <w:rFonts w:cs="Wiener Melange"/>
                        <w:szCs w:val="20"/>
                        <w:highlight w:val="lightGray"/>
                      </w:rPr>
                      <w:t>Schweißtest</w:t>
                    </w:r>
                    <w:proofErr w:type="gramEnd"/>
                  </w:p>
                  <w:p w14:paraId="67C70225" w14:textId="6DDD14BE" w:rsidR="00DE27AC" w:rsidRDefault="00DE27AC" w:rsidP="008A2FAE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>Nasale NO-Messung</w:t>
                    </w:r>
                    <w:r w:rsidR="008A2FAE">
                      <w:rPr>
                        <w:rFonts w:cs="Wiener Melange"/>
                        <w:szCs w:val="20"/>
                        <w:highlight w:val="lightGray"/>
                      </w:rPr>
                      <w:t>en</w:t>
                    </w:r>
                  </w:p>
                  <w:p w14:paraId="6CA04D1C" w14:textId="6884F958" w:rsidR="008A2FAE" w:rsidRDefault="008A2FAE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  <w:r>
                      <w:rPr>
                        <w:rFonts w:cs="Wiener Melange"/>
                        <w:szCs w:val="20"/>
                        <w:highlight w:val="lightGray"/>
                      </w:rPr>
                      <w:t xml:space="preserve">Funktionelle </w:t>
                    </w:r>
                    <w:proofErr w:type="spellStart"/>
                    <w:r>
                      <w:rPr>
                        <w:rFonts w:cs="Wiener Melange"/>
                        <w:szCs w:val="20"/>
                        <w:highlight w:val="lightGray"/>
                      </w:rPr>
                      <w:t>Ziliendiagnostik</w:t>
                    </w:r>
                    <w:proofErr w:type="spellEnd"/>
                    <w:r>
                      <w:rPr>
                        <w:rFonts w:cs="Wiener Melange"/>
                        <w:szCs w:val="20"/>
                        <w:highlight w:val="lightGray"/>
                      </w:rPr>
                      <w:t xml:space="preserve"> (Hochfrequenz Video Mikroskopie Analyse)</w:t>
                    </w:r>
                  </w:p>
                  <w:p w14:paraId="29FF326A" w14:textId="77777777" w:rsidR="00CC65A8" w:rsidRDefault="00CC65A8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</w:p>
                  <w:p w14:paraId="6414E78B" w14:textId="77777777" w:rsidR="00CC65A8" w:rsidRPr="0042498E" w:rsidRDefault="00CC65A8" w:rsidP="00CC65A8">
                    <w:pPr>
                      <w:numPr>
                        <w:ilvl w:val="0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 Basisaufgaben/Organisation:</w:t>
                    </w:r>
                  </w:p>
                  <w:p w14:paraId="1103B822" w14:textId="77777777" w:rsidR="00CC65A8" w:rsidRPr="0042498E" w:rsidRDefault="00CC65A8" w:rsidP="00CC65A8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56BBB4C3" w14:textId="77777777" w:rsidR="00CC65A8" w:rsidRPr="0042498E" w:rsidRDefault="00CC65A8" w:rsidP="00CC65A8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7A127075" w14:textId="77777777" w:rsidR="00CC65A8" w:rsidRPr="0042498E" w:rsidRDefault="00CC65A8" w:rsidP="00CC65A8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Mitarbeit bei der Entwicklung und Implementierung neuer Methoden</w:t>
                    </w:r>
                  </w:p>
                  <w:p w14:paraId="30712D9E" w14:textId="77777777" w:rsidR="00CC65A8" w:rsidRPr="0042498E" w:rsidRDefault="00CC65A8" w:rsidP="00CC65A8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00EFDCA5" w14:textId="77777777" w:rsidR="00CC65A8" w:rsidRPr="0042498E" w:rsidRDefault="00CC65A8" w:rsidP="00CC65A8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Mitarbeit bei betrieblichen Reorganisationsmaßnahmen und in Projekten</w:t>
                    </w:r>
                  </w:p>
                  <w:p w14:paraId="0CF05C0B" w14:textId="77777777" w:rsidR="00CC65A8" w:rsidRPr="0042498E" w:rsidRDefault="00CC65A8" w:rsidP="00CC65A8">
                    <w:pPr>
                      <w:numPr>
                        <w:ilvl w:val="0"/>
                        <w:numId w:val="15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Koordination der eigenen Arbeitsabläufe in Abstimmung mit anderen Berufsgruppen</w:t>
                    </w:r>
                  </w:p>
                  <w:p w14:paraId="7C07CB04" w14:textId="77777777" w:rsidR="00CC65A8" w:rsidRPr="0042498E" w:rsidRDefault="00CC65A8" w:rsidP="00CC65A8">
                    <w:pP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5204468F" w14:textId="77777777" w:rsidR="00CC65A8" w:rsidRPr="0042498E" w:rsidRDefault="00CC65A8" w:rsidP="00CC65A8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</w:t>
                    </w:r>
                    <w:proofErr w:type="spellStart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innenschutz</w:t>
                    </w:r>
                    <w:proofErr w:type="spellEnd"/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0913C5FA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hygienischer Richtlinien </w:t>
                    </w:r>
                  </w:p>
                  <w:p w14:paraId="569EBC1F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22A3C2DC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Einhaltung der Laborordnung</w:t>
                    </w:r>
                  </w:p>
                  <w:p w14:paraId="7F774457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1D85B651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Umsetzung von laborspezifischen Vorschriften (z. B. fachkundiger Probenversand unter Einhaltung rechtlicher Vorgaben)</w:t>
                    </w:r>
                  </w:p>
                  <w:p w14:paraId="2DB00CE1" w14:textId="4C702190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Fachgemäße Entsorgung von Proben und Abfall</w:t>
                    </w:r>
                  </w:p>
                  <w:p w14:paraId="55EAEA34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</w:t>
                    </w:r>
                  </w:p>
                  <w:p w14:paraId="3027BE42" w14:textId="77777777" w:rsidR="00CC65A8" w:rsidRPr="0042498E" w:rsidRDefault="00CC65A8" w:rsidP="00CC65A8">
                    <w:pPr>
                      <w:numPr>
                        <w:ilvl w:val="0"/>
                        <w:numId w:val="16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7FBABCFE" w14:textId="77777777" w:rsidR="00CC65A8" w:rsidRPr="0042498E" w:rsidRDefault="00CC65A8" w:rsidP="00CC65A8">
                    <w:pPr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</w:t>
                    </w:r>
                  </w:p>
                  <w:p w14:paraId="39F1665E" w14:textId="77777777" w:rsidR="00CC65A8" w:rsidRPr="0042498E" w:rsidRDefault="00CC65A8" w:rsidP="00CC65A8">
                    <w:pPr>
                      <w:numPr>
                        <w:ilvl w:val="1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7CF0F4FE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42F3B41A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1A511ECB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Mitarbeit bei der Beschaffung von Betriebsmitteln und Sachgütern im Sinne einer qualitativen Beurteilung</w:t>
                    </w:r>
                  </w:p>
                  <w:p w14:paraId="351700F4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Ausstattung des Arbeitsplatzes </w:t>
                    </w:r>
                  </w:p>
                  <w:p w14:paraId="4E8C54C0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789C27DB" w14:textId="77777777" w:rsidR="00CC65A8" w:rsidRPr="0042498E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19B20229" w14:textId="77777777" w:rsidR="00CC65A8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877F9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 und Reparaturen inklusive Umsetzung erforderlicher Maßnahmen im Zusammenhang mit Außerbetriebnahme von Geräten</w:t>
                    </w:r>
                  </w:p>
                  <w:p w14:paraId="06B8F5B9" w14:textId="77777777" w:rsidR="00CC65A8" w:rsidRPr="004877F9" w:rsidRDefault="00CC65A8" w:rsidP="00CC65A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5D098D46" w14:textId="77777777" w:rsidR="00CC65A8" w:rsidRDefault="00CC65A8" w:rsidP="00CC65A8">
                    <w:pPr>
                      <w:numPr>
                        <w:ilvl w:val="1"/>
                        <w:numId w:val="9"/>
                      </w:numPr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Bereichsbezogene betriebsbezogene Aufgaben</w:t>
                    </w:r>
                  </w:p>
                  <w:p w14:paraId="527DA0FA" w14:textId="77777777" w:rsidR="00CC65A8" w:rsidRPr="004B2732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Evaluierungen und Etablierung von neuen Methoden und Geräten</w:t>
                    </w:r>
                  </w:p>
                  <w:p w14:paraId="403F8317" w14:textId="5F94F1E1" w:rsidR="007A2C06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E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inhaltung der Richtlinien, </w:t>
                    </w:r>
                    <w:proofErr w:type="gramStart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SOP</w:t>
                    </w: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, ..</w:t>
                    </w:r>
                    <w:proofErr w:type="gramEnd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des QM nach EN-ISO 9001 </w:t>
                    </w:r>
                    <w:proofErr w:type="spellStart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idgF</w:t>
                    </w:r>
                    <w:proofErr w:type="spellEnd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., Durchführung von qualitätssichernden Maßnahmen, Erstellung und Weiterentwicklung der bestehenden SOP</w:t>
                    </w:r>
                  </w:p>
                  <w:p w14:paraId="59BF01AB" w14:textId="3BD046F9" w:rsidR="00CC65A8" w:rsidRPr="00CC65A8" w:rsidRDefault="00CC65A8" w:rsidP="007A2C06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deren Aktualisier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ung</w:t>
                    </w:r>
                  </w:p>
                  <w:p w14:paraId="05B13B6E" w14:textId="77777777" w:rsidR="00CC65A8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Einhaltung mitgeltenden Vorgaben, Richtlinien, Gesetze und Datenschutzmaßnahmen</w:t>
                    </w:r>
                  </w:p>
                  <w:p w14:paraId="0FAFD22B" w14:textId="7B41A8EC" w:rsidR="00CC65A8" w:rsidRPr="004B2732" w:rsidRDefault="00CC65A8" w:rsidP="00CC65A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(</w:t>
                    </w:r>
                    <w:proofErr w:type="gramStart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MTDG, .…</w:t>
                    </w:r>
                    <w:proofErr w:type="gramEnd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)</w:t>
                    </w:r>
                  </w:p>
                  <w:p w14:paraId="671E7550" w14:textId="77777777" w:rsidR="00CC65A8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Beachtung des </w:t>
                    </w:r>
                    <w:proofErr w:type="gramStart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AKH Verhaltenskodex</w:t>
                    </w:r>
                    <w:proofErr w:type="gramEnd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und des </w:t>
                    </w:r>
                    <w:proofErr w:type="gramStart"/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AKH Leitbild</w:t>
                    </w: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es</w:t>
                    </w:r>
                    <w:proofErr w:type="gramEnd"/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:</w:t>
                    </w:r>
                  </w:p>
                  <w:p w14:paraId="16877906" w14:textId="77777777" w:rsidR="00CC65A8" w:rsidRPr="004B2732" w:rsidRDefault="00CC65A8" w:rsidP="00CC65A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 Grundlagen unserer Zusammenarbeit sind Wertschätzung, Vertrauen, Toleranz, Respekt und Loyalität</w:t>
                    </w:r>
                  </w:p>
                  <w:p w14:paraId="663A916D" w14:textId="77777777" w:rsidR="00CC65A8" w:rsidRPr="004B2732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Kenntnisse der Labor-EDV</w:t>
                    </w:r>
                  </w:p>
                  <w:p w14:paraId="6FE9EFEA" w14:textId="77777777" w:rsidR="00CC65A8" w:rsidRPr="00C72C49" w:rsidRDefault="00CC65A8" w:rsidP="00CC65A8">
                    <w:pPr>
                      <w:numPr>
                        <w:ilvl w:val="0"/>
                        <w:numId w:val="17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B2732">
                      <w:rPr>
                        <w:rFonts w:ascii="Wiener Melange" w:eastAsia="Calibri" w:hAnsi="Wiener Melange" w:cs="Wiener Melange"/>
                        <w:szCs w:val="20"/>
                      </w:rPr>
                      <w:t>Lagerhaltung und Materialwirtschaft, Chargendokumentation</w:t>
                    </w:r>
                  </w:p>
                  <w:p w14:paraId="7CA5E4BB" w14:textId="77777777" w:rsidR="00CC65A8" w:rsidRPr="0042498E" w:rsidRDefault="00CC65A8" w:rsidP="00CC65A8">
                    <w:pP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0344DC8A" w14:textId="77777777" w:rsidR="00CC65A8" w:rsidRPr="0042498E" w:rsidRDefault="00CC65A8" w:rsidP="00CC65A8">
                    <w:pPr>
                      <w:numPr>
                        <w:ilvl w:val="0"/>
                        <w:numId w:val="9"/>
                      </w:numPr>
                      <w:tabs>
                        <w:tab w:val="left" w:pos="318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 xml:space="preserve">, </w:t>
                    </w: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Team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- und A</w:t>
                    </w:r>
                    <w:r w:rsidRPr="0042498E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usbildungsbezogene Basisaufgaben:</w:t>
                    </w:r>
                  </w:p>
                  <w:p w14:paraId="03CD3E54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73DCC5BA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779A5DA7" w14:textId="77777777" w:rsidR="00CC65A8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7807D2B7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>Einschulung neuer Mitarbeiter*innen</w:t>
                    </w:r>
                  </w:p>
                  <w:p w14:paraId="5F2BAAD8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2945FDC2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Mitgestaltung von Teamprozessen (z. B. Übernahme von Mehrleistungen und Zusatzdiensten, Arbeitsplatz/Job </w:t>
                    </w:r>
                    <w:proofErr w:type="gramStart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Rotation,…</w:t>
                    </w:r>
                    <w:proofErr w:type="gramEnd"/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)</w:t>
                    </w:r>
                  </w:p>
                  <w:p w14:paraId="7D24B46B" w14:textId="77777777" w:rsidR="00CC65A8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42498E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14:paraId="042A6EE0" w14:textId="77777777" w:rsidR="00CC65A8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Aktive Mitgestaltung zur Erhaltung eines angenehmen Betriebsklimas</w:t>
                    </w:r>
                  </w:p>
                  <w:p w14:paraId="6AEC408B" w14:textId="77777777" w:rsidR="00CC65A8" w:rsidRPr="0042498E" w:rsidRDefault="00CC65A8" w:rsidP="00CC65A8">
                    <w:pPr>
                      <w:numPr>
                        <w:ilvl w:val="0"/>
                        <w:numId w:val="18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szCs w:val="20"/>
                      </w:rPr>
                      <w:t>Bereitschaft zum Informationsaustausch mit Vorgesetzten und Kolleg*innen</w:t>
                    </w:r>
                  </w:p>
                  <w:p w14:paraId="64E93676" w14:textId="77777777" w:rsidR="00CC65A8" w:rsidRDefault="00CC65A8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</w:p>
                  <w:p w14:paraId="5AEBD188" w14:textId="77777777" w:rsidR="00DE27AC" w:rsidRDefault="00DE27AC" w:rsidP="00DE27AC">
                    <w:p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</w:p>
                  <w:p w14:paraId="3B58059C" w14:textId="77777777" w:rsidR="00DE27AC" w:rsidRDefault="004675E2" w:rsidP="00845AC8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cs="Wiener Melange"/>
                        <w:szCs w:val="20"/>
                        <w:highlight w:val="lightGray"/>
                      </w:rPr>
                    </w:pPr>
                  </w:p>
                </w:sdtContent>
              </w:sdt>
              <w:p w14:paraId="55D9CD24" w14:textId="77777777" w:rsidR="003F2C0E" w:rsidRDefault="003F2C0E" w:rsidP="003F2C0E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contextualSpacing w:val="0"/>
                  <w:rPr>
                    <w:rFonts w:cs="Wiener Melange"/>
                    <w:b/>
                    <w:bCs/>
                    <w:szCs w:val="20"/>
                  </w:rPr>
                </w:pPr>
              </w:p>
              <w:p w14:paraId="0900AC9C" w14:textId="1F9FD1FF" w:rsidR="00EA2B53" w:rsidRPr="0009713C" w:rsidRDefault="004675E2" w:rsidP="00EA2B53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79EA80C9" w14:textId="77777777" w:rsidR="00EA2B53" w:rsidRPr="0009713C" w:rsidRDefault="00EA2B53" w:rsidP="00EA2B53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345B8DFD" w14:textId="77777777" w:rsidR="00EA2B53" w:rsidRPr="003A0B14" w:rsidRDefault="004675E2" w:rsidP="00EA2B53">
            <w:pPr>
              <w:tabs>
                <w:tab w:val="left" w:pos="743"/>
                <w:tab w:val="left" w:pos="8657"/>
              </w:tabs>
              <w:spacing w:before="120" w:after="120"/>
              <w:contextualSpacing/>
              <w:rPr>
                <w:rFonts w:ascii="Wiener Melange" w:hAnsi="Wiener Melange" w:cs="Wiener Melange"/>
                <w:color w:val="000000" w:themeColor="text1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5105FD404F04A5E9B819B4B28D3877A"/>
                </w:placeholder>
                <w:showingPlcHdr/>
              </w:sdtPr>
              <w:sdtEndPr/>
              <w:sdtContent>
                <w:r w:rsidR="00EA2B53" w:rsidRPr="000C1273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</w:p>
          <w:p w14:paraId="3762FD33" w14:textId="77777777" w:rsidR="00EA2B53" w:rsidRPr="0009713C" w:rsidRDefault="00EA2B53" w:rsidP="00EA2B53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</w:p>
        </w:tc>
      </w:tr>
    </w:tbl>
    <w:p w14:paraId="500D3AF8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269C0CA5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4B9DD38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00C8EE17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37628820" w14:textId="20FA6E42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</w:sdtPr>
        <w:sdtEndPr/>
        <w:sdtContent>
          <w:r w:rsidR="003F2C0E">
            <w:rPr>
              <w:rFonts w:ascii="Wiener Melange" w:hAnsi="Wiener Melange" w:cs="Wiener Melange"/>
              <w:caps/>
              <w:szCs w:val="20"/>
            </w:rPr>
            <w:t xml:space="preserve"> </w:t>
          </w:r>
        </w:sdtContent>
      </w:sdt>
    </w:p>
    <w:p w14:paraId="5A0D0E10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41E16A55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7FB915A4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7A8041D1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2569D7E7" w14:textId="264E6FEB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CC65A8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688C7ED3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70EA508C" w14:textId="77777777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6820FA47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542E5387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104744CD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9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ED3B3" w14:textId="77777777" w:rsidR="005A0727" w:rsidRDefault="007D01BB">
      <w:pPr>
        <w:spacing w:line="240" w:lineRule="auto"/>
      </w:pPr>
      <w:r>
        <w:separator/>
      </w:r>
    </w:p>
  </w:endnote>
  <w:endnote w:type="continuationSeparator" w:id="0">
    <w:p w14:paraId="481EEF80" w14:textId="77777777" w:rsidR="005A0727" w:rsidRDefault="007D0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C042" w14:textId="77777777" w:rsidR="00D7208F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0E913CDF" wp14:editId="74D8E457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BCD9B0" wp14:editId="4AF806FC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0C76B" w14:textId="77777777" w:rsidR="00D7208F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25F0D7D" w14:textId="77777777" w:rsidR="00D7208F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A592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3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2A5925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3956866" w14:textId="77777777" w:rsidR="00D7208F" w:rsidRPr="00FD6422" w:rsidRDefault="00D7208F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BCD9B0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2830C76B" w14:textId="77777777" w:rsidR="00D7208F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25F0D7D" w14:textId="77777777" w:rsidR="00D7208F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A592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3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2A5925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43956866" w14:textId="77777777" w:rsidR="00D7208F" w:rsidRPr="00FD6422" w:rsidRDefault="00D7208F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A450" w14:textId="77777777" w:rsidR="005A0727" w:rsidRDefault="007D01BB">
      <w:pPr>
        <w:spacing w:line="240" w:lineRule="auto"/>
      </w:pPr>
      <w:r>
        <w:separator/>
      </w:r>
    </w:p>
  </w:footnote>
  <w:footnote w:type="continuationSeparator" w:id="0">
    <w:p w14:paraId="45983D1E" w14:textId="77777777" w:rsidR="005A0727" w:rsidRDefault="007D0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F22DB"/>
    <w:multiLevelType w:val="hybridMultilevel"/>
    <w:tmpl w:val="ADD8DA7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0294E"/>
    <w:multiLevelType w:val="hybridMultilevel"/>
    <w:tmpl w:val="7F36AC5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F6293"/>
    <w:multiLevelType w:val="hybridMultilevel"/>
    <w:tmpl w:val="D234C3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210CCC"/>
    <w:multiLevelType w:val="hybridMultilevel"/>
    <w:tmpl w:val="626E6E2E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0DF"/>
    <w:multiLevelType w:val="hybridMultilevel"/>
    <w:tmpl w:val="E5DCB352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0" w15:restartNumberingAfterBreak="0">
    <w:nsid w:val="42131A44"/>
    <w:multiLevelType w:val="hybridMultilevel"/>
    <w:tmpl w:val="95682A8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547E4"/>
    <w:multiLevelType w:val="hybridMultilevel"/>
    <w:tmpl w:val="911E9CF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379E4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5F18549F"/>
    <w:multiLevelType w:val="hybridMultilevel"/>
    <w:tmpl w:val="5D10A7A4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55D88"/>
    <w:multiLevelType w:val="hybridMultilevel"/>
    <w:tmpl w:val="D3EEF1DC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A1304"/>
    <w:multiLevelType w:val="hybridMultilevel"/>
    <w:tmpl w:val="48B23C2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379352">
    <w:abstractNumId w:val="6"/>
  </w:num>
  <w:num w:numId="2" w16cid:durableId="240070754">
    <w:abstractNumId w:val="7"/>
  </w:num>
  <w:num w:numId="3" w16cid:durableId="58940668">
    <w:abstractNumId w:val="8"/>
  </w:num>
  <w:num w:numId="4" w16cid:durableId="1772821344">
    <w:abstractNumId w:val="2"/>
  </w:num>
  <w:num w:numId="5" w16cid:durableId="9705548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59851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7004923">
    <w:abstractNumId w:val="9"/>
  </w:num>
  <w:num w:numId="8" w16cid:durableId="430590945">
    <w:abstractNumId w:val="13"/>
  </w:num>
  <w:num w:numId="9" w16cid:durableId="2063207013">
    <w:abstractNumId w:val="12"/>
  </w:num>
  <w:num w:numId="10" w16cid:durableId="1867136581">
    <w:abstractNumId w:val="16"/>
  </w:num>
  <w:num w:numId="11" w16cid:durableId="1705865318">
    <w:abstractNumId w:val="15"/>
  </w:num>
  <w:num w:numId="12" w16cid:durableId="367418727">
    <w:abstractNumId w:val="1"/>
  </w:num>
  <w:num w:numId="13" w16cid:durableId="2126536164">
    <w:abstractNumId w:val="5"/>
  </w:num>
  <w:num w:numId="14" w16cid:durableId="320236083">
    <w:abstractNumId w:val="10"/>
  </w:num>
  <w:num w:numId="15" w16cid:durableId="688877102">
    <w:abstractNumId w:val="4"/>
  </w:num>
  <w:num w:numId="16" w16cid:durableId="1825513622">
    <w:abstractNumId w:val="11"/>
  </w:num>
  <w:num w:numId="17" w16cid:durableId="2144539193">
    <w:abstractNumId w:val="14"/>
  </w:num>
  <w:num w:numId="18" w16cid:durableId="1380861214">
    <w:abstractNumId w:val="0"/>
  </w:num>
  <w:num w:numId="19" w16cid:durableId="1167287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655GiKkj8QJ9t3lM74tH9SX0G7yWpKBu7alpZINvhwoOfq1gIh4BdstbxO7oXnh6i446fPImK9HLYM3LaitMw==" w:salt="XyyxyOtONx2UHpEm15at/w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0E3455"/>
    <w:rsid w:val="00125EB6"/>
    <w:rsid w:val="001763AE"/>
    <w:rsid w:val="00245224"/>
    <w:rsid w:val="00276D07"/>
    <w:rsid w:val="002A5925"/>
    <w:rsid w:val="002F1C4F"/>
    <w:rsid w:val="003549D8"/>
    <w:rsid w:val="00392A6F"/>
    <w:rsid w:val="003F2611"/>
    <w:rsid w:val="003F2C0E"/>
    <w:rsid w:val="003F7B86"/>
    <w:rsid w:val="004675E2"/>
    <w:rsid w:val="004968DC"/>
    <w:rsid w:val="00523537"/>
    <w:rsid w:val="005A0727"/>
    <w:rsid w:val="005B1513"/>
    <w:rsid w:val="00622773"/>
    <w:rsid w:val="00653C4E"/>
    <w:rsid w:val="00685ADB"/>
    <w:rsid w:val="006E6036"/>
    <w:rsid w:val="006F2D3D"/>
    <w:rsid w:val="00790611"/>
    <w:rsid w:val="007A2C06"/>
    <w:rsid w:val="007D01BB"/>
    <w:rsid w:val="007D2C7D"/>
    <w:rsid w:val="008034CC"/>
    <w:rsid w:val="00845AC8"/>
    <w:rsid w:val="008913EE"/>
    <w:rsid w:val="008A2FAE"/>
    <w:rsid w:val="008E573D"/>
    <w:rsid w:val="00900F6E"/>
    <w:rsid w:val="00953C11"/>
    <w:rsid w:val="009B0546"/>
    <w:rsid w:val="009C0808"/>
    <w:rsid w:val="009D6047"/>
    <w:rsid w:val="009F7F9B"/>
    <w:rsid w:val="00A73F58"/>
    <w:rsid w:val="00AB16A0"/>
    <w:rsid w:val="00B54ECE"/>
    <w:rsid w:val="00B71B5A"/>
    <w:rsid w:val="00BC6FA7"/>
    <w:rsid w:val="00C3349D"/>
    <w:rsid w:val="00C43DD4"/>
    <w:rsid w:val="00CA71EB"/>
    <w:rsid w:val="00CC65A8"/>
    <w:rsid w:val="00D00CB2"/>
    <w:rsid w:val="00D522CB"/>
    <w:rsid w:val="00D7208F"/>
    <w:rsid w:val="00DB534B"/>
    <w:rsid w:val="00DB63C8"/>
    <w:rsid w:val="00DE27AC"/>
    <w:rsid w:val="00E2410A"/>
    <w:rsid w:val="00E3500C"/>
    <w:rsid w:val="00E85CFC"/>
    <w:rsid w:val="00EA2B53"/>
    <w:rsid w:val="00EC74A9"/>
    <w:rsid w:val="00EC787E"/>
    <w:rsid w:val="00EE3856"/>
    <w:rsid w:val="00EE7BCD"/>
    <w:rsid w:val="00F55520"/>
    <w:rsid w:val="00FB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50FA8CBA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customStyle="1" w:styleId="ABUTitel16pt-zentriert">
    <w:name w:val="AB_U_Titel 16pt-zentriert"/>
    <w:qFormat/>
    <w:rsid w:val="00EA2B53"/>
    <w:pPr>
      <w:spacing w:after="0" w:line="240" w:lineRule="auto"/>
    </w:pPr>
    <w:rPr>
      <w:rFonts w:ascii="Wiener Melange" w:hAnsi="Wiener Melange" w:cs="Wiener Melange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AC20EC" w:rsidP="00AC20EC">
          <w:pPr>
            <w:pStyle w:val="45AEE40EB28743C59C2673DDE37E14798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AC20EC" w:rsidP="00AC20EC">
          <w:pPr>
            <w:pStyle w:val="0535D8A496D34CEA853BB3869635DB9D7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AC20EC" w:rsidP="00AC20EC">
          <w:pPr>
            <w:pStyle w:val="08B029E179E043BE8D659FB996FB9282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AC20EC" w:rsidP="00AC20EC">
          <w:pPr>
            <w:pStyle w:val="AD74845DC06D47D5BA5F15CDAA5786DE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AC20EC" w:rsidP="00AC20EC">
          <w:pPr>
            <w:pStyle w:val="6E6247F7842A4D3BBD7FAA3F077CF6DF7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AC20EC" w:rsidP="00AC20EC">
          <w:pPr>
            <w:pStyle w:val="C6EE0C9472FA422DBA14C09C41D4037C7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AC20EC" w:rsidP="00AC20EC">
          <w:pPr>
            <w:pStyle w:val="0DB9ECB0304A4C38B6C84CEF90D83CC0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AC20EC" w:rsidP="00AC20EC">
          <w:pPr>
            <w:pStyle w:val="9B232B82DC214EFC8E6F7AC526497F33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AC20EC" w:rsidP="00AC20EC">
          <w:pPr>
            <w:pStyle w:val="E918709E395A4651AAC656EDCD2252AC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AC20EC" w:rsidP="00AC20EC">
          <w:pPr>
            <w:pStyle w:val="282071CD56F9411FB28A352DA95507F6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AC20EC" w:rsidP="00AC20EC">
          <w:pPr>
            <w:pStyle w:val="06DA346C1E44463C96019CA60C2AFCB7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AC20EC" w:rsidP="00AC20EC">
          <w:pPr>
            <w:pStyle w:val="FE3E0D8D25F54F7596A5CED87F95EC435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AC20EC" w:rsidP="00AC20EC">
          <w:pPr>
            <w:pStyle w:val="3DA8C55E037A470CBDDEBB1F150ADCEF4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AC20EC" w:rsidP="00AC20EC">
          <w:pPr>
            <w:pStyle w:val="D9597BC68E954747B93C7B06E94EE42D3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AC20EC" w:rsidP="00AC20EC">
          <w:pPr>
            <w:pStyle w:val="4DB6D9FAA56E49B7BD64D45D944DAAD53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688A10FBFA8B4657B9C484785C9BF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4F4CD1-63A9-4674-AB78-90A3E795DF53}"/>
      </w:docPartPr>
      <w:docPartBody>
        <w:p w:rsidR="00804CBD" w:rsidRDefault="00804CBD" w:rsidP="00804CBD">
          <w:pPr>
            <w:pStyle w:val="688A10FBFA8B4657B9C484785C9BF69D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063782C07A01427398D1279A5887C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F37ECF-9BA9-473E-AA4A-C3E2C35BF612}"/>
      </w:docPartPr>
      <w:docPartBody>
        <w:p w:rsidR="00804CBD" w:rsidRDefault="00804CBD" w:rsidP="00804CBD">
          <w:pPr>
            <w:pStyle w:val="063782C07A01427398D1279A5887C721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FD5F62864403456FB4426301469FB8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216D21-6345-407D-A3C4-73DF545ED1CE}"/>
      </w:docPartPr>
      <w:docPartBody>
        <w:p w:rsidR="00804CBD" w:rsidRDefault="00804CBD" w:rsidP="00804CBD">
          <w:pPr>
            <w:pStyle w:val="FD5F62864403456FB4426301469FB861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9E4B469F8E034748B67E24074645D7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9447B-BD96-4BAD-9C19-F0F526C8A4C3}"/>
      </w:docPartPr>
      <w:docPartBody>
        <w:p w:rsidR="00804CBD" w:rsidRDefault="00804CBD" w:rsidP="00804CBD">
          <w:pPr>
            <w:pStyle w:val="9E4B469F8E034748B67E24074645D785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EED4F7116B234D7F99525179DA341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36F0B-BA20-49D5-9447-98D386706023}"/>
      </w:docPartPr>
      <w:docPartBody>
        <w:p w:rsidR="00804CBD" w:rsidRDefault="00804CBD" w:rsidP="00804CBD">
          <w:pPr>
            <w:pStyle w:val="EED4F7116B234D7F99525179DA341B69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5105FD404F04A5E9B819B4B28D38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680B4-3ACE-4597-B892-EA7071CDE081}"/>
      </w:docPartPr>
      <w:docPartBody>
        <w:p w:rsidR="00804CBD" w:rsidRDefault="00804CBD" w:rsidP="00804CBD">
          <w:pPr>
            <w:pStyle w:val="25105FD404F04A5E9B819B4B28D3877A"/>
          </w:pPr>
          <w:r w:rsidRPr="000C1273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54BE7ED65A2D4D749CFFC1DC14BDC6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C4C352-DCB8-4C6C-9BB7-5A0B315561AA}"/>
      </w:docPartPr>
      <w:docPartBody>
        <w:p w:rsidR="00804CBD" w:rsidRDefault="00804CBD" w:rsidP="00804CBD">
          <w:pPr>
            <w:pStyle w:val="54BE7ED65A2D4D749CFFC1DC14BDC67B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D5F65"/>
    <w:rsid w:val="0016023B"/>
    <w:rsid w:val="003622BA"/>
    <w:rsid w:val="003F2611"/>
    <w:rsid w:val="0056762E"/>
    <w:rsid w:val="00653C4E"/>
    <w:rsid w:val="00764C14"/>
    <w:rsid w:val="00773033"/>
    <w:rsid w:val="00793468"/>
    <w:rsid w:val="00804CBD"/>
    <w:rsid w:val="0081726E"/>
    <w:rsid w:val="008A32A0"/>
    <w:rsid w:val="00A4112C"/>
    <w:rsid w:val="00AC20EC"/>
    <w:rsid w:val="00B44214"/>
    <w:rsid w:val="00C5548D"/>
    <w:rsid w:val="00CC62BF"/>
    <w:rsid w:val="00DB534B"/>
    <w:rsid w:val="00E151DF"/>
    <w:rsid w:val="00E74B9F"/>
    <w:rsid w:val="00E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04CBD"/>
    <w:rPr>
      <w:color w:val="808080"/>
    </w:rPr>
  </w:style>
  <w:style w:type="paragraph" w:customStyle="1" w:styleId="688A10FBFA8B4657B9C484785C9BF69D">
    <w:name w:val="688A10FBFA8B4657B9C484785C9BF69D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782C07A01427398D1279A5887C721">
    <w:name w:val="063782C07A01427398D1279A5887C721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5F62864403456FB4426301469FB861">
    <w:name w:val="FD5F62864403456FB4426301469FB861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4B469F8E034748B67E24074645D785">
    <w:name w:val="9E4B469F8E034748B67E24074645D785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D4F7116B234D7F99525179DA341B69">
    <w:name w:val="EED4F7116B234D7F99525179DA341B69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105FD404F04A5E9B819B4B28D3877A">
    <w:name w:val="25105FD404F04A5E9B819B4B28D3877A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BE7ED65A2D4D749CFFC1DC14BDC67B">
    <w:name w:val="54BE7ED65A2D4D749CFFC1DC14BDC67B"/>
    <w:rsid w:val="00804C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8">
    <w:name w:val="45AEE40EB28743C59C2673DDE37E14798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7">
    <w:name w:val="0535D8A496D34CEA853BB3869635DB9D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4">
    <w:name w:val="3DA8C55E037A470CBDDEBB1F150ADCEF4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7">
    <w:name w:val="08B029E179E043BE8D659FB996FB9282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7">
    <w:name w:val="AD74845DC06D47D5BA5F15CDAA5786DE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7">
    <w:name w:val="6E6247F7842A4D3BBD7FAA3F077CF6DF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7">
    <w:name w:val="C6EE0C9472FA422DBA14C09C41D4037C7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5">
    <w:name w:val="9B232B82DC214EFC8E6F7AC526497F33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5">
    <w:name w:val="E918709E395A4651AAC656EDCD2252AC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5">
    <w:name w:val="282071CD56F9411FB28A352DA95507F65"/>
    <w:rsid w:val="00AC20EC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5">
    <w:name w:val="06DA346C1E44463C96019CA60C2AFCB75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5">
    <w:name w:val="FE3E0D8D25F54F7596A5CED87F95EC435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3">
    <w:name w:val="D9597BC68E954747B93C7B06E94EE42D3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3">
    <w:name w:val="4DB6D9FAA56E49B7BD64D45D944DAAD53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6">
    <w:name w:val="0DB9ECB0304A4C38B6C84CEF90D83CC06"/>
    <w:rsid w:val="00AC20EC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V_Intranet_CTDokument" ma:contentTypeID="0x0101000CBB820F1D684801B3E07FF4C946014B00A065E8B85617E84A8686C6B5501683A0" ma:contentTypeVersion="10" ma:contentTypeDescription="" ma:contentTypeScope="" ma:versionID="b0d79b8a79b3a1210df58f4dc4bcfcbb">
  <xsd:schema xmlns:xsd="http://www.w3.org/2001/XMLSchema" xmlns:xs="http://www.w3.org/2001/XMLSchema" xmlns:p="http://schemas.microsoft.com/office/2006/metadata/properties" xmlns:ns1="http://schemas.microsoft.com/sharepoint/v3" xmlns:ns2="19418ba0-5722-4663-973b-743dd7a9ebf4" targetNamespace="http://schemas.microsoft.com/office/2006/metadata/properties" ma:root="true" ma:fieldsID="b5a457932dbfe73f6d896f927b2d7d08" ns1:_="" ns2:_="">
    <xsd:import namespace="http://schemas.microsoft.com/sharepoint/v3"/>
    <xsd:import namespace="19418ba0-5722-4663-973b-743dd7a9ebf4"/>
    <xsd:element name="properties">
      <xsd:complexType>
        <xsd:sequence>
          <xsd:element name="documentManagement">
            <xsd:complexType>
              <xsd:all>
                <xsd:element ref="ns1:DokumentKategorie"/>
                <xsd:element ref="ns2:dd3a66810f9d40e7bd29b74014f1e605" minOccurs="0"/>
                <xsd:element ref="ns2:TaxCatchAll" minOccurs="0"/>
                <xsd:element ref="ns2:TaxCatchAllLabel" minOccurs="0"/>
                <xsd:element ref="ns2:hee582a9ea7f446eab00a4e2bdf77d17" minOccurs="0"/>
                <xsd:element ref="ns2:d094dbb82cb74c0488d5cdf2b5e0e393" minOccurs="0"/>
                <xsd:element ref="ns2:JobAktion" minOccurs="0"/>
                <xsd:element ref="ns2:JobFrist" minOccurs="0"/>
                <xsd:element ref="ns2:JobFristdatum" minOccurs="0"/>
                <xsd:element ref="ns2:JobAnmerk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Kategorie" ma:index="1" ma:displayName="Dokument-Kategorie" ma:default="Dokument" ma:description="" ma:format="Dropdown" ma:indexed="true" ma:internalName="DokumentKategorie">
      <xsd:simpleType>
        <xsd:restriction base="dms:Choice">
          <xsd:enumeration value="Dokument"/>
          <xsd:enumeration value="Formul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8ba0-5722-4663-973b-743dd7a9ebf4" elementFormDefault="qualified">
    <xsd:import namespace="http://schemas.microsoft.com/office/2006/documentManagement/types"/>
    <xsd:import namespace="http://schemas.microsoft.com/office/infopath/2007/PartnerControls"/>
    <xsd:element name="dd3a66810f9d40e7bd29b74014f1e605" ma:index="2" ma:taxonomy="true" ma:internalName="dd3a66810f9d40e7bd29b74014f1e605" ma:taxonomyFieldName="StandortKategorie" ma:displayName="StandortKategorie" ma:readOnly="false" ma:fieldId="{dd3a6681-0f9d-40e7-bd29-b74014f1e605}" ma:taxonomyMulti="true" ma:sspId="545ab98f-9669-4f7b-ab62-0b4e13a93238" ma:termSetId="3b745cbb-e8f5-4956-b021-d67b50f5db3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3" nillable="true" ma:displayName="Taxonomiespalte &quot;Alle abfangen&quot;" ma:hidden="true" ma:list="{3bbdf9cb-9683-4770-88d1-44f4f3cd5c70}" ma:internalName="TaxCatchAll" ma:showField="CatchAllData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iespalte &quot;Alle abfangen&quot;1" ma:hidden="true" ma:list="{3bbdf9cb-9683-4770-88d1-44f4f3cd5c70}" ma:internalName="TaxCatchAllLabel" ma:readOnly="true" ma:showField="CatchAllDataLabel" ma:web="19418ba0-5722-4663-973b-743dd7a9eb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ee582a9ea7f446eab00a4e2bdf77d17" ma:index="6" nillable="true" ma:taxonomy="true" ma:internalName="hee582a9ea7f446eab00a4e2bdf77d17" ma:taxonomyFieldName="BerufsKategorie" ma:displayName="BerufsKategorie" ma:readOnly="false" ma:fieldId="{1ee582a9-ea7f-446e-ab00-a4e2bdf77d17}" ma:taxonomyMulti="true" ma:sspId="545ab98f-9669-4f7b-ab62-0b4e13a93238" ma:termSetId="e6a14453-3b82-473e-84bc-4e7f62b118c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094dbb82cb74c0488d5cdf2b5e0e393" ma:index="8" nillable="true" ma:taxonomy="true" ma:internalName="d094dbb82cb74c0488d5cdf2b5e0e393" ma:taxonomyFieldName="ThemenKategorie" ma:displayName="ThemenKategorie" ma:readOnly="false" ma:default="" ma:fieldId="{d094dbb8-2cb7-4c04-88d5-cdf2b5e0e393}" ma:taxonomyMulti="true" ma:sspId="545ab98f-9669-4f7b-ab62-0b4e13a93238" ma:termSetId="296af358-2f49-4582-b253-9c86a76dc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obAktion" ma:index="10" nillable="true" ma:displayName="JobAktion" ma:default="Archivieren" ma:format="RadioButtons" ma:indexed="true" ma:internalName="JobAktion">
      <xsd:simpleType>
        <xsd:restriction base="dms:Choice">
          <xsd:enumeration value="Archivieren"/>
          <xsd:enumeration value="Löschen"/>
          <xsd:enumeration value="Immer beibehalten"/>
        </xsd:restriction>
      </xsd:simpleType>
    </xsd:element>
    <xsd:element name="JobFrist" ma:index="11" nillable="true" ma:displayName="JobFrist" ma:default="12 Monate" ma:format="Dropdown" ma:internalName="JobFrist">
      <xsd:simpleType>
        <xsd:restriction base="dms:Choice">
          <xsd:enumeration value="Sofort"/>
          <xsd:enumeration value="1 Monat"/>
          <xsd:enumeration value="3 Monate"/>
          <xsd:enumeration value="6 Monate"/>
          <xsd:enumeration value="12 Monate"/>
          <xsd:enumeration value="18 Monate"/>
          <xsd:enumeration value="24 Monate"/>
        </xsd:restriction>
      </xsd:simpleType>
    </xsd:element>
    <xsd:element name="JobFristdatum" ma:index="12" nillable="true" ma:displayName="JobFristdatum" ma:format="DateOnly" ma:indexed="true" ma:internalName="JobFristdatum">
      <xsd:simpleType>
        <xsd:restriction base="dms:DateTime"/>
      </xsd:simpleType>
    </xsd:element>
    <xsd:element name="JobAnmerkung" ma:index="13" nillable="true" ma:displayName="JobAnmerkung" ma:internalName="JobAnmerku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Anmerkung xmlns="19418ba0-5722-4663-973b-743dd7a9ebf4">Formular wird versioniert.</JobAnmerkung>
    <hee582a9ea7f446eab00a4e2bdf77d17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MAB, MTF, MTDG</TermName>
          <TermId xmlns="http://schemas.microsoft.com/office/infopath/2007/PartnerControls">81466708-1546-4cad-8b8b-762ca5bb2771</TermId>
        </TermInfo>
      </Terms>
    </hee582a9ea7f446eab00a4e2bdf77d17>
    <JobFristdatum xmlns="19418ba0-5722-4663-973b-743dd7a9ebf4" xsi:nil="true"/>
    <JobFrist xmlns="19418ba0-5722-4663-973b-743dd7a9ebf4" xsi:nil="true"/>
    <TaxCatchAll xmlns="19418ba0-5722-4663-973b-743dd7a9ebf4">
      <Value>20</Value>
      <Value>6</Value>
    </TaxCatchAll>
    <DokumentKategorie xmlns="http://schemas.microsoft.com/sharepoint/v3">Formular</DokumentKategorie>
    <d094dbb82cb74c0488d5cdf2b5e0e393 xmlns="19418ba0-5722-4663-973b-743dd7a9ebf4">
      <Terms xmlns="http://schemas.microsoft.com/office/infopath/2007/PartnerControls"/>
    </d094dbb82cb74c0488d5cdf2b5e0e393>
    <JobAktion xmlns="19418ba0-5722-4663-973b-743dd7a9ebf4">Immer beibehalten</JobAktion>
    <dd3a66810f9d40e7bd29b74014f1e605 xmlns="19418ba0-5722-4663-973b-743dd7a9eb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ALLE</TermName>
          <TermId xmlns="http://schemas.microsoft.com/office/infopath/2007/PartnerControls">7525ee94-96a6-4b7d-8031-3eaae54d5178</TermId>
        </TermInfo>
      </Terms>
    </dd3a66810f9d40e7bd29b74014f1e605>
  </documentManagement>
</p:properties>
</file>

<file path=customXml/itemProps1.xml><?xml version="1.0" encoding="utf-8"?>
<ds:datastoreItem xmlns:ds="http://schemas.openxmlformats.org/officeDocument/2006/customXml" ds:itemID="{2D2C9AB0-9A6A-4D00-B879-37EDD3B60D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418ba0-5722-4663-973b-743dd7a9eb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7259D1-336E-4970-8927-C2BBDB3DFC1D}">
  <ds:schemaRefs>
    <ds:schemaRef ds:uri="http://schemas.microsoft.com/office/2006/metadata/properties"/>
    <ds:schemaRef ds:uri="http://schemas.microsoft.com/office/infopath/2007/PartnerControls"/>
    <ds:schemaRef ds:uri="19418ba0-5722-4663-973b-743dd7a9ebf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1771</Words>
  <Characters>11162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Biomedizinische Analytik-F</vt:lpstr>
    </vt:vector>
  </TitlesOfParts>
  <Company>KAV-IT</Company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Biomedizinische Analytik-F</dc:title>
  <dc:subject/>
  <dc:creator>elfriede.guelfenburg@wienkav.at</dc:creator>
  <cp:keywords/>
  <dc:description/>
  <cp:lastModifiedBy>Panzenböck Birgit</cp:lastModifiedBy>
  <cp:revision>7</cp:revision>
  <dcterms:created xsi:type="dcterms:W3CDTF">2026-03-23T07:50:00Z</dcterms:created>
  <dcterms:modified xsi:type="dcterms:W3CDTF">2026-03-25T06:54:00Z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0x0101000CBB820F1D684801B3E07FF4C946014B00A065E8B85617E84A8686C6B5501683A0</vt:lpwstr>
  </property>
  <property fmtid="{D5CDD505-2E9C-101B-9397-08002B2CF9AE}" pid="3" name="BerufsKategorie">
    <vt:lpwstr>20;#MAB, MTF, MTDG|81466708-1546-4cad-8b8b-762ca5bb2771</vt:lpwstr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