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98A5E" w14:textId="77777777"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14:paraId="722E1462" w14:textId="34C5DEF0" w:rsidR="00904902" w:rsidRPr="00C21469" w:rsidRDefault="00EC3AB2"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Pr>
              <w:rFonts w:ascii="Wiener Melange" w:eastAsia="Calibri" w:hAnsi="Wiener Melange" w:cs="Wiener Melange"/>
              <w:sz w:val="22"/>
            </w:rPr>
            <w:t>Universitätsklinikum</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24D8B22C"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6CD0E471"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5FD5CF87" w14:textId="77777777" w:rsidTr="00B036A4">
        <w:trPr>
          <w:trHeight w:val="498"/>
        </w:trPr>
        <w:tc>
          <w:tcPr>
            <w:tcW w:w="4224" w:type="dxa"/>
            <w:gridSpan w:val="2"/>
            <w:tcBorders>
              <w:left w:val="single" w:sz="4" w:space="0" w:color="000000" w:themeColor="text1"/>
            </w:tcBorders>
            <w:vAlign w:val="center"/>
          </w:tcPr>
          <w:p w14:paraId="283803D9"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showingPlcHdr/>
            <w:date>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07F868B6" w14:textId="77777777" w:rsidR="00904902" w:rsidRPr="00354B13" w:rsidRDefault="00904902" w:rsidP="00904902">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sidRPr="002907A1">
                  <w:rPr>
                    <w:rStyle w:val="Platzhaltertext"/>
                    <w:rFonts w:ascii="Wiener Melange" w:hAnsi="Wiener Melange" w:cs="Wiener Melange"/>
                    <w:color w:val="000000" w:themeColor="text1"/>
                    <w:szCs w:val="20"/>
                  </w:rPr>
                  <w:t>Klicken Sie hier, um ein Datum einzugeben.</w:t>
                </w:r>
              </w:p>
            </w:tc>
          </w:sdtContent>
        </w:sdt>
      </w:tr>
      <w:tr w:rsidR="00904902" w:rsidRPr="002A4D7F" w14:paraId="6C27B4E1"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28875DD6"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3296E0C0"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4A530948"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6E97FE92" w14:textId="7FF75918"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r w:rsidR="00EC3AB2">
                  <w:rPr>
                    <w:rFonts w:ascii="Wiener Melange" w:hAnsi="Wiener Melange" w:cs="Wiener Melange"/>
                    <w:szCs w:val="20"/>
                  </w:rPr>
                  <w:t>Univ. Klinik f. Radiologie und Nuklearmedizin, Abt. f. Allgemeine Radiologie und Kinderradiologie</w:t>
                </w:r>
              </w:sdtContent>
            </w:sdt>
          </w:p>
          <w:p w14:paraId="580E2B10" w14:textId="77777777" w:rsidR="00C13B5F" w:rsidRPr="00427B53" w:rsidRDefault="00E60E13" w:rsidP="00427B53">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showingPlcHdr/>
                <w:date>
                  <w:dateFormat w:val="dd.MM.yyyy"/>
                  <w:lid w:val="de-DE"/>
                  <w:storeMappedDataAs w:val="dateTime"/>
                  <w:calendar w:val="gregorian"/>
                </w:date>
              </w:sdtPr>
              <w:sdtEndPr>
                <w:rPr>
                  <w:rStyle w:val="Absatz-Standardschriftart"/>
                  <w:rFonts w:ascii="Lucida Sans" w:hAnsi="Lucida Sans"/>
                  <w:b/>
                  <w:bCs/>
                  <w:color w:val="auto"/>
                </w:rPr>
              </w:sdtEndPr>
              <w:sdtContent>
                <w:r w:rsidRPr="002907A1">
                  <w:rPr>
                    <w:rStyle w:val="Platzhaltertext"/>
                    <w:rFonts w:ascii="Wiener Melange" w:hAnsi="Wiener Melange" w:cs="Wiener Melange"/>
                    <w:color w:val="000000" w:themeColor="text1"/>
                    <w:szCs w:val="20"/>
                  </w:rPr>
                  <w:t>Klicken Sie hier, um ein Datum einzugeben.</w:t>
                </w:r>
              </w:sdtContent>
            </w:sdt>
          </w:p>
        </w:tc>
      </w:tr>
      <w:tr w:rsidR="00904902" w:rsidRPr="002A4D7F" w14:paraId="650FD28A"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6138FAB8"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61F73DEF"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263C0AFE"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2B0CD45F"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573CE3F3"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687E7AE0"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2FA2DE82" w14:textId="77777777" w:rsidTr="00B036A4">
        <w:trPr>
          <w:trHeight w:val="567"/>
        </w:trPr>
        <w:tc>
          <w:tcPr>
            <w:tcW w:w="4678" w:type="dxa"/>
            <w:gridSpan w:val="3"/>
            <w:tcBorders>
              <w:left w:val="single" w:sz="4" w:space="0" w:color="000000" w:themeColor="text1"/>
            </w:tcBorders>
            <w:vAlign w:val="center"/>
          </w:tcPr>
          <w:p w14:paraId="5601D5CA"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vAlign w:val="center"/>
          </w:tcPr>
          <w:p w14:paraId="1F739188"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0472A38E"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63EDB60"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2F9F417E" w14:textId="77777777" w:rsidTr="00B036A4">
        <w:trPr>
          <w:trHeight w:val="567"/>
        </w:trPr>
        <w:tc>
          <w:tcPr>
            <w:tcW w:w="4678" w:type="dxa"/>
            <w:gridSpan w:val="3"/>
            <w:tcBorders>
              <w:left w:val="single" w:sz="4" w:space="0" w:color="000000" w:themeColor="text1"/>
            </w:tcBorders>
            <w:vAlign w:val="center"/>
          </w:tcPr>
          <w:p w14:paraId="3CF94279"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vAlign w:val="center"/>
          </w:tcPr>
          <w:p w14:paraId="4177E52A"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572E4A54" w14:textId="77777777" w:rsidTr="00B036A4">
        <w:trPr>
          <w:trHeight w:val="567"/>
        </w:trPr>
        <w:tc>
          <w:tcPr>
            <w:tcW w:w="4678" w:type="dxa"/>
            <w:gridSpan w:val="3"/>
            <w:tcBorders>
              <w:left w:val="single" w:sz="4" w:space="0" w:color="000000" w:themeColor="text1"/>
            </w:tcBorders>
            <w:vAlign w:val="center"/>
          </w:tcPr>
          <w:p w14:paraId="0BA05252"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vAlign w:val="center"/>
          </w:tcPr>
          <w:p w14:paraId="2082DB93"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38095636" w14:textId="77777777" w:rsidTr="00B036A4">
        <w:trPr>
          <w:trHeight w:val="651"/>
        </w:trPr>
        <w:tc>
          <w:tcPr>
            <w:tcW w:w="4678" w:type="dxa"/>
            <w:gridSpan w:val="3"/>
            <w:tcBorders>
              <w:left w:val="single" w:sz="4" w:space="0" w:color="000000" w:themeColor="text1"/>
            </w:tcBorders>
            <w:vAlign w:val="center"/>
          </w:tcPr>
          <w:p w14:paraId="25E64DA3"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vAlign w:val="center"/>
          </w:tcPr>
          <w:p w14:paraId="0F3D26E2"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5BC09025" w14:textId="77777777" w:rsidTr="00B036A4">
        <w:trPr>
          <w:trHeight w:val="208"/>
        </w:trPr>
        <w:tc>
          <w:tcPr>
            <w:tcW w:w="4678" w:type="dxa"/>
            <w:gridSpan w:val="3"/>
            <w:tcBorders>
              <w:left w:val="single" w:sz="4" w:space="0" w:color="000000" w:themeColor="text1"/>
            </w:tcBorders>
            <w:vAlign w:val="center"/>
          </w:tcPr>
          <w:p w14:paraId="593D329A"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FE22C2808D3D417887A1D25F05AC4C41"/>
              </w:placeholder>
            </w:sdtPr>
            <w:sdtEndPr/>
            <w:sdtContent>
              <w:p w14:paraId="1BCB27BF"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50E375B7"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0566B968"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55AC8BC6" w14:textId="77777777" w:rsidTr="00B036A4">
        <w:trPr>
          <w:trHeight w:val="617"/>
        </w:trPr>
        <w:tc>
          <w:tcPr>
            <w:tcW w:w="4678" w:type="dxa"/>
            <w:gridSpan w:val="3"/>
            <w:tcBorders>
              <w:left w:val="single" w:sz="4" w:space="0" w:color="000000" w:themeColor="text1"/>
            </w:tcBorders>
            <w:vAlign w:val="center"/>
          </w:tcPr>
          <w:p w14:paraId="4127CA64"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vAlign w:val="center"/>
          </w:tcPr>
          <w:p w14:paraId="2E8C4129"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49AC6B15" w14:textId="77777777" w:rsidTr="00B036A4">
        <w:trPr>
          <w:trHeight w:val="41"/>
        </w:trPr>
        <w:tc>
          <w:tcPr>
            <w:tcW w:w="4678" w:type="dxa"/>
            <w:gridSpan w:val="3"/>
            <w:tcBorders>
              <w:left w:val="single" w:sz="4" w:space="0" w:color="000000" w:themeColor="text1"/>
            </w:tcBorders>
            <w:vAlign w:val="center"/>
          </w:tcPr>
          <w:p w14:paraId="577B0884"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vAlign w:val="center"/>
          </w:tcPr>
          <w:p w14:paraId="260284C6"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2B1FF714" w14:textId="77777777" w:rsidTr="00B036A4">
        <w:trPr>
          <w:trHeight w:val="704"/>
        </w:trPr>
        <w:tc>
          <w:tcPr>
            <w:tcW w:w="4678" w:type="dxa"/>
            <w:gridSpan w:val="3"/>
            <w:tcBorders>
              <w:left w:val="single" w:sz="4" w:space="0" w:color="000000" w:themeColor="text1"/>
            </w:tcBorders>
            <w:vAlign w:val="center"/>
          </w:tcPr>
          <w:p w14:paraId="7694E595" w14:textId="77777777" w:rsidR="00904902" w:rsidRPr="002A4D7F" w:rsidRDefault="00904902" w:rsidP="00904902">
            <w:pPr>
              <w:autoSpaceDE w:val="0"/>
              <w:autoSpaceDN w:val="0"/>
              <w:adjustRightInd w:val="0"/>
              <w:spacing w:before="60" w:after="60" w:line="240" w:lineRule="auto"/>
              <w:rPr>
                <w:rFonts w:ascii="Wiener Melange" w:hAnsi="Wiener Melange" w:cs="Wiener Melange"/>
                <w:bCs/>
                <w:szCs w:val="20"/>
              </w:rPr>
            </w:pPr>
            <w:hyperlink r:id="rId10" w:history="1">
              <w:r w:rsidRPr="002A4D7F">
                <w:rPr>
                  <w:rStyle w:val="Hyperlink"/>
                  <w:rFonts w:ascii="Wiener Melange" w:hAnsi="Wiener Melange" w:cs="Wiener Melange"/>
                  <w:szCs w:val="20"/>
                </w:rPr>
                <w:t>Zentral vorgeschriebene Dienstausbildung</w:t>
              </w:r>
            </w:hyperlink>
            <w:r w:rsidRPr="002A4D7F">
              <w:rPr>
                <w:rFonts w:ascii="Wiener Melange" w:hAnsi="Wiener Melange" w:cs="Wiener Melange"/>
                <w:szCs w:val="20"/>
              </w:rPr>
              <w:t xml:space="preserve"> </w:t>
            </w:r>
            <w:r w:rsidRPr="002A4D7F">
              <w:rPr>
                <w:rFonts w:ascii="Wiener Melange" w:hAnsi="Wiener Melange" w:cs="Wiener Melange"/>
                <w:bCs/>
                <w:sz w:val="18"/>
                <w:szCs w:val="18"/>
              </w:rPr>
              <w:t>(abzulegen innerhalb einer vorgeschriebenen Frist)</w:t>
            </w:r>
          </w:p>
          <w:p w14:paraId="493886FB"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189F1CC9"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1CCA6802" w14:textId="77777777" w:rsidTr="00B036A4">
        <w:trPr>
          <w:trHeight w:val="567"/>
        </w:trPr>
        <w:tc>
          <w:tcPr>
            <w:tcW w:w="4678" w:type="dxa"/>
            <w:gridSpan w:val="3"/>
            <w:tcBorders>
              <w:left w:val="single" w:sz="4" w:space="0" w:color="000000" w:themeColor="text1"/>
            </w:tcBorders>
            <w:vAlign w:val="center"/>
          </w:tcPr>
          <w:p w14:paraId="04568C9E"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511573184"/>
              <w:placeholder>
                <w:docPart w:val="70A3EAA4EE544508A2B4B3DFA2004AA4"/>
              </w:placeholder>
            </w:sdtPr>
            <w:sdtEndPr/>
            <w:sdtContent>
              <w:p w14:paraId="075D2E6B"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02A5F4D8"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1C04E3DA"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770065EA" w14:textId="77777777" w:rsidTr="00B036A4">
        <w:trPr>
          <w:trHeight w:val="405"/>
        </w:trPr>
        <w:tc>
          <w:tcPr>
            <w:tcW w:w="3970" w:type="dxa"/>
            <w:vMerge w:val="restart"/>
            <w:tcBorders>
              <w:top w:val="nil"/>
              <w:left w:val="single" w:sz="4" w:space="0" w:color="auto"/>
              <w:right w:val="single" w:sz="4" w:space="0" w:color="auto"/>
            </w:tcBorders>
          </w:tcPr>
          <w:p w14:paraId="33AEC35C"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52895F70"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7B1F334F"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6965C275" w14:textId="77777777" w:rsidTr="00B036A4">
        <w:trPr>
          <w:trHeight w:val="410"/>
        </w:trPr>
        <w:tc>
          <w:tcPr>
            <w:tcW w:w="3970" w:type="dxa"/>
            <w:vMerge/>
            <w:tcBorders>
              <w:left w:val="single" w:sz="4" w:space="0" w:color="auto"/>
              <w:right w:val="single" w:sz="4" w:space="0" w:color="auto"/>
            </w:tcBorders>
          </w:tcPr>
          <w:p w14:paraId="6552CAE6"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343ED45D"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7D449182" w14:textId="77777777" w:rsidTr="00B036A4">
        <w:trPr>
          <w:trHeight w:val="403"/>
        </w:trPr>
        <w:tc>
          <w:tcPr>
            <w:tcW w:w="3970" w:type="dxa"/>
            <w:vMerge/>
            <w:tcBorders>
              <w:left w:val="single" w:sz="4" w:space="0" w:color="auto"/>
              <w:right w:val="single" w:sz="4" w:space="0" w:color="auto"/>
            </w:tcBorders>
          </w:tcPr>
          <w:p w14:paraId="7FE1F810"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1AF67DCB"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5EE80599" w14:textId="77777777" w:rsidTr="00B036A4">
        <w:trPr>
          <w:trHeight w:val="403"/>
        </w:trPr>
        <w:tc>
          <w:tcPr>
            <w:tcW w:w="3970" w:type="dxa"/>
            <w:vMerge/>
            <w:tcBorders>
              <w:left w:val="single" w:sz="4" w:space="0" w:color="auto"/>
              <w:bottom w:val="single" w:sz="4" w:space="0" w:color="auto"/>
              <w:right w:val="single" w:sz="4" w:space="0" w:color="auto"/>
            </w:tcBorders>
          </w:tcPr>
          <w:p w14:paraId="4A8F3458"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72D7E138"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51BCB652"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62B99EC"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450C9B31" w14:textId="77777777" w:rsidTr="00B0425B">
        <w:trPr>
          <w:cantSplit/>
          <w:trHeight w:val="402"/>
        </w:trPr>
        <w:tc>
          <w:tcPr>
            <w:tcW w:w="3970" w:type="dxa"/>
            <w:vMerge w:val="restart"/>
            <w:tcBorders>
              <w:top w:val="single" w:sz="4" w:space="0" w:color="auto"/>
              <w:left w:val="single" w:sz="4" w:space="0" w:color="auto"/>
              <w:bottom w:val="single" w:sz="4" w:space="0" w:color="auto"/>
            </w:tcBorders>
          </w:tcPr>
          <w:p w14:paraId="4FAB3B7C"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7715D9C3"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1C500641"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52BC8A29" w14:textId="77777777" w:rsidTr="00B0425B">
        <w:trPr>
          <w:cantSplit/>
          <w:trHeight w:val="400"/>
        </w:trPr>
        <w:tc>
          <w:tcPr>
            <w:tcW w:w="3970" w:type="dxa"/>
            <w:vMerge/>
            <w:tcBorders>
              <w:top w:val="single" w:sz="4" w:space="0" w:color="auto"/>
              <w:left w:val="single" w:sz="4" w:space="0" w:color="auto"/>
              <w:bottom w:val="single" w:sz="4" w:space="0" w:color="auto"/>
            </w:tcBorders>
          </w:tcPr>
          <w:p w14:paraId="0FAA8DC1"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1D0CEE9F"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142B0482"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5158B249"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4252C974" w14:textId="77777777" w:rsidTr="00B0425B">
        <w:trPr>
          <w:cantSplit/>
          <w:trHeight w:val="403"/>
        </w:trPr>
        <w:tc>
          <w:tcPr>
            <w:tcW w:w="3970" w:type="dxa"/>
            <w:vMerge/>
            <w:tcBorders>
              <w:top w:val="single" w:sz="4" w:space="0" w:color="auto"/>
              <w:left w:val="single" w:sz="4" w:space="0" w:color="auto"/>
              <w:bottom w:val="single" w:sz="4" w:space="0" w:color="auto"/>
            </w:tcBorders>
          </w:tcPr>
          <w:p w14:paraId="260D3976"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462334A"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26568C67"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Angehörige der gehobenen medizinisch-technischen Dienste sind laut MTD Gesetz verpflichtet, zur</w:t>
            </w:r>
          </w:p>
          <w:p w14:paraId="6155222F"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1A0D4BF4"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0B27922E"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081FAD94"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Schulungen gemäß betrieblicher Notwendigkeiten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0718153A" w14:textId="77777777" w:rsidTr="00B0425B">
        <w:trPr>
          <w:cantSplit/>
          <w:trHeight w:val="403"/>
        </w:trPr>
        <w:tc>
          <w:tcPr>
            <w:tcW w:w="3970" w:type="dxa"/>
            <w:vMerge/>
            <w:tcBorders>
              <w:top w:val="single" w:sz="4" w:space="0" w:color="auto"/>
              <w:left w:val="single" w:sz="4" w:space="0" w:color="auto"/>
              <w:bottom w:val="single" w:sz="4" w:space="0" w:color="auto"/>
            </w:tcBorders>
          </w:tcPr>
          <w:p w14:paraId="7D0733F0"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1860855C"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49E8E7F9" w14:textId="77777777" w:rsidR="006A3FC4" w:rsidRPr="002907A1" w:rsidRDefault="00EC3AB2" w:rsidP="00507E36">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howingPlcHdr/>
              </w:sdtPr>
              <w:sdtEndPr/>
              <w:sdtContent>
                <w:r w:rsidR="005112C7" w:rsidRPr="002907A1">
                  <w:rPr>
                    <w:rStyle w:val="Platzhaltertext"/>
                    <w:rFonts w:ascii="Wiener Melange" w:hAnsi="Wiener Melange" w:cs="Wiener Melange"/>
                    <w:color w:val="000000" w:themeColor="text1"/>
                  </w:rPr>
                  <w:t>Klicken Sie hier, um Text einzugeben.</w:t>
                </w:r>
              </w:sdtContent>
            </w:sdt>
            <w:r w:rsidR="005112C7" w:rsidRPr="002907A1">
              <w:rPr>
                <w:rFonts w:ascii="Wiener Melange" w:hAnsi="Wiener Melange" w:cs="Wiener Melange"/>
                <w:szCs w:val="20"/>
              </w:rPr>
              <w:t xml:space="preserve"> </w:t>
            </w:r>
          </w:p>
        </w:tc>
      </w:tr>
      <w:tr w:rsidR="00904902" w:rsidRPr="002A4D7F" w14:paraId="20E3F7A8"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41F2F669"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13E21C84" w14:textId="77777777" w:rsidTr="00B036A4">
        <w:trPr>
          <w:trHeight w:val="704"/>
        </w:trPr>
        <w:tc>
          <w:tcPr>
            <w:tcW w:w="9356" w:type="dxa"/>
            <w:gridSpan w:val="4"/>
            <w:tcBorders>
              <w:left w:val="single" w:sz="4" w:space="0" w:color="auto"/>
              <w:right w:val="single" w:sz="4" w:space="0" w:color="auto"/>
            </w:tcBorders>
          </w:tcPr>
          <w:p w14:paraId="64A0B5E1"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Erhöhte physische und psychische Anforderungen und Belastungen aufgrund der Tätigkeiten in der direkten und indirekten Patient*innenversorgung bzw. im Umgang mit Ausnahmesituationen</w:t>
            </w:r>
          </w:p>
          <w:p w14:paraId="046E6E61"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1B8D3976"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3937636D"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46CB3B7"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3D2E9A93" w14:textId="77777777" w:rsidTr="00B036A4">
        <w:trPr>
          <w:trHeight w:val="704"/>
        </w:trPr>
        <w:tc>
          <w:tcPr>
            <w:tcW w:w="9356" w:type="dxa"/>
            <w:gridSpan w:val="4"/>
            <w:tcBorders>
              <w:left w:val="single" w:sz="4" w:space="0" w:color="auto"/>
              <w:bottom w:val="single" w:sz="4" w:space="0" w:color="auto"/>
              <w:right w:val="single" w:sz="4" w:space="0" w:color="auto"/>
            </w:tcBorders>
          </w:tcPr>
          <w:p w14:paraId="1CEE0E50"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73A7D200"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p w14:paraId="08303A06" w14:textId="77777777"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sdtContent>
          </w:sdt>
        </w:tc>
      </w:tr>
      <w:tr w:rsidR="000D6AED" w:rsidRPr="00160935" w14:paraId="77D60CB5"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3FECBB31"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20BCA8DF" w14:textId="77777777" w:rsidTr="003D3B45">
        <w:trPr>
          <w:trHeight w:hRule="exact" w:val="1418"/>
        </w:trPr>
        <w:tc>
          <w:tcPr>
            <w:tcW w:w="9356" w:type="dxa"/>
            <w:gridSpan w:val="4"/>
            <w:tcBorders>
              <w:right w:val="single" w:sz="4" w:space="0" w:color="auto"/>
            </w:tcBorders>
            <w:shd w:val="clear" w:color="auto" w:fill="F3F1EF"/>
            <w:vAlign w:val="center"/>
          </w:tcPr>
          <w:p w14:paraId="69B267A6"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7C3F3AB8"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7872A2F4"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00A72897"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27CCD776"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28BDA243"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60E27538"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6AB7D044"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7AE31D32"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0E06AADA"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30D51DC0"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477E1F8C"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75E40E2F"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49010734"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23AB9675"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4C8D068A"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5940BD50"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D6AED" w:rsidRPr="00C262FC" w14:paraId="24928026"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08B7CBAB"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0E0D0557"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3DE7244C" w14:textId="77777777" w:rsidTr="003D3B45">
        <w:trPr>
          <w:trHeight w:hRule="exact" w:val="1273"/>
        </w:trPr>
        <w:tc>
          <w:tcPr>
            <w:tcW w:w="9356" w:type="dxa"/>
            <w:gridSpan w:val="4"/>
            <w:tcBorders>
              <w:top w:val="single" w:sz="4" w:space="0" w:color="auto"/>
            </w:tcBorders>
            <w:shd w:val="clear" w:color="auto" w:fill="F3F1EF"/>
            <w:vAlign w:val="center"/>
          </w:tcPr>
          <w:p w14:paraId="234AE55C"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0B4DACB4"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265A4DDA" w14:textId="77777777" w:rsidTr="003D3B45">
        <w:trPr>
          <w:trHeight w:val="1111"/>
        </w:trPr>
        <w:tc>
          <w:tcPr>
            <w:tcW w:w="9356" w:type="dxa"/>
            <w:gridSpan w:val="4"/>
            <w:shd w:val="clear" w:color="auto" w:fill="FFFFFF"/>
            <w:vAlign w:val="center"/>
          </w:tcPr>
          <w:p w14:paraId="67684635"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71EAAC6E" w14:textId="77777777" w:rsidTr="003D3B45">
        <w:trPr>
          <w:trHeight w:val="1002"/>
        </w:trPr>
        <w:tc>
          <w:tcPr>
            <w:tcW w:w="9356" w:type="dxa"/>
            <w:gridSpan w:val="4"/>
            <w:tcBorders>
              <w:bottom w:val="single" w:sz="4" w:space="0" w:color="auto"/>
            </w:tcBorders>
            <w:shd w:val="clear" w:color="auto" w:fill="FFFFFF"/>
            <w:vAlign w:val="center"/>
          </w:tcPr>
          <w:p w14:paraId="71695B91"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58045C52" w14:textId="77777777" w:rsidTr="003D3B45">
        <w:trPr>
          <w:trHeight w:val="1701"/>
        </w:trPr>
        <w:tc>
          <w:tcPr>
            <w:tcW w:w="9356" w:type="dxa"/>
            <w:gridSpan w:val="4"/>
            <w:tcBorders>
              <w:bottom w:val="single" w:sz="4" w:space="0" w:color="auto"/>
            </w:tcBorders>
            <w:shd w:val="clear" w:color="auto" w:fill="FFFFFF"/>
            <w:vAlign w:val="center"/>
          </w:tcPr>
          <w:p w14:paraId="52E5E162"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03795F05" w14:textId="77777777" w:rsidTr="003D3B45">
        <w:trPr>
          <w:trHeight w:val="1569"/>
        </w:trPr>
        <w:tc>
          <w:tcPr>
            <w:tcW w:w="9356" w:type="dxa"/>
            <w:gridSpan w:val="4"/>
            <w:tcBorders>
              <w:bottom w:val="single" w:sz="4" w:space="0" w:color="auto"/>
            </w:tcBorders>
            <w:shd w:val="clear" w:color="auto" w:fill="FFFFFF"/>
            <w:vAlign w:val="center"/>
          </w:tcPr>
          <w:p w14:paraId="3A5688F6"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24D110AC"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D6AED" w:rsidRPr="00C262FC" w14:paraId="45D9E662" w14:textId="77777777" w:rsidTr="003D3B45">
        <w:trPr>
          <w:trHeight w:val="982"/>
        </w:trPr>
        <w:tc>
          <w:tcPr>
            <w:tcW w:w="9356" w:type="dxa"/>
            <w:gridSpan w:val="4"/>
            <w:tcBorders>
              <w:bottom w:val="single" w:sz="4" w:space="0" w:color="auto"/>
            </w:tcBorders>
            <w:shd w:val="clear" w:color="auto" w:fill="FFFFFF"/>
            <w:vAlign w:val="center"/>
          </w:tcPr>
          <w:p w14:paraId="623EEFB2"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237E784D"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D6AED" w:rsidRPr="00C262FC" w14:paraId="55EAF7FA" w14:textId="77777777" w:rsidTr="003D3B45">
        <w:trPr>
          <w:trHeight w:val="968"/>
        </w:trPr>
        <w:tc>
          <w:tcPr>
            <w:tcW w:w="9356" w:type="dxa"/>
            <w:gridSpan w:val="4"/>
            <w:tcBorders>
              <w:bottom w:val="single" w:sz="4" w:space="0" w:color="auto"/>
            </w:tcBorders>
            <w:shd w:val="clear" w:color="auto" w:fill="FFFFFF"/>
            <w:vAlign w:val="center"/>
          </w:tcPr>
          <w:p w14:paraId="53681138"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5A698675"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1D580CAD"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3603D576"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32381554"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2C96F363"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25735946" w14:textId="77777777" w:rsidTr="003D3B45">
        <w:trPr>
          <w:trHeight w:val="866"/>
        </w:trPr>
        <w:tc>
          <w:tcPr>
            <w:tcW w:w="9356" w:type="dxa"/>
            <w:gridSpan w:val="4"/>
            <w:tcBorders>
              <w:bottom w:val="single" w:sz="4" w:space="0" w:color="auto"/>
            </w:tcBorders>
            <w:shd w:val="clear" w:color="auto" w:fill="FFFFFF"/>
            <w:vAlign w:val="center"/>
          </w:tcPr>
          <w:p w14:paraId="4C20E80F"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5D074FAC" w14:textId="77777777" w:rsidTr="003D3B45">
        <w:trPr>
          <w:trHeight w:val="704"/>
        </w:trPr>
        <w:tc>
          <w:tcPr>
            <w:tcW w:w="9356" w:type="dxa"/>
            <w:gridSpan w:val="4"/>
            <w:tcBorders>
              <w:bottom w:val="single" w:sz="4" w:space="0" w:color="auto"/>
            </w:tcBorders>
            <w:shd w:val="clear" w:color="auto" w:fill="FFFFFF"/>
            <w:vAlign w:val="center"/>
          </w:tcPr>
          <w:p w14:paraId="55349364"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6C2D6785" w14:textId="77777777" w:rsidTr="003D3B45">
        <w:trPr>
          <w:trHeight w:val="984"/>
        </w:trPr>
        <w:tc>
          <w:tcPr>
            <w:tcW w:w="9356" w:type="dxa"/>
            <w:gridSpan w:val="4"/>
            <w:tcBorders>
              <w:bottom w:val="single" w:sz="4" w:space="0" w:color="auto"/>
            </w:tcBorders>
            <w:shd w:val="clear" w:color="auto" w:fill="FFFFFF"/>
            <w:vAlign w:val="center"/>
          </w:tcPr>
          <w:p w14:paraId="7C886C59"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18B17DA2"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24E957F2"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26DFB7DB" w14:textId="77777777" w:rsidR="00E24B28" w:rsidRPr="002907A1" w:rsidRDefault="00E24B28" w:rsidP="001449A8">
      <w:pPr>
        <w:ind w:left="-142"/>
        <w:rPr>
          <w:rFonts w:ascii="Wiener Melange" w:hAnsi="Wiener Melange" w:cs="Wiener Melange"/>
          <w:szCs w:val="20"/>
        </w:rPr>
      </w:pPr>
    </w:p>
    <w:p w14:paraId="6F9D1756"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789522B8" w14:textId="77777777"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0C61DD04" w14:textId="77777777" w:rsidR="00E24B28" w:rsidRPr="002907A1" w:rsidRDefault="00E24B28" w:rsidP="001449A8">
      <w:pPr>
        <w:tabs>
          <w:tab w:val="right" w:leader="dot" w:pos="8505"/>
        </w:tabs>
        <w:ind w:left="-142"/>
        <w:rPr>
          <w:rFonts w:ascii="Wiener Melange" w:hAnsi="Wiener Melange" w:cs="Wiener Melange"/>
          <w:szCs w:val="20"/>
        </w:rPr>
      </w:pPr>
    </w:p>
    <w:p w14:paraId="216892C9"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43D3E291" w14:textId="77777777" w:rsidR="00E24B28" w:rsidRPr="002907A1" w:rsidRDefault="00E24B28" w:rsidP="001449A8">
      <w:pPr>
        <w:ind w:left="-142"/>
        <w:rPr>
          <w:rFonts w:ascii="Wiener Melange" w:hAnsi="Wiener Melange" w:cs="Wiener Melange"/>
          <w:szCs w:val="20"/>
        </w:rPr>
      </w:pPr>
    </w:p>
    <w:p w14:paraId="32A79B56"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62FEF0BB" w14:textId="77777777"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69662281" w14:textId="77777777" w:rsidR="00904902" w:rsidRPr="002907A1" w:rsidRDefault="00904902" w:rsidP="001449A8">
      <w:pPr>
        <w:spacing w:before="60" w:after="60" w:line="240" w:lineRule="auto"/>
        <w:ind w:left="-142"/>
        <w:rPr>
          <w:rFonts w:ascii="Wiener Melange" w:hAnsi="Wiener Melange" w:cs="Wiener Melange"/>
          <w:szCs w:val="20"/>
        </w:rPr>
      </w:pPr>
    </w:p>
    <w:p w14:paraId="0E469046" w14:textId="77777777"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dateFormat w:val="dd.MM.yyyy"/>
            <w:lid w:val="de-DE"/>
            <w:storeMappedDataAs w:val="dateTime"/>
            <w:calendar w:val="gregorian"/>
          </w:date>
        </w:sdtPr>
        <w:sdtEndPr/>
        <w:sdtContent>
          <w:r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C688" w14:textId="77777777" w:rsidR="00FC474B" w:rsidRDefault="006F7189">
      <w:pPr>
        <w:spacing w:line="240" w:lineRule="auto"/>
      </w:pPr>
      <w:r>
        <w:separator/>
      </w:r>
    </w:p>
  </w:endnote>
  <w:endnote w:type="continuationSeparator" w:id="0">
    <w:p w14:paraId="73E827D2" w14:textId="77777777" w:rsidR="00FC474B" w:rsidRDefault="006F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8D29" w14:textId="77777777" w:rsidR="00CD48CC" w:rsidRDefault="00E24B28" w:rsidP="00090995">
    <w:pPr>
      <w:pStyle w:val="Fuzeile"/>
      <w:tabs>
        <w:tab w:val="clear" w:pos="9072"/>
      </w:tabs>
    </w:pPr>
    <w:r>
      <w:rPr>
        <w:noProof/>
        <w:lang w:eastAsia="de-AT"/>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647C716C"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15182968"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585A76">
                                    <w:rPr>
                                      <w:rFonts w:ascii="Wiener Melange Office" w:hAnsi="Wiener Melange Office" w:cs="Wiener Melange Office"/>
                                      <w:b/>
                                      <w:bCs/>
                                      <w:noProof/>
                                      <w:sz w:val="17"/>
                                      <w:szCs w:val="17"/>
                                    </w:rPr>
                                    <w:t>3</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585A76">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AF94735" w14:textId="77777777" w:rsidR="00087316" w:rsidRDefault="00087316" w:rsidP="00087316">
                          <w:pPr>
                            <w:spacing w:line="240" w:lineRule="auto"/>
                            <w:jc w:val="right"/>
                            <w:rPr>
                              <w:rFonts w:ascii="Lucida Sans Unicode" w:hAnsi="Lucida Sans Unicode" w:cs="Lucida Sans Unicode"/>
                              <w:sz w:val="17"/>
                              <w:szCs w:val="17"/>
                            </w:rPr>
                          </w:pPr>
                        </w:p>
                        <w:p w14:paraId="282DA096" w14:textId="77777777" w:rsidR="00CD48CC" w:rsidRPr="00FD6422" w:rsidRDefault="00CD48CC"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647C716C"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15182968"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585A76">
                              <w:rPr>
                                <w:rFonts w:ascii="Wiener Melange Office" w:hAnsi="Wiener Melange Office" w:cs="Wiener Melange Office"/>
                                <w:b/>
                                <w:bCs/>
                                <w:noProof/>
                                <w:sz w:val="17"/>
                                <w:szCs w:val="17"/>
                              </w:rPr>
                              <w:t>3</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585A76">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AF94735" w14:textId="77777777" w:rsidR="00087316" w:rsidRDefault="00087316" w:rsidP="00087316">
                    <w:pPr>
                      <w:spacing w:line="240" w:lineRule="auto"/>
                      <w:jc w:val="right"/>
                      <w:rPr>
                        <w:rFonts w:ascii="Lucida Sans Unicode" w:hAnsi="Lucida Sans Unicode" w:cs="Lucida Sans Unicode"/>
                        <w:sz w:val="17"/>
                        <w:szCs w:val="17"/>
                      </w:rPr>
                    </w:pPr>
                  </w:p>
                  <w:p w14:paraId="282DA096" w14:textId="77777777" w:rsidR="00CD48CC" w:rsidRPr="00FD6422" w:rsidRDefault="00CD48CC"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65648" w14:textId="77777777" w:rsidR="00FC474B" w:rsidRDefault="006F7189">
      <w:pPr>
        <w:spacing w:line="240" w:lineRule="auto"/>
      </w:pPr>
      <w:r>
        <w:separator/>
      </w:r>
    </w:p>
  </w:footnote>
  <w:footnote w:type="continuationSeparator" w:id="0">
    <w:p w14:paraId="4BD90669" w14:textId="77777777" w:rsidR="00FC474B" w:rsidRDefault="006F7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2874246">
    <w:abstractNumId w:val="1"/>
  </w:num>
  <w:num w:numId="2" w16cid:durableId="143548820">
    <w:abstractNumId w:val="0"/>
  </w:num>
  <w:num w:numId="3" w16cid:durableId="1897667348">
    <w:abstractNumId w:val="5"/>
  </w:num>
  <w:num w:numId="4" w16cid:durableId="853344650">
    <w:abstractNumId w:val="2"/>
  </w:num>
  <w:num w:numId="5" w16cid:durableId="732047540">
    <w:abstractNumId w:val="6"/>
  </w:num>
  <w:num w:numId="6" w16cid:durableId="1535536510">
    <w:abstractNumId w:val="9"/>
  </w:num>
  <w:num w:numId="7" w16cid:durableId="1818109673">
    <w:abstractNumId w:val="8"/>
  </w:num>
  <w:num w:numId="8" w16cid:durableId="2137291813">
    <w:abstractNumId w:val="3"/>
  </w:num>
  <w:num w:numId="9" w16cid:durableId="2070881413">
    <w:abstractNumId w:val="4"/>
  </w:num>
  <w:num w:numId="10" w16cid:durableId="1863546584">
    <w:abstractNumId w:val="7"/>
  </w:num>
  <w:num w:numId="11" w16cid:durableId="14743247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87316"/>
    <w:rsid w:val="00092D43"/>
    <w:rsid w:val="000D6AED"/>
    <w:rsid w:val="000F18C3"/>
    <w:rsid w:val="00106C7A"/>
    <w:rsid w:val="00121EE0"/>
    <w:rsid w:val="001449A8"/>
    <w:rsid w:val="001D207D"/>
    <w:rsid w:val="00270F41"/>
    <w:rsid w:val="0028373A"/>
    <w:rsid w:val="002907A1"/>
    <w:rsid w:val="002A4D7F"/>
    <w:rsid w:val="002C01DC"/>
    <w:rsid w:val="002F6C69"/>
    <w:rsid w:val="00354B13"/>
    <w:rsid w:val="00387C5A"/>
    <w:rsid w:val="003F7547"/>
    <w:rsid w:val="00414D39"/>
    <w:rsid w:val="00427B53"/>
    <w:rsid w:val="00457A9A"/>
    <w:rsid w:val="00507E36"/>
    <w:rsid w:val="005112C7"/>
    <w:rsid w:val="00551802"/>
    <w:rsid w:val="00585A76"/>
    <w:rsid w:val="005A7DD5"/>
    <w:rsid w:val="005D572D"/>
    <w:rsid w:val="0066356B"/>
    <w:rsid w:val="006A3FC4"/>
    <w:rsid w:val="006F7189"/>
    <w:rsid w:val="00741E70"/>
    <w:rsid w:val="00904902"/>
    <w:rsid w:val="00944F1B"/>
    <w:rsid w:val="00992D5F"/>
    <w:rsid w:val="009B23DD"/>
    <w:rsid w:val="009B28EC"/>
    <w:rsid w:val="009E3922"/>
    <w:rsid w:val="00A422EF"/>
    <w:rsid w:val="00A50682"/>
    <w:rsid w:val="00AE4261"/>
    <w:rsid w:val="00B0425B"/>
    <w:rsid w:val="00C13B5F"/>
    <w:rsid w:val="00C21469"/>
    <w:rsid w:val="00C34C47"/>
    <w:rsid w:val="00C5689E"/>
    <w:rsid w:val="00CA2ED8"/>
    <w:rsid w:val="00CD48CC"/>
    <w:rsid w:val="00D96FDC"/>
    <w:rsid w:val="00DA0A5C"/>
    <w:rsid w:val="00DC2F1F"/>
    <w:rsid w:val="00DC30A9"/>
    <w:rsid w:val="00DC4D05"/>
    <w:rsid w:val="00E24B28"/>
    <w:rsid w:val="00E60E13"/>
    <w:rsid w:val="00EA49AC"/>
    <w:rsid w:val="00EC3AB2"/>
    <w:rsid w:val="00EE6835"/>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7171974"/>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175745"/>
    <w:rsid w:val="002130F0"/>
    <w:rsid w:val="00341CA9"/>
    <w:rsid w:val="00466E9F"/>
    <w:rsid w:val="00473EC5"/>
    <w:rsid w:val="004A4071"/>
    <w:rsid w:val="005A7DD5"/>
    <w:rsid w:val="005D61CE"/>
    <w:rsid w:val="007E50DB"/>
    <w:rsid w:val="00896867"/>
    <w:rsid w:val="008F1892"/>
    <w:rsid w:val="00B21035"/>
    <w:rsid w:val="00C326C4"/>
    <w:rsid w:val="00C5689E"/>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1D47"/>
    <w:rPr>
      <w:color w:val="808080"/>
    </w:rPr>
  </w:style>
  <w:style w:type="paragraph" w:customStyle="1" w:styleId="760906120D234524AD597E9C8E4263D9">
    <w:name w:val="760906120D234524AD597E9C8E4263D9"/>
    <w:rsid w:val="00175745"/>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Props1.xml><?xml version="1.0" encoding="utf-8"?>
<ds:datastoreItem xmlns:ds="http://schemas.openxmlformats.org/officeDocument/2006/customXml" ds:itemID="{BED67648-E9BD-4D58-9338-C5D9BC42C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5F1920-0154-442C-9F47-5DC7B9797A73}">
  <ds:schemaRefs>
    <ds:schemaRef ds:uri="http://schemas.microsoft.com/sharepoint/v3/contenttype/forms"/>
  </ds:schemaRefs>
</ds:datastoreItem>
</file>

<file path=customXml/itemProps3.xml><?xml version="1.0" encoding="utf-8"?>
<ds:datastoreItem xmlns:ds="http://schemas.openxmlformats.org/officeDocument/2006/customXml" ds:itemID="{793DD1E8-1597-4953-823E-538BCC1E3725}">
  <ds:schemaRefs>
    <ds:schemaRef ds:uri="http://purl.org/dc/elements/1.1/"/>
    <ds:schemaRef ds:uri="http://www.w3.org/XML/1998/namespace"/>
    <ds:schemaRef ds:uri="4cbe09c0-a32a-4ef3-b294-cb551e9bfc12"/>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1267</Words>
  <Characters>7988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Anforderungsprofil_Radiologietechnologie 2023_05_01</dc:title>
  <dc:subject/>
  <dc:creator>elfriede.guelfenburg@wienkav.at</dc:creator>
  <cp:keywords/>
  <dc:description/>
  <cp:lastModifiedBy>Mödl Michaela</cp:lastModifiedBy>
  <cp:revision>3</cp:revision>
  <dcterms:created xsi:type="dcterms:W3CDTF">2025-06-26T08:38:00Z</dcterms:created>
  <dcterms:modified xsi:type="dcterms:W3CDTF">2026-02-24T10:17:00Z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