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864C3" w14:textId="77777777" w:rsidR="00953C11" w:rsidRPr="002A4D7F" w:rsidRDefault="00953C11" w:rsidP="00D17328">
      <w:pPr>
        <w:spacing w:after="200"/>
        <w:jc w:val="center"/>
        <w:rPr>
          <w:rFonts w:ascii="Wiener Melange" w:eastAsia="Calibri" w:hAnsi="Wiener Melange" w:cs="Wiener Melange"/>
          <w:b/>
          <w:sz w:val="28"/>
          <w:szCs w:val="28"/>
        </w:rPr>
      </w:pPr>
      <w:r w:rsidRPr="002A4D7F">
        <w:rPr>
          <w:rFonts w:ascii="Wiener Melange" w:eastAsia="Calibri" w:hAnsi="Wiener Melange" w:cs="Wiener Melange"/>
          <w:b/>
          <w:sz w:val="28"/>
          <w:szCs w:val="28"/>
        </w:rPr>
        <w:t>Wiener Gesundheitsverbund</w:t>
      </w:r>
    </w:p>
    <w:p w14:paraId="245E7B10" w14:textId="77777777" w:rsidR="004968DC" w:rsidRPr="00160935" w:rsidRDefault="00E77827" w:rsidP="004968DC">
      <w:pPr>
        <w:spacing w:after="200" w:line="240" w:lineRule="auto"/>
        <w:jc w:val="center"/>
        <w:rPr>
          <w:rFonts w:ascii="Wiener Melange" w:hAnsi="Wiener Melange" w:cs="Wiener Melange"/>
          <w:color w:val="00B050"/>
        </w:rPr>
      </w:pPr>
      <w:sdt>
        <w:sdtPr>
          <w:rPr>
            <w:rFonts w:ascii="Wiener Melange" w:eastAsia="Calibri" w:hAnsi="Wiener Melange" w:cs="Wiener Melange"/>
            <w:sz w:val="22"/>
          </w:rPr>
          <w:id w:val="-355190297"/>
          <w:lock w:val="sdtLocked"/>
          <w:placeholder>
            <w:docPart w:val="52F6DBE843AE482D83DEB8C0B1EDEBA0"/>
          </w:placeholder>
          <w:dropDownList>
            <w:listItem w:displayText="Klinik" w:value="Klinik"/>
            <w:listItem w:displayText="Pflege" w:value="Pflege"/>
            <w:listItem w:displayText="Universitätsklinikum" w:value="Universitätsklinikum"/>
          </w:dropDownList>
        </w:sdtPr>
        <w:sdtEndPr/>
        <w:sdtContent>
          <w:r w:rsidR="00950F1D">
            <w:rPr>
              <w:rFonts w:ascii="Wiener Melange" w:eastAsia="Calibri" w:hAnsi="Wiener Melange" w:cs="Wiener Melange"/>
              <w:sz w:val="22"/>
            </w:rPr>
            <w:t>Universitätsklinikum</w:t>
          </w:r>
        </w:sdtContent>
      </w:sdt>
      <w:r w:rsidR="004968DC" w:rsidRPr="0009713C">
        <w:rPr>
          <w:rFonts w:ascii="Wiener Melange" w:eastAsia="Calibri" w:hAnsi="Wiener Melange" w:cs="Wiener Melange"/>
          <w:sz w:val="22"/>
        </w:rPr>
        <w:t xml:space="preserve"> </w:t>
      </w:r>
      <w:sdt>
        <w:sdtPr>
          <w:rPr>
            <w:rFonts w:ascii="Wiener Melange" w:eastAsia="Calibri" w:hAnsi="Wiener Melange" w:cs="Wiener Melange"/>
            <w:sz w:val="22"/>
          </w:rPr>
          <w:id w:val="-2094930105"/>
          <w:lock w:val="sdtLocked"/>
          <w:placeholder>
            <w:docPart w:val="45AEE40EB28743C59C2673DDE37E1479"/>
          </w:placeholder>
        </w:sdtPr>
        <w:sdtEndPr/>
        <w:sdtContent>
          <w:r w:rsidR="00950F1D">
            <w:rPr>
              <w:rFonts w:ascii="Wiener Melange" w:eastAsia="Calibri" w:hAnsi="Wiener Melange" w:cs="Wiener Melange"/>
              <w:sz w:val="22"/>
            </w:rPr>
            <w:t>AKH Wien</w:t>
          </w:r>
        </w:sdtContent>
      </w:sdt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685ADB" w:rsidRPr="008913EE" w14:paraId="426423C0" w14:textId="77777777" w:rsidTr="008C7FE2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57A3CFB4" w14:textId="77777777" w:rsidR="00685ADB" w:rsidRPr="008913EE" w:rsidRDefault="00685ADB" w:rsidP="008C7FE2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 w:val="32"/>
                <w:szCs w:val="3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685ADB" w:rsidRPr="008913EE" w14:paraId="545AF91E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16BC6427" w14:textId="77777777" w:rsidR="00685ADB" w:rsidRPr="008913EE" w:rsidRDefault="00685ADB" w:rsidP="008C7FE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 xml:space="preserve">Allgemeine Beschreibung der Stelle </w:t>
            </w:r>
          </w:p>
        </w:tc>
      </w:tr>
      <w:tr w:rsidR="00007232" w:rsidRPr="0009713C" w14:paraId="62B403BE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4113E2A5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Direktion/Abteilung/</w:t>
            </w:r>
          </w:p>
          <w:p w14:paraId="32EA9940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tc>
          <w:tcPr>
            <w:tcW w:w="5783" w:type="dxa"/>
            <w:gridSpan w:val="2"/>
            <w:vAlign w:val="center"/>
          </w:tcPr>
          <w:p w14:paraId="6D0606C3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Ärztliche Direktion/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95274251"/>
                <w:placeholder>
                  <w:docPart w:val="80630311EE8A46C29874F2A5F39724D6"/>
                </w:placeholder>
                <w:comboBox>
                  <w:listItem w:displayText="MTDG Bereich" w:value="MTDG Bereich"/>
                  <w:listItem w:displayText="Medizinische, therapeutische und diagnostische Gesundheitsberufe (AMT)" w:value="Medizinische, therapeutische und diagnostische Gesundheitsberufe (AMT)"/>
                </w:comboBox>
              </w:sdtPr>
              <w:sdtEndPr/>
              <w:sdtContent>
                <w:r w:rsidR="00080D7A" w:rsidRPr="0009713C">
                  <w:rPr>
                    <w:rFonts w:ascii="Wiener Melange" w:hAnsi="Wiener Melange" w:cs="Wiener Melange"/>
                    <w:bCs/>
                    <w:szCs w:val="20"/>
                  </w:rPr>
                  <w:t>MTDG Bereich</w:t>
                </w:r>
              </w:sdtContent>
            </w:sdt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-1143036058"/>
              <w:placeholder>
                <w:docPart w:val="0535D8A496D34CEA853BB3869635DB9D"/>
              </w:placeholder>
            </w:sdtPr>
            <w:sdtEndPr/>
            <w:sdtContent>
              <w:p w14:paraId="1B3E50DE" w14:textId="77777777" w:rsidR="004968DC" w:rsidRPr="0009713C" w:rsidRDefault="00950F1D" w:rsidP="004968DC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Univ. Klinik f. Radiologie u. Nuklearmedizin</w:t>
                </w:r>
              </w:p>
            </w:sdtContent>
          </w:sdt>
          <w:p w14:paraId="40B10906" w14:textId="0A5821F3" w:rsidR="00007232" w:rsidRPr="0009713C" w:rsidRDefault="00B54ECE" w:rsidP="00950F1D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 xml:space="preserve">Einsatzbereich: </w:t>
            </w:r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1869025216"/>
                <w:placeholder>
                  <w:docPart w:val="3DA8C55E037A470CBDDEBB1F150ADCEF"/>
                </w:placeholder>
              </w:sdtPr>
              <w:sdtEndPr/>
              <w:sdtContent>
                <w:r w:rsidR="00950F1D">
                  <w:rPr>
                    <w:rFonts w:ascii="Wiener Melange" w:hAnsi="Wiener Melange" w:cs="Wiener Melange"/>
                    <w:bCs/>
                    <w:color w:val="000000" w:themeColor="text1"/>
                  </w:rPr>
                  <w:t>Abt. f. Allg. Radiologie u. Kinderradiolgie</w:t>
                </w:r>
              </w:sdtContent>
            </w:sdt>
          </w:p>
        </w:tc>
      </w:tr>
      <w:tr w:rsidR="00007232" w:rsidRPr="0009713C" w14:paraId="0EAAE941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2F0084B0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vAlign w:val="center"/>
          </w:tcPr>
          <w:p w14:paraId="41EF26A9" w14:textId="77777777" w:rsidR="00007232" w:rsidRPr="0009713C" w:rsidRDefault="00007232" w:rsidP="00E3500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Radiologietechnolog</w:t>
            </w:r>
            <w:r w:rsidR="00E3500C" w:rsidRPr="0009713C">
              <w:rPr>
                <w:rFonts w:ascii="Wiener Melange" w:hAnsi="Wiener Melange" w:cs="Wiener Melange"/>
                <w:b/>
                <w:bCs/>
                <w:szCs w:val="20"/>
              </w:rPr>
              <w:t>*i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n</w:t>
            </w:r>
          </w:p>
        </w:tc>
      </w:tr>
      <w:tr w:rsidR="00007232" w:rsidRPr="0009713C" w14:paraId="7EB3D31B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4DC31D82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Name Stelleninhaber*in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1960328657"/>
            <w:placeholder>
              <w:docPart w:val="08B029E179E043BE8D659FB996FB9282"/>
            </w:placeholder>
            <w:showingPlcHdr/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514FD539" w14:textId="77777777" w:rsidR="00007232" w:rsidRPr="0009713C" w:rsidRDefault="004968DC" w:rsidP="004968DC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09713C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p>
            </w:tc>
          </w:sdtContent>
        </w:sdt>
      </w:tr>
      <w:tr w:rsidR="00007232" w:rsidRPr="0009713C" w14:paraId="79610BE7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53B6A61F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420572665"/>
            <w:placeholder>
              <w:docPart w:val="AD74845DC06D47D5BA5F15CDAA5786DE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210FE215" w14:textId="77777777" w:rsidR="00007232" w:rsidRPr="0009713C" w:rsidRDefault="004968DC" w:rsidP="004968DC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09713C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ein Datum einzugeben.</w:t>
                </w:r>
              </w:p>
            </w:tc>
          </w:sdtContent>
        </w:sdt>
      </w:tr>
      <w:tr w:rsidR="00007232" w:rsidRPr="0009713C" w14:paraId="2583AB3D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1B1299AD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Bedienstetenkategorie/Dienstposten-plangruppe/Dienstpostenbewertung  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(Dienstpostenbezeichnung)</w:t>
            </w:r>
          </w:p>
        </w:tc>
        <w:tc>
          <w:tcPr>
            <w:tcW w:w="5783" w:type="dxa"/>
            <w:gridSpan w:val="2"/>
            <w:vAlign w:val="center"/>
          </w:tcPr>
          <w:p w14:paraId="339E45F5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Bedienstetenkategorie: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Gehobener medizinisch technischer Dienst</w:t>
            </w:r>
          </w:p>
          <w:p w14:paraId="59EEA61D" w14:textId="77777777" w:rsidR="004968DC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Dienstpostenplangruppe: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3549D8" w:rsidRPr="0009713C">
              <w:rPr>
                <w:rFonts w:ascii="Wiener Melange" w:hAnsi="Wiener Melange" w:cs="Wiener Melange"/>
                <w:bCs/>
                <w:color w:val="000000" w:themeColor="text1"/>
                <w:szCs w:val="20"/>
              </w:rPr>
              <w:t>*VR1</w:t>
            </w:r>
          </w:p>
          <w:p w14:paraId="336785C5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Dienstpostenbewertung: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K2</w:t>
            </w:r>
          </w:p>
        </w:tc>
      </w:tr>
      <w:tr w:rsidR="00007232" w:rsidRPr="008913EE" w14:paraId="1CBA61CA" w14:textId="77777777" w:rsidTr="008C7FE2">
        <w:trPr>
          <w:trHeight w:val="1558"/>
        </w:trPr>
        <w:tc>
          <w:tcPr>
            <w:tcW w:w="3857" w:type="dxa"/>
            <w:gridSpan w:val="2"/>
            <w:vAlign w:val="center"/>
          </w:tcPr>
          <w:p w14:paraId="474D0060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14:paraId="70144C12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szCs w:val="20"/>
              </w:rPr>
              <w:t>(Dienstpostenbezeichnung gem. Modellstellenverordnung, Wr. Bedienstetengesetz 2017)</w:t>
            </w:r>
          </w:p>
        </w:tc>
        <w:tc>
          <w:tcPr>
            <w:tcW w:w="5783" w:type="dxa"/>
            <w:gridSpan w:val="2"/>
            <w:vAlign w:val="center"/>
          </w:tcPr>
          <w:p w14:paraId="55B74FA4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Berufsfamilie: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Medizinische, therapeutische und diagnostische Gesundheitsberufe (MTDG)</w:t>
            </w:r>
          </w:p>
          <w:p w14:paraId="74771F37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Modellfunktion: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Gehobene medizinische, therapeutische und diagnostische Gesundheitsberufe </w:t>
            </w:r>
          </w:p>
          <w:p w14:paraId="18F57C9D" w14:textId="77777777" w:rsidR="00007232" w:rsidRPr="008913EE" w:rsidRDefault="00007232" w:rsidP="00007232">
            <w:pPr>
              <w:pStyle w:val="Listenabsatz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Modellstellen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:</w:t>
            </w:r>
            <w:r w:rsidR="009F7F9B" w:rsidRPr="0009713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76015159"/>
                <w:placeholder>
                  <w:docPart w:val="6E6247F7842A4D3BBD7FAA3F077CF6DF"/>
                </w:placeholder>
                <w:dropDownList>
                  <w:listItem w:displayText="M_MTD1/3" w:value="M_MTD1/3"/>
                  <w:listItem w:displayText="M_MTD2/3" w:value="M_MTD2/3"/>
                </w:dropDownList>
              </w:sdtPr>
              <w:sdtEndPr/>
              <w:sdtContent>
                <w:r w:rsidR="002E426F">
                  <w:rPr>
                    <w:rFonts w:ascii="Wiener Melange" w:hAnsi="Wiener Melange" w:cs="Wiener Melange"/>
                    <w:bCs/>
                    <w:szCs w:val="20"/>
                  </w:rPr>
                  <w:t>M_MTD2/3</w:t>
                </w:r>
              </w:sdtContent>
            </w:sdt>
          </w:p>
        </w:tc>
      </w:tr>
      <w:tr w:rsidR="00007232" w:rsidRPr="008913EE" w14:paraId="610030EE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35463230" w14:textId="77777777" w:rsidR="00007232" w:rsidRPr="008913EE" w:rsidRDefault="00007232" w:rsidP="0000723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>Organisatorische Einbindung bzw. Organisatorisches</w:t>
            </w:r>
          </w:p>
        </w:tc>
      </w:tr>
      <w:tr w:rsidR="00007232" w:rsidRPr="008913EE" w14:paraId="5ADE9342" w14:textId="77777777" w:rsidTr="008C7FE2">
        <w:trPr>
          <w:trHeight w:val="570"/>
        </w:trPr>
        <w:tc>
          <w:tcPr>
            <w:tcW w:w="3402" w:type="dxa"/>
            <w:vAlign w:val="center"/>
          </w:tcPr>
          <w:p w14:paraId="5F61FDF7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4D58CEF6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 xml:space="preserve">Bezeichnung der Stelle </w:t>
            </w:r>
          </w:p>
        </w:tc>
        <w:tc>
          <w:tcPr>
            <w:tcW w:w="3120" w:type="dxa"/>
            <w:vAlign w:val="center"/>
          </w:tcPr>
          <w:p w14:paraId="63089239" w14:textId="77777777"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Name(n) (optional zu befüllen)</w:t>
            </w:r>
          </w:p>
        </w:tc>
      </w:tr>
      <w:tr w:rsidR="004968DC" w:rsidRPr="0009713C" w14:paraId="35C31DCE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27C4432A" w14:textId="77777777" w:rsidR="004968DC" w:rsidRPr="0009713C" w:rsidRDefault="00CA71EB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Übergeordnete Stelle</w:t>
            </w:r>
          </w:p>
        </w:tc>
        <w:tc>
          <w:tcPr>
            <w:tcW w:w="3118" w:type="dxa"/>
            <w:gridSpan w:val="2"/>
            <w:vAlign w:val="center"/>
          </w:tcPr>
          <w:p w14:paraId="2F516339" w14:textId="77777777" w:rsidR="004968DC" w:rsidRPr="0009713C" w:rsidRDefault="00E77827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210389592"/>
                <w:placeholder>
                  <w:docPart w:val="C6EE0C9472FA422DBA14C09C41D4037C"/>
                </w:placeholder>
                <w:showingPlcHdr/>
                <w:comboBox>
                  <w:listItem w:displayText="Fachbereichsleiterin MTDG" w:value="Fachbereichsleiterin MTDG"/>
                </w:comboBox>
              </w:sdtPr>
              <w:sdtEndPr/>
              <w:sdtContent>
                <w:r w:rsidR="004968DC" w:rsidRPr="0009713C">
                  <w:rPr>
                    <w:rFonts w:ascii="Wiener Melange" w:hAnsi="Wiener Melange" w:cs="Wiener Melange"/>
                    <w:bCs/>
                    <w:szCs w:val="20"/>
                  </w:rPr>
                  <w:t>Fachbereichsleiter*in MTDG</w:t>
                </w:r>
              </w:sdtContent>
            </w:sdt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44381201"/>
              <w:placeholder>
                <w:docPart w:val="9B232B82DC214EFC8E6F7AC526497F33"/>
              </w:placeholder>
              <w:showingPlcHdr/>
            </w:sdtPr>
            <w:sdtEndPr/>
            <w:sdtContent>
              <w:p w14:paraId="605847B0" w14:textId="77777777" w:rsidR="004968DC" w:rsidRPr="0009713C" w:rsidRDefault="00790611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14:paraId="0435E346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195B2CC6" w14:textId="77777777" w:rsidR="00007232" w:rsidRPr="0009713C" w:rsidRDefault="00CA71EB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Nachgeordnete Stelle</w:t>
            </w:r>
          </w:p>
        </w:tc>
        <w:tc>
          <w:tcPr>
            <w:tcW w:w="3118" w:type="dxa"/>
            <w:gridSpan w:val="2"/>
            <w:vAlign w:val="center"/>
          </w:tcPr>
          <w:sdt>
            <w:sdtPr>
              <w:rPr>
                <w:rFonts w:ascii="Wiener Melange" w:hAnsi="Wiener Melange" w:cs="Wiener Melange"/>
                <w:szCs w:val="20"/>
                <w:lang w:eastAsia="de-AT"/>
              </w:rPr>
              <w:id w:val="-2013825924"/>
              <w:lock w:val="sdtLocked"/>
              <w:placeholder>
                <w:docPart w:val="DefaultPlaceholder_1081868574"/>
              </w:placeholder>
            </w:sdtPr>
            <w:sdtEndPr/>
            <w:sdtContent>
              <w:p w14:paraId="59D15F9A" w14:textId="77777777" w:rsidR="00007232" w:rsidRDefault="00E3500C" w:rsidP="00007232">
                <w:pPr>
                  <w:spacing w:before="120" w:after="120" w:line="240" w:lineRule="auto"/>
                  <w:contextualSpacing/>
                  <w:jc w:val="both"/>
                  <w:rPr>
                    <w:rFonts w:ascii="Wiener Melange" w:hAnsi="Wiener Melange" w:cs="Wiener Melange"/>
                    <w:szCs w:val="20"/>
                    <w:lang w:eastAsia="de-AT"/>
                  </w:rPr>
                </w:pPr>
                <w:r w:rsidRPr="0009713C">
                  <w:rPr>
                    <w:rFonts w:ascii="Wiener Melange" w:hAnsi="Wiener Melange" w:cs="Wiener Melange"/>
                    <w:szCs w:val="20"/>
                    <w:lang w:eastAsia="de-AT"/>
                  </w:rPr>
                  <w:t>Röntgenassistent*i</w:t>
                </w:r>
                <w:r w:rsidR="00007232" w:rsidRPr="0009713C">
                  <w:rPr>
                    <w:rFonts w:ascii="Wiener Melange" w:hAnsi="Wiener Melange" w:cs="Wiener Melange"/>
                    <w:szCs w:val="20"/>
                    <w:lang w:eastAsia="de-AT"/>
                  </w:rPr>
                  <w:t>nnen</w:t>
                </w:r>
              </w:p>
            </w:sdtContent>
          </w:sdt>
          <w:p w14:paraId="504D6F36" w14:textId="77777777" w:rsidR="00CA71EB" w:rsidRDefault="00CA71EB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MTF ohne Bescheid</w:t>
            </w:r>
          </w:p>
          <w:p w14:paraId="45B04368" w14:textId="77777777" w:rsidR="00CA71EB" w:rsidRPr="0009713C" w:rsidRDefault="00CA71EB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Auszubildende der MTDG</w:t>
            </w:r>
          </w:p>
        </w:tc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434873988"/>
              <w:placeholder>
                <w:docPart w:val="E918709E395A4651AAC656EDCD2252AC"/>
              </w:placeholder>
              <w:showingPlcHdr/>
            </w:sdtPr>
            <w:sdtEndPr/>
            <w:sdtContent>
              <w:p w14:paraId="1616CFFD" w14:textId="77777777" w:rsidR="00007232" w:rsidRPr="0009713C" w:rsidRDefault="00790611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14:paraId="434F4582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225C970C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Ständige Stellvertretung lt. § 102 Wiener Bedienstetengesetz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389581103"/>
            <w:placeholder>
              <w:docPart w:val="55588D532B1E45F0AAE9823F4C6BCBBE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3118" w:type="dxa"/>
                <w:gridSpan w:val="2"/>
                <w:vAlign w:val="center"/>
              </w:tcPr>
              <w:p w14:paraId="551B7E0D" w14:textId="77777777" w:rsidR="00007232" w:rsidRPr="0009713C" w:rsidRDefault="003F7B86" w:rsidP="003F7B86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</w:rPr>
                  <w:t xml:space="preserve">   </w:t>
                </w:r>
              </w:p>
            </w:tc>
          </w:sdtContent>
        </w:sdt>
        <w:tc>
          <w:tcPr>
            <w:tcW w:w="312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656141646"/>
              <w:placeholder>
                <w:docPart w:val="282071CD56F9411FB28A352DA95507F6"/>
              </w:placeholder>
              <w:showingPlcHdr/>
            </w:sdtPr>
            <w:sdtEndPr/>
            <w:sdtContent>
              <w:p w14:paraId="1ABF98A2" w14:textId="77777777" w:rsidR="00007232" w:rsidRPr="0009713C" w:rsidRDefault="00790611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14:paraId="66938FBD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532A7114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Wird bei Abwesenheit vertreten von</w:t>
            </w:r>
          </w:p>
        </w:tc>
        <w:tc>
          <w:tcPr>
            <w:tcW w:w="3118" w:type="dxa"/>
            <w:gridSpan w:val="2"/>
            <w:vAlign w:val="center"/>
          </w:tcPr>
          <w:p w14:paraId="1E40F8D7" w14:textId="77777777" w:rsidR="00007232" w:rsidRPr="0009713C" w:rsidRDefault="004968DC" w:rsidP="00C43DD4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Teamkolleg*innen </w:t>
            </w:r>
          </w:p>
        </w:tc>
        <w:tc>
          <w:tcPr>
            <w:tcW w:w="3120" w:type="dxa"/>
            <w:vAlign w:val="center"/>
          </w:tcPr>
          <w:p w14:paraId="3D970B26" w14:textId="77777777" w:rsidR="00007232" w:rsidRPr="0009713C" w:rsidRDefault="00007232" w:rsidP="00790611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007232" w:rsidRPr="0009713C" w14:paraId="182688A7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45FE24D2" w14:textId="77777777"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Vertritt bei Abwesenheit (fachlich/personell)</w:t>
            </w:r>
          </w:p>
        </w:tc>
        <w:tc>
          <w:tcPr>
            <w:tcW w:w="3118" w:type="dxa"/>
            <w:gridSpan w:val="2"/>
            <w:vAlign w:val="center"/>
          </w:tcPr>
          <w:p w14:paraId="41D759FD" w14:textId="77777777" w:rsidR="00007232" w:rsidRPr="0009713C" w:rsidRDefault="00E3500C" w:rsidP="00007232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Teamkolleg*i</w:t>
            </w:r>
            <w:r w:rsidR="00007232" w:rsidRPr="0009713C">
              <w:rPr>
                <w:rFonts w:ascii="Wiener Melange" w:hAnsi="Wiener Melange" w:cs="Wiener Melange"/>
                <w:bCs/>
                <w:szCs w:val="20"/>
              </w:rPr>
              <w:t>nnen</w:t>
            </w:r>
          </w:p>
          <w:p w14:paraId="7DA4269C" w14:textId="77777777" w:rsidR="00007232" w:rsidRPr="0009713C" w:rsidRDefault="00E3500C" w:rsidP="00007232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Fachassessor*i</w:t>
            </w:r>
            <w:r w:rsidR="00007232" w:rsidRPr="0009713C">
              <w:rPr>
                <w:rFonts w:ascii="Wiener Melange" w:hAnsi="Wiener Melange" w:cs="Wiener Melange"/>
                <w:bCs/>
                <w:szCs w:val="20"/>
              </w:rPr>
              <w:t>n:</w:t>
            </w:r>
          </w:p>
          <w:p w14:paraId="1D6A1780" w14:textId="77777777" w:rsidR="00007232" w:rsidRPr="0009713C" w:rsidRDefault="00007232" w:rsidP="00E3500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Fachbereichsleiter</w:t>
            </w:r>
            <w:r w:rsidR="00E3500C" w:rsidRPr="0009713C">
              <w:rPr>
                <w:rFonts w:ascii="Wiener Melange" w:hAnsi="Wiener Melange" w:cs="Wiener Melange"/>
                <w:bCs/>
                <w:szCs w:val="20"/>
              </w:rPr>
              <w:t>*i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n MTDG:</w:t>
            </w:r>
          </w:p>
        </w:tc>
        <w:tc>
          <w:tcPr>
            <w:tcW w:w="3120" w:type="dxa"/>
            <w:vAlign w:val="center"/>
          </w:tcPr>
          <w:p w14:paraId="0A14417A" w14:textId="77777777" w:rsidR="004968DC" w:rsidRPr="0009713C" w:rsidRDefault="004968DC" w:rsidP="004968D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984752561"/>
              <w:placeholder>
                <w:docPart w:val="06DA346C1E44463C96019CA60C2AFCB7"/>
              </w:placeholder>
              <w:showingPlcHdr/>
            </w:sdtPr>
            <w:sdtEndPr/>
            <w:sdtContent>
              <w:p w14:paraId="46208CBC" w14:textId="77777777" w:rsidR="004968DC" w:rsidRPr="0009713C" w:rsidRDefault="00790611" w:rsidP="00790611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  <w:sdt>
            <w:sdtPr>
              <w:rPr>
                <w:rFonts w:ascii="Wiener Melange" w:hAnsi="Wiener Melange" w:cs="Wiener Melange"/>
                <w:bCs/>
                <w:szCs w:val="20"/>
              </w:rPr>
              <w:id w:val="-685825458"/>
              <w:placeholder>
                <w:docPart w:val="FE3E0D8D25F54F7596A5CED87F95EC43"/>
              </w:placeholder>
              <w:showingPlcHdr/>
            </w:sdtPr>
            <w:sdtEndPr/>
            <w:sdtContent>
              <w:p w14:paraId="69C3D09A" w14:textId="77777777" w:rsidR="00007232" w:rsidRPr="0009713C" w:rsidRDefault="00790611" w:rsidP="00790611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4968DC" w:rsidRPr="0009713C" w14:paraId="0B16DB61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195526F1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Befugnisse und Kompetenzen </w:t>
            </w:r>
          </w:p>
          <w:p w14:paraId="72C3AED5" w14:textId="77777777" w:rsidR="004968DC" w:rsidRPr="0009713C" w:rsidRDefault="004968DC" w:rsidP="00EC787E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(z. B. Zeichnungsberechtigungen) 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895784336"/>
            <w:placeholder>
              <w:docPart w:val="7976A57E704547E8A2AC60395A5B6C9D"/>
            </w:placeholder>
            <w:showingPlcHdr/>
          </w:sdtPr>
          <w:sdtEndPr/>
          <w:sdtContent>
            <w:tc>
              <w:tcPr>
                <w:tcW w:w="6238" w:type="dxa"/>
                <w:gridSpan w:val="3"/>
                <w:vAlign w:val="center"/>
              </w:tcPr>
              <w:p w14:paraId="581725ED" w14:textId="77777777" w:rsidR="004968DC" w:rsidRPr="0009713C" w:rsidRDefault="004968DC" w:rsidP="004968DC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  <w:color w:val="000000" w:themeColor="text1"/>
                  </w:rPr>
                </w:pPr>
                <w:r w:rsidRPr="0009713C">
                  <w:rPr>
                    <w:rStyle w:val="Platzhaltertext"/>
                    <w:color w:val="000000" w:themeColor="text1"/>
                  </w:rPr>
                  <w:t xml:space="preserve">                                              </w:t>
                </w:r>
              </w:p>
            </w:tc>
          </w:sdtContent>
        </w:sdt>
      </w:tr>
      <w:tr w:rsidR="004968DC" w:rsidRPr="0009713C" w14:paraId="5296C7F2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06EAC965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Dienststelleninterne Zusammenarbeit mit</w:t>
            </w:r>
          </w:p>
        </w:tc>
        <w:tc>
          <w:tcPr>
            <w:tcW w:w="6238" w:type="dxa"/>
            <w:gridSpan w:val="3"/>
            <w:vAlign w:val="center"/>
          </w:tcPr>
          <w:p w14:paraId="783CE129" w14:textId="77777777" w:rsidR="004968DC" w:rsidRPr="0009713C" w:rsidRDefault="004968DC" w:rsidP="004968DC">
            <w:pPr>
              <w:pStyle w:val="Listenabsatz"/>
              <w:spacing w:before="120" w:after="120" w:line="240" w:lineRule="auto"/>
              <w:ind w:left="0"/>
              <w:rPr>
                <w:rFonts w:ascii="Wiener Melange" w:eastAsia="Times New Roman" w:hAnsi="Wiener Melange" w:cs="Wiener Melange"/>
                <w:szCs w:val="20"/>
                <w:lang w:eastAsia="de-AT"/>
              </w:rPr>
            </w:pPr>
            <w:r w:rsidRPr="0009713C">
              <w:rPr>
                <w:rFonts w:ascii="Wiener Melange" w:eastAsia="Times New Roman" w:hAnsi="Wiener Melange" w:cs="Wiener Melange"/>
                <w:szCs w:val="20"/>
                <w:lang w:eastAsia="de-AT"/>
              </w:rPr>
              <w:t>Anlassbezogene Zusammenarbeit mit sämtlichen Organisationseinheiten</w:t>
            </w:r>
          </w:p>
        </w:tc>
      </w:tr>
      <w:tr w:rsidR="004968DC" w:rsidRPr="0009713C" w14:paraId="464C7DBC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7D817809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vAlign w:val="center"/>
          </w:tcPr>
          <w:p w14:paraId="6AE6EB66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Einzelfallbezogene Zusammenarbeit mit </w:t>
            </w:r>
          </w:p>
          <w:p w14:paraId="37E1AB41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anderen Wiener Gesundheitsverbund-Dienststellen</w:t>
            </w:r>
          </w:p>
          <w:p w14:paraId="6773B88C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Gesundheits- und Sozialeinrichtungen </w:t>
            </w:r>
          </w:p>
          <w:p w14:paraId="5D7BCE31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Betriebsärztlichem Dienst</w:t>
            </w:r>
          </w:p>
          <w:p w14:paraId="71A206E3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Ausbildungseinrichtungen</w:t>
            </w:r>
          </w:p>
          <w:p w14:paraId="6FEF318A" w14:textId="77777777"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Definierten Unternehmen (z. B. Hilfsmittel, Medizinprodukte, fachspezifische Geräte)</w:t>
            </w:r>
          </w:p>
        </w:tc>
      </w:tr>
      <w:tr w:rsidR="004968DC" w:rsidRPr="0009713C" w14:paraId="7DB944CE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7F805FD9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1837288641"/>
            <w:placeholder>
              <w:docPart w:val="7C87B513B8DA43D9A394048761BB6E9C"/>
            </w:placeholder>
            <w:showingPlcHdr/>
          </w:sdtPr>
          <w:sdtEndPr/>
          <w:sdtContent>
            <w:tc>
              <w:tcPr>
                <w:tcW w:w="6238" w:type="dxa"/>
                <w:gridSpan w:val="3"/>
                <w:vAlign w:val="center"/>
              </w:tcPr>
              <w:p w14:paraId="7AE9FDC4" w14:textId="77777777" w:rsidR="004968DC" w:rsidRPr="0009713C" w:rsidRDefault="004968DC" w:rsidP="004968DC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09713C">
                  <w:rPr>
                    <w:rFonts w:ascii="Wiener Melange" w:hAnsi="Wiener Melange" w:cs="Wiener Melange"/>
                    <w:bCs/>
                  </w:rPr>
                  <w:t xml:space="preserve">                                                                     </w:t>
                </w:r>
              </w:p>
            </w:tc>
          </w:sdtContent>
        </w:sdt>
      </w:tr>
      <w:tr w:rsidR="004968DC" w:rsidRPr="0009713C" w14:paraId="690F25A8" w14:textId="77777777" w:rsidTr="008C7FE2">
        <w:trPr>
          <w:trHeight w:val="1571"/>
        </w:trPr>
        <w:tc>
          <w:tcPr>
            <w:tcW w:w="3402" w:type="dxa"/>
            <w:vAlign w:val="center"/>
          </w:tcPr>
          <w:p w14:paraId="479195BC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Direkte Führungsspanne (Anzahl der direkt unterstellten Mitarbeiter</w:t>
            </w:r>
            <w:r w:rsidR="001763AE" w:rsidRPr="0009713C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; nur bei Funktionen mit Personalführung auszufüllen)</w:t>
            </w:r>
          </w:p>
        </w:tc>
        <w:tc>
          <w:tcPr>
            <w:tcW w:w="6238" w:type="dxa"/>
            <w:gridSpan w:val="3"/>
            <w:vAlign w:val="center"/>
          </w:tcPr>
          <w:p w14:paraId="372A33BA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14:paraId="36EAAD44" w14:textId="77777777" w:rsidTr="008C7FE2">
        <w:trPr>
          <w:trHeight w:val="850"/>
        </w:trPr>
        <w:tc>
          <w:tcPr>
            <w:tcW w:w="3402" w:type="dxa"/>
            <w:vAlign w:val="center"/>
          </w:tcPr>
          <w:p w14:paraId="05249BFD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Modellfunktion „Führung V“: 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br/>
              <w:t>Führung mehrerer örtlich getrennter Organisationsein-heiten</w:t>
            </w:r>
          </w:p>
        </w:tc>
        <w:tc>
          <w:tcPr>
            <w:tcW w:w="6238" w:type="dxa"/>
            <w:gridSpan w:val="3"/>
            <w:vAlign w:val="center"/>
          </w:tcPr>
          <w:p w14:paraId="6880F959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14:paraId="5142AB5C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6405CCB0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Beschreibung des Ausmaßes der Kund</w:t>
            </w:r>
            <w:r w:rsidR="001763AE" w:rsidRPr="0009713C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kontakte</w:t>
            </w:r>
          </w:p>
        </w:tc>
        <w:tc>
          <w:tcPr>
            <w:tcW w:w="6238" w:type="dxa"/>
            <w:gridSpan w:val="3"/>
            <w:vAlign w:val="center"/>
          </w:tcPr>
          <w:p w14:paraId="4D8A649D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4968DC" w:rsidRPr="0009713C" w14:paraId="7B8DFA38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05B4B77A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Ausmaß der Tätigkeiten in exponierten Bereichen</w:t>
            </w:r>
          </w:p>
        </w:tc>
        <w:tc>
          <w:tcPr>
            <w:tcW w:w="6238" w:type="dxa"/>
            <w:gridSpan w:val="3"/>
            <w:vAlign w:val="center"/>
          </w:tcPr>
          <w:p w14:paraId="00EF68A4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4968DC" w:rsidRPr="0009713C" w14:paraId="391C0A97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0C541B7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Dienstort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1407906691"/>
              <w:placeholder>
                <w:docPart w:val="0B65830B921A4AEEB21A7AC9E3B21AEC"/>
              </w:placeholder>
            </w:sdtPr>
            <w:sdtEndPr/>
            <w:sdtContent>
              <w:p w14:paraId="7A76C2CC" w14:textId="77777777" w:rsidR="004968DC" w:rsidRPr="0009713C" w:rsidRDefault="009E3983" w:rsidP="009E3983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Währinger Gürtel 18-20, 1090 Wien</w:t>
                </w:r>
              </w:p>
            </w:sdtContent>
          </w:sdt>
        </w:tc>
      </w:tr>
      <w:tr w:rsidR="004968DC" w:rsidRPr="0009713C" w14:paraId="776CC47F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03CF0DB6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273670494"/>
              <w:placeholder>
                <w:docPart w:val="5D8A408B4FC74F52BDDB607277BB9C7F"/>
              </w:placeholder>
            </w:sdtPr>
            <w:sdtEndPr/>
            <w:sdtContent>
              <w:p w14:paraId="394DC434" w14:textId="2911560D" w:rsidR="004968DC" w:rsidRPr="0009713C" w:rsidRDefault="00D97FA2" w:rsidP="009E3983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DZM WIGEV</w:t>
                </w:r>
              </w:p>
            </w:sdtContent>
          </w:sdt>
        </w:tc>
      </w:tr>
      <w:tr w:rsidR="004968DC" w:rsidRPr="0009713C" w14:paraId="2043F882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22BB3287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Beschäftigungsausmaß</w:t>
            </w:r>
          </w:p>
        </w:tc>
        <w:tc>
          <w:tcPr>
            <w:tcW w:w="6238" w:type="dxa"/>
            <w:gridSpan w:val="3"/>
            <w:vAlign w:val="center"/>
          </w:tcPr>
          <w:p w14:paraId="028E1839" w14:textId="21C27CEB" w:rsidR="004968DC" w:rsidRPr="0009713C" w:rsidRDefault="00E77827" w:rsidP="004968DC">
            <w:p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845294090"/>
                <w:placeholder>
                  <w:docPart w:val="88413D447B0A4E93B90D82BA49C60F7B"/>
                </w:placeholder>
              </w:sdtPr>
              <w:sdtEndPr/>
              <w:sdtContent>
                <w:r w:rsidR="00D97FA2">
                  <w:rPr>
                    <w:rFonts w:ascii="Wiener Melange" w:hAnsi="Wiener Melange" w:cs="Wiener Melange"/>
                    <w:bCs/>
                    <w:szCs w:val="20"/>
                  </w:rPr>
                  <w:t>40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Stunden/Woche</w:t>
            </w:r>
          </w:p>
        </w:tc>
      </w:tr>
      <w:tr w:rsidR="004968DC" w:rsidRPr="008913EE" w14:paraId="212844F2" w14:textId="77777777" w:rsidTr="0009713C">
        <w:trPr>
          <w:trHeight w:hRule="exact" w:val="1003"/>
        </w:trPr>
        <w:tc>
          <w:tcPr>
            <w:tcW w:w="3402" w:type="dxa"/>
            <w:vAlign w:val="center"/>
          </w:tcPr>
          <w:p w14:paraId="6AA156BD" w14:textId="77777777"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Mobiles Arbeiten</w:t>
            </w:r>
          </w:p>
        </w:tc>
        <w:tc>
          <w:tcPr>
            <w:tcW w:w="6238" w:type="dxa"/>
            <w:gridSpan w:val="3"/>
            <w:vAlign w:val="center"/>
          </w:tcPr>
          <w:p w14:paraId="4A897464" w14:textId="77777777" w:rsidR="004968DC" w:rsidRPr="0009713C" w:rsidRDefault="00E77827" w:rsidP="004968DC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9156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DC" w:rsidRPr="0009713C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Ja, entsprechend interner Regelung.</w:t>
            </w:r>
          </w:p>
          <w:p w14:paraId="1642F11B" w14:textId="343D2CBF" w:rsidR="004968DC" w:rsidRPr="008913EE" w:rsidRDefault="00E77827" w:rsidP="004968DC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16956052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7FA2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☒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Nein, auf Grund der Aufgabenstellung nicht möglich.</w:t>
            </w:r>
          </w:p>
        </w:tc>
      </w:tr>
      <w:tr w:rsidR="004968DC" w:rsidRPr="008913EE" w14:paraId="3F4CCDE8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single" w:sz="4" w:space="0" w:color="auto"/>
            </w:tcBorders>
            <w:shd w:val="clear" w:color="auto" w:fill="F8EFBD"/>
            <w:vAlign w:val="center"/>
          </w:tcPr>
          <w:p w14:paraId="20E9AADE" w14:textId="77777777" w:rsidR="004968DC" w:rsidRPr="008913EE" w:rsidRDefault="004968DC" w:rsidP="004968D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 xml:space="preserve">Stellenzweck </w:t>
            </w:r>
          </w:p>
        </w:tc>
      </w:tr>
      <w:tr w:rsidR="004968DC" w:rsidRPr="008913EE" w14:paraId="39A6A76B" w14:textId="77777777" w:rsidTr="008C7FE2">
        <w:trPr>
          <w:trHeight w:val="850"/>
        </w:trPr>
        <w:tc>
          <w:tcPr>
            <w:tcW w:w="9640" w:type="dxa"/>
            <w:gridSpan w:val="4"/>
            <w:tcBorders>
              <w:bottom w:val="single" w:sz="4" w:space="0" w:color="auto"/>
            </w:tcBorders>
            <w:vAlign w:val="center"/>
          </w:tcPr>
          <w:p w14:paraId="00840D29" w14:textId="77777777"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Anwendung und Weiterentwicklung berufsspezifischer Verfahren und Methoden zur Betreuung von Patient*innen auf Basis fachlich aktueller Standards der Berufsgruppe - im Rahmen der Unternehmensvorgaben und unter Einhaltung des Berufsgesetzes</w:t>
            </w:r>
          </w:p>
          <w:p w14:paraId="64F98322" w14:textId="77777777"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Patient*innenorientierung als oberstes Prinzip nach den Grundsätzen des Wiener Gesundheitsverbundes und auf Basis von definierten Qualitäts- und Patient*innensicherheitsvorgaben</w:t>
            </w:r>
          </w:p>
          <w:p w14:paraId="532893C1" w14:textId="77777777"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Sicherung eines reibungslosen und rationellen Betriebsabl</w:t>
            </w:r>
            <w:r w:rsidR="001763AE">
              <w:rPr>
                <w:rFonts w:ascii="Wiener Melange" w:hAnsi="Wiener Melange" w:cs="Wiener Melange"/>
                <w:bCs/>
                <w:szCs w:val="20"/>
              </w:rPr>
              <w:t>aufes in Zusammenarbeit mit der*</w:t>
            </w:r>
            <w:r w:rsidRPr="008913EE">
              <w:rPr>
                <w:rFonts w:ascii="Wiener Melange" w:hAnsi="Wiener Melange" w:cs="Wiener Melange"/>
                <w:bCs/>
                <w:szCs w:val="20"/>
              </w:rPr>
              <w:t>dem direkt Vorgesetzten und anderen Berufsgruppen</w:t>
            </w:r>
          </w:p>
          <w:p w14:paraId="56B947B3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Leistungserbringung entsprechend den Anforderungen unter Beachtung ethischer Grundsätze und ökonomischer Rahmenbedingungen</w:t>
            </w:r>
          </w:p>
          <w:p w14:paraId="1D009025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Fachspezifische, klinische Ausbildung von MTDG-Student*innen und – Auszubildenden</w:t>
            </w:r>
          </w:p>
        </w:tc>
      </w:tr>
      <w:tr w:rsidR="004968DC" w:rsidRPr="008913EE" w14:paraId="256484A2" w14:textId="77777777" w:rsidTr="008C7FE2">
        <w:trPr>
          <w:trHeight w:hRule="exact" w:val="567"/>
        </w:trPr>
        <w:tc>
          <w:tcPr>
            <w:tcW w:w="9640" w:type="dxa"/>
            <w:gridSpan w:val="4"/>
            <w:tcBorders>
              <w:top w:val="nil"/>
            </w:tcBorders>
            <w:shd w:val="clear" w:color="auto" w:fill="F8EFBD"/>
            <w:vAlign w:val="center"/>
          </w:tcPr>
          <w:p w14:paraId="497194C1" w14:textId="77777777" w:rsidR="004968DC" w:rsidRPr="008913EE" w:rsidRDefault="004968DC" w:rsidP="004968D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>Hauptaufgaben</w:t>
            </w:r>
          </w:p>
        </w:tc>
      </w:tr>
      <w:tr w:rsidR="004968DC" w:rsidRPr="008913EE" w14:paraId="3367738B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C41107F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Führungsaufgaben:</w:t>
            </w:r>
          </w:p>
          <w:p w14:paraId="0722A338" w14:textId="77777777" w:rsidR="004968DC" w:rsidRPr="008913EE" w:rsidRDefault="004968DC" w:rsidP="004968DC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keine</w:t>
            </w:r>
          </w:p>
          <w:p w14:paraId="56DC4EF8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Aufgaben der Fachführung:</w:t>
            </w:r>
          </w:p>
          <w:p w14:paraId="5CCE5FB3" w14:textId="77777777" w:rsidR="004968DC" w:rsidRPr="008913EE" w:rsidRDefault="004968DC" w:rsidP="004968DC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Gegebenenfalls Fachaufsicht über Röntgenassistentinnen gemäß MAB Gesetz</w:t>
            </w:r>
          </w:p>
          <w:p w14:paraId="743A4D89" w14:textId="77777777"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Hauptaufgaben:</w:t>
            </w:r>
          </w:p>
          <w:p w14:paraId="7BBD761B" w14:textId="77777777" w:rsidR="004968DC" w:rsidRPr="008913EE" w:rsidRDefault="004968DC" w:rsidP="004968DC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hanging="402"/>
              <w:contextualSpacing w:val="0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Eigenverantwortliche Durchführung patient*innenbezogener Basisaufgaben (entsprechend dem MTD Gesetz) in der Radiologietechnologie unter Einhaltung aller relevanten Vorschriften</w:t>
            </w:r>
          </w:p>
          <w:p w14:paraId="2E68D508" w14:textId="77777777"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 xml:space="preserve">Durchführung der fachspezifischen Verfahren im Rahmen des medizinischen Untersuchungs-Behandlungs- und Forschungsbetriebes entsprechend des jeweiligen Einsatzbereiches – insbesondere Untersuchungs- und Behandlungsmethoden in der Radiologie, Strahlentherapie, Nuklearmedizin und weitere bildgebende Verfahren (z. B. Ultraschall) </w:t>
            </w:r>
          </w:p>
          <w:p w14:paraId="06C16B0D" w14:textId="77777777"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 xml:space="preserve">Anwendung von Kontrastmitteln und Radiopharmazeutika </w:t>
            </w:r>
          </w:p>
          <w:p w14:paraId="45348EB7" w14:textId="77777777"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 xml:space="preserve">Durchführung vor- und nachbereitender sowie qualitätssichernder Maßnahmen </w:t>
            </w:r>
          </w:p>
          <w:p w14:paraId="0C53D6C7" w14:textId="77777777"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>Durchführung fachspezifischer Dokumentation (inkl. Leistungserfassung)</w:t>
            </w:r>
          </w:p>
          <w:p w14:paraId="07635109" w14:textId="77777777" w:rsidR="004968DC" w:rsidRPr="008913EE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>Durchführung von Maßnahmen zur Patient*innensicherheit und Qualitätssicherung</w:t>
            </w:r>
          </w:p>
          <w:p w14:paraId="0828775A" w14:textId="77777777" w:rsidR="004968DC" w:rsidRPr="008913EE" w:rsidRDefault="004968DC" w:rsidP="004968DC">
            <w:pPr>
              <w:tabs>
                <w:tab w:val="left" w:pos="743"/>
              </w:tabs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13776A33" w14:textId="77777777" w:rsidR="004968DC" w:rsidRPr="008913EE" w:rsidRDefault="004968DC" w:rsidP="004968DC">
            <w:pPr>
              <w:numPr>
                <w:ilvl w:val="0"/>
                <w:numId w:val="7"/>
              </w:numPr>
              <w:tabs>
                <w:tab w:val="left" w:pos="743"/>
              </w:tabs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Mitwirkung an organisationsspezifischen (z. B. Mitwirkung bei Veränderungsprozessen) </w:t>
            </w:r>
          </w:p>
          <w:p w14:paraId="6731EA56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und teambezogenen Aufgaben (z. B. Vertretung im Team, Teambesprechungen,</w:t>
            </w:r>
          </w:p>
          <w:p w14:paraId="00F7CDD9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Teamsupervision) zur Gewährleistung eines reibungslosen Betriebsablaufes </w:t>
            </w:r>
          </w:p>
          <w:p w14:paraId="3DA0A0D3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564691D3" w14:textId="77777777" w:rsidR="004968DC" w:rsidRPr="008913EE" w:rsidRDefault="004968DC" w:rsidP="004968DC">
            <w:pPr>
              <w:numPr>
                <w:ilvl w:val="0"/>
                <w:numId w:val="7"/>
              </w:numPr>
              <w:tabs>
                <w:tab w:val="left" w:pos="743"/>
              </w:tabs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>Auseinandersetzung mit wissenschaftlichen Erkenntnissen zur beruflichen Weiterentwicklung</w:t>
            </w:r>
          </w:p>
          <w:p w14:paraId="6C55226B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(evidenzorientierte Berufsausübung) und Mitwirkung an fachspezifischer Wissensgenerierung</w:t>
            </w:r>
          </w:p>
          <w:p w14:paraId="191649C0" w14:textId="77777777"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14:paraId="07180D5D" w14:textId="77777777" w:rsidR="004968DC" w:rsidRPr="008913EE" w:rsidRDefault="004968DC" w:rsidP="004968DC">
            <w:pPr>
              <w:numPr>
                <w:ilvl w:val="0"/>
                <w:numId w:val="7"/>
              </w:numPr>
              <w:tabs>
                <w:tab w:val="left" w:pos="743"/>
              </w:tabs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Mitwirkung bei der Anleitung von Auszubildenden, der Einführung von neuen Mitarbeiter*innen </w:t>
            </w:r>
          </w:p>
          <w:p w14:paraId="40C56E9E" w14:textId="77777777" w:rsidR="004968DC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und Transferierung von aktuellem Wissen bzw. Weitergabe von neu erworbenen Kenntnissen</w:t>
            </w:r>
          </w:p>
          <w:p w14:paraId="71318853" w14:textId="77777777" w:rsidR="001B72C0" w:rsidRDefault="001B72C0" w:rsidP="001B72C0">
            <w:pPr>
              <w:spacing w:line="240" w:lineRule="auto"/>
              <w:ind w:left="360"/>
              <w:rPr>
                <w:rFonts w:ascii="Wiener Melange" w:hAnsi="Wiener Melange" w:cs="Wiener Melange"/>
                <w:szCs w:val="20"/>
              </w:rPr>
            </w:pPr>
          </w:p>
          <w:p w14:paraId="1447CBB2" w14:textId="77777777" w:rsidR="008034CC" w:rsidRDefault="00E77827" w:rsidP="001B72C0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1085347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2C0" w:rsidRPr="001752ED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1B72C0">
              <w:rPr>
                <w:rFonts w:ascii="Wiener Melange" w:hAnsi="Wiener Melange" w:cs="Wiener Melange"/>
                <w:bCs/>
              </w:rPr>
              <w:tab/>
              <w:t xml:space="preserve">Die </w:t>
            </w:r>
            <w:r w:rsidR="001B72C0" w:rsidRPr="00784F97">
              <w:rPr>
                <w:rFonts w:ascii="Wiener Melange" w:hAnsi="Wiener Melange" w:cs="Wiener Melange"/>
                <w:bCs/>
              </w:rPr>
              <w:t>stelleninhabende Person führt begünstigte (erheblich verschmutzende, zwangsläufig gefährliche oder unter außerordentlichen Erschwernissen ausgeübte) Tätigkeiten überwiegend während ihrer tatsächlichen Arbeitszeit aus, wodurch etwaig zuerkannte Schmutz-, Erschwernis- und Gefahrenzulagen bzw. die Erschwernisabgeltung gemäß § 68 Abs. 1 EStG 1988 steuerbegünstigt bezogen werden können.</w:t>
            </w:r>
          </w:p>
          <w:p w14:paraId="215E22BD" w14:textId="77777777" w:rsidR="001B72C0" w:rsidRPr="001B72C0" w:rsidRDefault="001B72C0" w:rsidP="001B72C0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14:paraId="5CBC1B2C" w14:textId="77777777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2C86EE5" w14:textId="77777777" w:rsidR="004968DC" w:rsidRPr="0009713C" w:rsidRDefault="004968DC" w:rsidP="004968DC">
            <w:pPr>
              <w:tabs>
                <w:tab w:val="left" w:pos="743"/>
              </w:tabs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szCs w:val="20"/>
              </w:rPr>
              <w:lastRenderedPageBreak/>
              <w:t>Stellenspezifischer Tätigkeitsbereich:</w:t>
            </w:r>
          </w:p>
          <w:sdt>
            <w:sdtPr>
              <w:rPr>
                <w:rFonts w:ascii="Wiener Melange" w:hAnsi="Wiener Melange" w:cs="Wiener Melange"/>
                <w:color w:val="000000" w:themeColor="text1"/>
                <w:szCs w:val="20"/>
              </w:rPr>
              <w:id w:val="1362169694"/>
              <w:placeholder>
                <w:docPart w:val="980E128FE3364AB5ADD6F701C03C4971"/>
              </w:placeholder>
            </w:sdtPr>
            <w:sdtEndPr/>
            <w:sdtContent>
              <w:sdt>
                <w:sdtPr>
                  <w:rPr>
                    <w:rFonts w:ascii="Wiener Melange" w:hAnsi="Wiener Melange" w:cs="Wiener Melange"/>
                    <w:color w:val="000000" w:themeColor="text1"/>
                    <w:szCs w:val="20"/>
                    <w:highlight w:val="lightGray"/>
                  </w:rPr>
                  <w:id w:val="-4066142"/>
                  <w:placeholder>
                    <w:docPart w:val="94D24E4C9FF24180A14A4781D65010CC"/>
                  </w:placeholder>
                </w:sdtPr>
                <w:sdtEndPr/>
                <w:sdtContent>
                  <w:p w14:paraId="7E530108" w14:textId="77777777" w:rsidR="002E426F" w:rsidRPr="00943A4C" w:rsidRDefault="002E426F" w:rsidP="002E426F">
                    <w:pPr>
                      <w:numPr>
                        <w:ilvl w:val="0"/>
                        <w:numId w:val="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Patient*innenbezogene Basisaufgaben:</w:t>
                    </w:r>
                  </w:p>
                  <w:p w14:paraId="515B98CD" w14:textId="77777777" w:rsidR="002E426F" w:rsidRPr="00943A4C" w:rsidRDefault="002E426F" w:rsidP="002E426F">
                    <w:pPr>
                      <w:numPr>
                        <w:ilvl w:val="1"/>
                        <w:numId w:val="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Administration:</w:t>
                    </w:r>
                  </w:p>
                  <w:p w14:paraId="4201C4EB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Berufsbezogene Administration</w:t>
                    </w:r>
                  </w:p>
                  <w:p w14:paraId="58EC3A0B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Terminmanagement nach fachlichen Vorgaben</w:t>
                    </w:r>
                  </w:p>
                  <w:p w14:paraId="797BAD8E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autoSpaceDE w:val="0"/>
                      <w:autoSpaceDN w:val="0"/>
                      <w:adjustRightInd w:val="0"/>
                      <w:spacing w:line="240" w:lineRule="auto"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Auskünfte an berechtigtes Fachpersonal entsprechend rechtlicher und interner Vorgaben</w:t>
                    </w:r>
                  </w:p>
                  <w:p w14:paraId="18BE2091" w14:textId="77777777" w:rsidR="002E426F" w:rsidRPr="00943A4C" w:rsidRDefault="002E426F" w:rsidP="002E426F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</w:p>
                  <w:p w14:paraId="50F41771" w14:textId="77777777" w:rsidR="002E426F" w:rsidRPr="00943A4C" w:rsidRDefault="002E426F" w:rsidP="002E426F">
                    <w:pPr>
                      <w:numPr>
                        <w:ilvl w:val="1"/>
                        <w:numId w:val="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Vorbereitung:</w:t>
                    </w:r>
                  </w:p>
                  <w:p w14:paraId="3F342FCE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Beratung der Zuweiser*innen hinsichtlich des radiologietechnologischen Prozesses</w:t>
                    </w:r>
                  </w:p>
                  <w:p w14:paraId="501ABEF0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Plausibilitätsprüfung der Zuweisung hinsichtlich Indikation und Wiederholungsanforderungen</w:t>
                    </w:r>
                  </w:p>
                  <w:p w14:paraId="2D1BD382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Durchführung der Patient*innenidentifikation</w:t>
                    </w:r>
                  </w:p>
                  <w:p w14:paraId="1F8DDF4C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Patient*inneninformation/Patient*innenberatung </w:t>
                    </w:r>
                  </w:p>
                  <w:p w14:paraId="20BC1B83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Abklärung/Erhebung von Kontraindikationen (Schwangerschaft, Kontrastmittelunverträglichkeit,…) und aller untersuchungsrelevanter Befunde</w:t>
                    </w:r>
                  </w:p>
                  <w:p w14:paraId="6B782D34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Durchführung von Vorbereitungsmaßnahmen (Gerätevorbereitung unter Wahrung qualitätssichernder Kriterien und unter Berücksichtigung der Einflussgrößen und Störfaktoren)</w:t>
                    </w:r>
                  </w:p>
                  <w:p w14:paraId="7C6B2211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Herstellung und Bereitstellung der Radiopharmazeutika und Kontrastmittel</w:t>
                    </w:r>
                  </w:p>
                  <w:p w14:paraId="3506E1E2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Legen eines venösen Zugangs bzw. Lagekontrolle und Vorbereitung bereits bestehender Zugänge, Spülen des venösen Zugangs, Vorbereitung der bereichsbezogenen Medikation gemäß bereichsspezifischer Vorgaben </w:t>
                    </w:r>
                  </w:p>
                  <w:p w14:paraId="641470BE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Fachspezifische Lagerung der Patient*innen</w:t>
                    </w:r>
                  </w:p>
                  <w:p w14:paraId="7F361A76" w14:textId="77777777" w:rsidR="002E426F" w:rsidRPr="00943A4C" w:rsidRDefault="002E426F" w:rsidP="002E426F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</w:p>
                  <w:p w14:paraId="59A22138" w14:textId="77777777" w:rsidR="002E426F" w:rsidRPr="00943A4C" w:rsidRDefault="002E426F" w:rsidP="002E426F">
                    <w:pPr>
                      <w:numPr>
                        <w:ilvl w:val="1"/>
                        <w:numId w:val="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Radiologietechnologische Maßnahmen:</w:t>
                    </w:r>
                  </w:p>
                  <w:p w14:paraId="3BE14107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Durchführung aller radiologietechnologischen Maßnahmen mit den entsprechenden Verfahren</w:t>
                    </w:r>
                  </w:p>
                  <w:p w14:paraId="4B8881A9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Anwendung und Verabreichung von Kontrastmitteln und Radiopharmazeutika nach ärztlicher Anordnung und in Zusammenarbeit mit Ärzt*innen </w:t>
                    </w:r>
                  </w:p>
                  <w:p w14:paraId="4EE2FB3F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Verabreichung von Notfallmedikation über den venösen Zugang, Aufbereitung/Verabreichung von Medikamenten bei Intervention nach ärztlicher Anordnung, in Zusammenarbeit und im Beisein von Ärzt*innen </w:t>
                    </w:r>
                  </w:p>
                  <w:p w14:paraId="74CD8B55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Fachspezifische Umsetzung der Verfahren </w:t>
                    </w:r>
                  </w:p>
                  <w:p w14:paraId="0C6727DB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Assistenz bei Interventionen inklusive steriles Arbeiten und Handhabung von Medizinprodukten </w:t>
                    </w:r>
                  </w:p>
                  <w:p w14:paraId="6C70A64B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Betreuung und Überwachung der Patient*innen und Setzen von lebenserhaltenden Maßnahmen im Bedarfsfall</w:t>
                    </w:r>
                  </w:p>
                  <w:p w14:paraId="38A86BC1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Erkennen von methodenspezifischen Störfaktoren und adäquater Umgang mit diesen Störungen im Prozess sowie Einleitung geeigneter Korrekturmaßnahmen</w:t>
                    </w:r>
                  </w:p>
                  <w:p w14:paraId="303AA328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Adaptierung der Variablen bei notwendigen Veränderungen von standardisierten Untersuchungsabläufen und besonderen Fragestellungen</w:t>
                    </w:r>
                  </w:p>
                  <w:p w14:paraId="5491F96A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Abklärung, Organisation und Durchführung von Wiederholungsuntersuchungen bzw. ergänzenden Untersuchungen im Bedarfsfall</w:t>
                    </w:r>
                  </w:p>
                  <w:p w14:paraId="7F1A4713" w14:textId="77777777" w:rsidR="002E426F" w:rsidRPr="00943A4C" w:rsidRDefault="002E426F" w:rsidP="002E426F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</w:p>
                  <w:p w14:paraId="2E258F80" w14:textId="77777777" w:rsidR="002E426F" w:rsidRPr="00943A4C" w:rsidRDefault="002E426F" w:rsidP="002E426F">
                    <w:pPr>
                      <w:numPr>
                        <w:ilvl w:val="1"/>
                        <w:numId w:val="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Nachbereitung:</w:t>
                    </w:r>
                  </w:p>
                  <w:p w14:paraId="71FEF50B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Patient*innenberatung hinsichtlich weiterer Maßnahmen und Verhaltensweisen</w:t>
                    </w:r>
                  </w:p>
                  <w:p w14:paraId="5D0B9524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Organisation der weiteren Versorgung der Patient*innen </w:t>
                    </w:r>
                  </w:p>
                  <w:p w14:paraId="20656085" w14:textId="77777777" w:rsidR="002E426F" w:rsidRPr="00943A4C" w:rsidRDefault="002E426F" w:rsidP="002E426F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</w:p>
                  <w:p w14:paraId="6C348B02" w14:textId="77777777" w:rsidR="002E426F" w:rsidRPr="00943A4C" w:rsidRDefault="002E426F" w:rsidP="002E426F">
                    <w:pPr>
                      <w:numPr>
                        <w:ilvl w:val="1"/>
                        <w:numId w:val="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Dokumentation/Post-Processing:</w:t>
                    </w:r>
                  </w:p>
                  <w:p w14:paraId="36C5AA83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Dokumentation aller berufsspezifisch relevanten Daten und Leistungen</w:t>
                    </w:r>
                  </w:p>
                  <w:p w14:paraId="582B34E3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Mitwirkung in der Auswertung und Nachbearbeitung der Untersuchungs- und Bilddaten</w:t>
                    </w:r>
                  </w:p>
                  <w:p w14:paraId="0C98C561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fachspezifische EDV unterstützte Dokumentation und Archivierung von Patient*innen- und Bilddaten</w:t>
                    </w:r>
                  </w:p>
                  <w:p w14:paraId="5BD8D6B4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Beitrag zu multiprofessionellen patient*innenbezogenen Besprechungen im Sinne der ganzheitlichen Patient*innenbetreuung</w:t>
                    </w:r>
                  </w:p>
                  <w:p w14:paraId="28B1A7A3" w14:textId="77777777" w:rsidR="002E426F" w:rsidRPr="00943A4C" w:rsidRDefault="002E426F" w:rsidP="002E426F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</w:p>
                  <w:p w14:paraId="4278CF70" w14:textId="77777777" w:rsidR="002E426F" w:rsidRPr="00943A4C" w:rsidRDefault="002E426F" w:rsidP="002E426F">
                    <w:pPr>
                      <w:numPr>
                        <w:ilvl w:val="1"/>
                        <w:numId w:val="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Qualitätskontrolle/Qualitätssicherung/Patient*innensicherheit:</w:t>
                    </w:r>
                  </w:p>
                  <w:p w14:paraId="2FBAD082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Regelmäßige Qualitätskontrolle und Dokumentation nach internen Vorgaben</w:t>
                    </w:r>
                  </w:p>
                  <w:p w14:paraId="2CDDD662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Beitrag zu weiteren Qualitätssicherungsmaßnahmen (interne und externe Qualitätssicherung)</w:t>
                    </w:r>
                  </w:p>
                  <w:p w14:paraId="55762832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Beitrag zur Erarbeitung von Standards zur beruflichen und wissenschaftlichen Weiterentwicklung (evidenzorientierte Berufsausübung)</w:t>
                    </w:r>
                  </w:p>
                  <w:p w14:paraId="30F0E1A7" w14:textId="77777777" w:rsidR="002E426F" w:rsidRPr="00943A4C" w:rsidRDefault="002E426F" w:rsidP="002E426F">
                    <w:pPr>
                      <w:numPr>
                        <w:ilvl w:val="0"/>
                        <w:numId w:val="11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Einschätzung der Patient*innensicherheit und Setzen geeigneter Maßnahmen</w:t>
                    </w:r>
                  </w:p>
                  <w:p w14:paraId="240D9531" w14:textId="77777777" w:rsidR="002E426F" w:rsidRPr="00943A4C" w:rsidRDefault="002E426F" w:rsidP="002E426F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</w:p>
                  <w:p w14:paraId="38214441" w14:textId="77777777" w:rsidR="002E426F" w:rsidRPr="00943A4C" w:rsidRDefault="002E426F" w:rsidP="002E426F">
                    <w:pPr>
                      <w:numPr>
                        <w:ilvl w:val="0"/>
                        <w:numId w:val="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Betriebsbezogene/organisatorische Basisaufgaben:</w:t>
                    </w:r>
                  </w:p>
                  <w:p w14:paraId="6F444814" w14:textId="77777777" w:rsidR="002E426F" w:rsidRPr="00943A4C" w:rsidRDefault="002E426F" w:rsidP="002E426F">
                    <w:pPr>
                      <w:numPr>
                        <w:ilvl w:val="1"/>
                        <w:numId w:val="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Allgemein:</w:t>
                    </w:r>
                  </w:p>
                  <w:p w14:paraId="298E18A2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Gestaltung und Einhaltung von Arbeitsabläufen </w:t>
                    </w:r>
                  </w:p>
                  <w:p w14:paraId="4B53D1F2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Beitrag zur Erstellung von Informationen für die Zuweiser*innen</w:t>
                    </w:r>
                  </w:p>
                  <w:p w14:paraId="69AA1B9C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Beitrag zur Entwicklung und Implementierung neuer Methoden</w:t>
                    </w:r>
                  </w:p>
                  <w:p w14:paraId="3DF222B0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Dokumentation, Erhebung und Bearbeitung von organisationsspezifischen Leistungsdaten </w:t>
                    </w:r>
                  </w:p>
                  <w:p w14:paraId="0D298CD0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Beitrag zu betrieblichen Reorganisationsmaßnahmen und in Projekten</w:t>
                    </w:r>
                  </w:p>
                  <w:p w14:paraId="0E0BB6FF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Koordination der Patientenbehandlung in Abstimmung mit anderen Berufsgruppen</w:t>
                    </w:r>
                  </w:p>
                  <w:p w14:paraId="72780749" w14:textId="77777777" w:rsidR="002E426F" w:rsidRPr="00943A4C" w:rsidRDefault="002E426F" w:rsidP="002E426F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</w:p>
                  <w:p w14:paraId="01BC73A2" w14:textId="77777777" w:rsidR="002E426F" w:rsidRPr="00943A4C" w:rsidRDefault="009E3983" w:rsidP="002E426F">
                    <w:pPr>
                      <w:numPr>
                        <w:ilvl w:val="1"/>
                        <w:numId w:val="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Strahlenschutz</w:t>
                    </w:r>
                    <w:r w:rsidR="002E426F"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:</w:t>
                    </w:r>
                  </w:p>
                  <w:p w14:paraId="35ACC7EC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Einhaltung der erforderlichen Strahlenschutzmaßnahmen zur Gewährleistung der geringstmöglichen Strahlenbelastung </w:t>
                    </w:r>
                  </w:p>
                  <w:p w14:paraId="407E79CF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Wahrung des Selbstschutzes</w:t>
                    </w:r>
                  </w:p>
                  <w:p w14:paraId="4F13D935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Sicherstellung der Dosisdokumentation</w:t>
                    </w:r>
                  </w:p>
                  <w:p w14:paraId="4780AC62" w14:textId="77777777" w:rsidR="002E426F" w:rsidRPr="009E3983" w:rsidRDefault="002E426F" w:rsidP="009E3983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Ausführung der Agenden einer weiteren mit dem Str</w:t>
                    </w:r>
                    <w:r w:rsidR="009E3983">
                      <w:rPr>
                        <w:rFonts w:ascii="Wiener Melange" w:eastAsia="Calibri" w:hAnsi="Wiener Melange" w:cs="Wiener Melange"/>
                        <w:szCs w:val="20"/>
                      </w:rPr>
                      <w:t>ahlenschutz beauftragten Person</w:t>
                    </w:r>
                  </w:p>
                  <w:p w14:paraId="2E61F52F" w14:textId="77777777" w:rsidR="002E426F" w:rsidRPr="00943A4C" w:rsidRDefault="002E426F" w:rsidP="002E426F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</w:p>
                  <w:p w14:paraId="7F07CDC8" w14:textId="77777777" w:rsidR="002E426F" w:rsidRPr="00943A4C" w:rsidRDefault="002E426F" w:rsidP="002E426F">
                    <w:pPr>
                      <w:numPr>
                        <w:ilvl w:val="1"/>
                        <w:numId w:val="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Hygiene/Arbeitnehmer*innenschutz:</w:t>
                    </w:r>
                  </w:p>
                  <w:p w14:paraId="696E7D52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Anwendung und Einhaltung berufsspezifischer hygienischer Richtlinien </w:t>
                    </w:r>
                  </w:p>
                  <w:p w14:paraId="4ECAA2CE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Einhaltung von sicherheitstechnischen Vorschriften und Maßnahmen </w:t>
                    </w:r>
                  </w:p>
                  <w:p w14:paraId="4ED4A7E1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Beitrag zu präventiven und gesundheitsfördernden Maßnahmen</w:t>
                    </w:r>
                  </w:p>
                  <w:p w14:paraId="4F3943EB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Meldung von Risiken</w:t>
                    </w:r>
                  </w:p>
                  <w:p w14:paraId="62EF7EC3" w14:textId="77777777" w:rsidR="002E426F" w:rsidRPr="00943A4C" w:rsidRDefault="002E426F" w:rsidP="002E426F">
                    <w:pPr>
                      <w:tabs>
                        <w:tab w:val="left" w:pos="743"/>
                      </w:tabs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</w:p>
                  <w:p w14:paraId="18DEEA5D" w14:textId="77777777" w:rsidR="002E426F" w:rsidRPr="00943A4C" w:rsidRDefault="002E426F" w:rsidP="002E426F">
                    <w:pPr>
                      <w:numPr>
                        <w:ilvl w:val="1"/>
                        <w:numId w:val="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Verbrauchsgüter/Inventar:</w:t>
                    </w:r>
                  </w:p>
                  <w:p w14:paraId="3AD1BE5D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Bereithaltung von benötigten Arbeitsmaterialien und Verbrauchsgütern</w:t>
                    </w:r>
                  </w:p>
                  <w:p w14:paraId="1B80C1B1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Wirtschaftlicher Einsatz von Ge- und Verbrauchsgütern </w:t>
                    </w:r>
                  </w:p>
                  <w:p w14:paraId="359356DA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Beschaffung von Betriebsmitteln und Sachgütern im Sinne einer qualitativen Beurteilung </w:t>
                    </w:r>
                  </w:p>
                  <w:p w14:paraId="7077C1D5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lastRenderedPageBreak/>
                      <w:t xml:space="preserve">Mitarbeit bei der Ausstattung des Arbeitsplatzes </w:t>
                    </w:r>
                  </w:p>
                  <w:p w14:paraId="3D540403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 xml:space="preserve">Mitarbeit bei der Inventarführung </w:t>
                    </w:r>
                  </w:p>
                  <w:p w14:paraId="5B2AB5D7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Meldung von notwendigen Wartungen/technischen Überprüfungen und Reparaturen</w:t>
                    </w:r>
                  </w:p>
                  <w:p w14:paraId="108ECF47" w14:textId="77777777" w:rsidR="002E426F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Funktionsprüfung von medizinischen Geräten und Produkten inklusive Außerbetriebnahme von Geräten im Bedarfsfall</w:t>
                    </w:r>
                  </w:p>
                  <w:p w14:paraId="51B285EC" w14:textId="77777777" w:rsidR="002E426F" w:rsidRPr="00943A4C" w:rsidRDefault="002E426F" w:rsidP="002E426F">
                    <w:pPr>
                      <w:tabs>
                        <w:tab w:val="left" w:pos="743"/>
                      </w:tabs>
                      <w:spacing w:line="240" w:lineRule="auto"/>
                      <w:ind w:left="720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</w:p>
                  <w:p w14:paraId="48C8923D" w14:textId="77777777" w:rsidR="002E426F" w:rsidRPr="00943A4C" w:rsidRDefault="002E426F" w:rsidP="002E426F">
                    <w:pPr>
                      <w:numPr>
                        <w:ilvl w:val="0"/>
                        <w:numId w:val="9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Mitarbeiter*innen-</w:t>
                    </w:r>
                    <w:r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,  Team- und Ausbildungs</w:t>
                    </w:r>
                    <w:r w:rsidRPr="00943A4C">
                      <w:rPr>
                        <w:rFonts w:ascii="Wiener Melange" w:eastAsia="Calibri" w:hAnsi="Wiener Melange" w:cs="Wiener Melange"/>
                        <w:b/>
                        <w:szCs w:val="20"/>
                      </w:rPr>
                      <w:t>bezogene Basisaufgaben:</w:t>
                    </w:r>
                  </w:p>
                  <w:p w14:paraId="519F1064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Aktive Teilnahme an Dienst- bzw. Teambesprechungen und in Arbeitsgruppen</w:t>
                    </w:r>
                  </w:p>
                  <w:p w14:paraId="5E44AB30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Transferierung von aktuellem Wissen in den Betrieb und Weitergabe von neu erworbenen Kenntnissen an die Kolleginnen und Kollegen</w:t>
                    </w:r>
                  </w:p>
                  <w:p w14:paraId="0B6828A2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Unterstützung bei der Einführung neuer Mitarbeiter*innen in die Organisation und Arbeitsabläufe</w:t>
                    </w:r>
                  </w:p>
                  <w:p w14:paraId="35EB7A50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Anleitung von Studierenden und Schüler*innen</w:t>
                    </w:r>
                  </w:p>
                  <w:p w14:paraId="25C01007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Mitgestaltung von Teamprozessen (z. B. Übernahme von Mehrleistungen und Zusatzdiensten, Vertretungsleistungen, Arbeitsplatz/Job Rotation,…)</w:t>
                    </w:r>
                  </w:p>
                  <w:p w14:paraId="5433A286" w14:textId="77777777" w:rsidR="002E426F" w:rsidRPr="00943A4C" w:rsidRDefault="002E426F" w:rsidP="002E426F">
                    <w:pPr>
                      <w:numPr>
                        <w:ilvl w:val="0"/>
                        <w:numId w:val="10"/>
                      </w:numPr>
                      <w:tabs>
                        <w:tab w:val="left" w:pos="743"/>
                      </w:tabs>
                      <w:spacing w:line="240" w:lineRule="auto"/>
                      <w:contextualSpacing/>
                      <w:rPr>
                        <w:rFonts w:ascii="Wiener Melange" w:eastAsia="Calibri" w:hAnsi="Wiener Melange" w:cs="Wiener Melange"/>
                        <w:szCs w:val="20"/>
                      </w:rPr>
                    </w:pPr>
                    <w:r w:rsidRPr="00943A4C">
                      <w:rPr>
                        <w:rFonts w:ascii="Wiener Melange" w:eastAsia="Calibri" w:hAnsi="Wiener Melange" w:cs="Wiener Melange"/>
                        <w:szCs w:val="20"/>
                      </w:rPr>
                      <w:t>Aktive Beteiligung an Veränderungsprozessen</w:t>
                    </w:r>
                  </w:p>
                  <w:p w14:paraId="5BEEE18B" w14:textId="77777777" w:rsidR="002E426F" w:rsidRDefault="00E77827" w:rsidP="002E426F">
                    <w:pPr>
                      <w:tabs>
                        <w:tab w:val="left" w:pos="743"/>
                      </w:tabs>
                      <w:spacing w:line="240" w:lineRule="auto"/>
                      <w:ind w:left="360"/>
                      <w:contextualSpacing/>
                      <w:rPr>
                        <w:rFonts w:ascii="Wiener Melange" w:hAnsi="Wiener Melange" w:cs="Wiener Melange"/>
                        <w:color w:val="000000" w:themeColor="text1"/>
                        <w:szCs w:val="20"/>
                        <w:highlight w:val="lightGray"/>
                      </w:rPr>
                    </w:pPr>
                  </w:p>
                </w:sdtContent>
              </w:sdt>
              <w:p w14:paraId="764F7CCA" w14:textId="77777777" w:rsidR="004968DC" w:rsidRPr="0009713C" w:rsidRDefault="00E77827" w:rsidP="00B71B5A">
                <w:p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</w:p>
            </w:sdtContent>
          </w:sdt>
          <w:p w14:paraId="627355C8" w14:textId="77777777" w:rsidR="004968DC" w:rsidRPr="0009713C" w:rsidRDefault="004968DC" w:rsidP="004968DC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szCs w:val="20"/>
              </w:rPr>
              <w:t>Sonderaufgaben</w:t>
            </w:r>
            <w:r w:rsidRPr="0009713C">
              <w:rPr>
                <w:rFonts w:ascii="Wiener Melange" w:hAnsi="Wiener Melange" w:cs="Wiener Melange"/>
                <w:szCs w:val="20"/>
              </w:rPr>
              <w:t xml:space="preserve"> </w:t>
            </w:r>
            <w:r w:rsidRPr="0009713C">
              <w:rPr>
                <w:rFonts w:ascii="Wiener Melange" w:hAnsi="Wiener Melange" w:cs="Wiener Melange"/>
                <w:b/>
                <w:szCs w:val="20"/>
              </w:rPr>
              <w:t>bzw. fachspezifische Expert*innenrollen:</w:t>
            </w:r>
          </w:p>
          <w:sdt>
            <w:sdtPr>
              <w:rPr>
                <w:rFonts w:ascii="Wiener Melange" w:hAnsi="Wiener Melange" w:cs="Wiener Melange"/>
                <w:color w:val="000000" w:themeColor="text1"/>
                <w:szCs w:val="20"/>
              </w:rPr>
              <w:id w:val="-473755677"/>
              <w:placeholder>
                <w:docPart w:val="7633B4F650FD436AB280F0796A1CA391"/>
              </w:placeholder>
            </w:sdtPr>
            <w:sdtEndPr/>
            <w:sdtContent>
              <w:p w14:paraId="47C4F8ED" w14:textId="7C024081" w:rsidR="002E426F" w:rsidRDefault="002E426F" w:rsidP="00567F9A">
                <w:pPr>
                  <w:tabs>
                    <w:tab w:val="left" w:pos="743"/>
                    <w:tab w:val="left" w:pos="8657"/>
                  </w:tabs>
                  <w:spacing w:before="120" w:after="120"/>
                  <w:contextualSpacing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- Durchführung von qualitätssichernden Maßnahmen im Rahmen der Fachaufsicht über MAB</w:t>
                </w:r>
              </w:p>
              <w:p w14:paraId="6A8E70C4" w14:textId="77777777" w:rsidR="00950F1D" w:rsidRDefault="00950F1D" w:rsidP="00567F9A">
                <w:pPr>
                  <w:tabs>
                    <w:tab w:val="left" w:pos="743"/>
                    <w:tab w:val="left" w:pos="8657"/>
                  </w:tabs>
                  <w:spacing w:before="120" w:after="120"/>
                  <w:contextualSpacing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- Spezialisierung für einen bestimmenten Bereich und Einnahme einer Expert:innenrolle</w:t>
                </w:r>
              </w:p>
              <w:p w14:paraId="7588F2C8" w14:textId="77777777" w:rsidR="00DA2040" w:rsidRDefault="00DA2040" w:rsidP="00567F9A">
                <w:pPr>
                  <w:tabs>
                    <w:tab w:val="left" w:pos="743"/>
                    <w:tab w:val="left" w:pos="8657"/>
                  </w:tabs>
                  <w:spacing w:before="120" w:after="120"/>
                  <w:contextualSpacing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  <w:t>- Durchführung von Konstanzprüfungen in enger Zusammenarbeit mit der Medizinphysik</w:t>
                </w:r>
              </w:p>
              <w:p w14:paraId="21D6CBDC" w14:textId="77777777" w:rsidR="006653B5" w:rsidRPr="003A0B14" w:rsidRDefault="00E77827" w:rsidP="006653B5">
                <w:pPr>
                  <w:tabs>
                    <w:tab w:val="left" w:pos="743"/>
                    <w:tab w:val="left" w:pos="8657"/>
                  </w:tabs>
                  <w:spacing w:before="120" w:after="120"/>
                  <w:contextualSpacing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</w:p>
            </w:sdtContent>
          </w:sdt>
          <w:p w14:paraId="48576B4C" w14:textId="77777777" w:rsidR="004968DC" w:rsidRPr="0009713C" w:rsidRDefault="004968DC" w:rsidP="00B71B5A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rPr>
                <w:rFonts w:ascii="Wiener Melange" w:hAnsi="Wiener Melange" w:cs="Wiener Melange"/>
                <w:szCs w:val="20"/>
              </w:rPr>
            </w:pPr>
          </w:p>
        </w:tc>
      </w:tr>
    </w:tbl>
    <w:p w14:paraId="376B5BA6" w14:textId="77777777" w:rsidR="00685ADB" w:rsidRPr="0009713C" w:rsidRDefault="00685ADB" w:rsidP="00685ADB">
      <w:pPr>
        <w:rPr>
          <w:rFonts w:ascii="Wiener Melange" w:hAnsi="Wiener Melange" w:cs="Wiener Melange"/>
          <w:szCs w:val="20"/>
        </w:rPr>
      </w:pPr>
    </w:p>
    <w:p w14:paraId="2CA7C207" w14:textId="77777777" w:rsidR="004968DC" w:rsidRPr="0009713C" w:rsidRDefault="001763AE" w:rsidP="008034CC">
      <w:pPr>
        <w:spacing w:before="240"/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>Unterschrift der*des</w:t>
      </w:r>
      <w:r w:rsidR="004968DC" w:rsidRPr="0009713C">
        <w:rPr>
          <w:rFonts w:ascii="Wiener Melange" w:hAnsi="Wiener Melange" w:cs="Wiener Melange"/>
          <w:szCs w:val="20"/>
        </w:rPr>
        <w:t xml:space="preserve"> Stellenin</w:t>
      </w:r>
      <w:r w:rsidRPr="0009713C">
        <w:rPr>
          <w:rFonts w:ascii="Wiener Melange" w:hAnsi="Wiener Melange" w:cs="Wiener Melange"/>
          <w:szCs w:val="20"/>
        </w:rPr>
        <w:t>haber*in</w:t>
      </w:r>
      <w:r w:rsidR="004968DC" w:rsidRPr="0009713C">
        <w:rPr>
          <w:rFonts w:ascii="Wiener Melange" w:hAnsi="Wiener Melange" w:cs="Wiener Melange"/>
          <w:szCs w:val="20"/>
        </w:rPr>
        <w:t>:</w:t>
      </w:r>
    </w:p>
    <w:p w14:paraId="3ACB4E66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248B8050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ab/>
      </w:r>
    </w:p>
    <w:p w14:paraId="16C64E10" w14:textId="77777777" w:rsidR="004968DC" w:rsidRPr="0009713C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>Name in Blockschrift</w:t>
      </w:r>
      <w:r w:rsidR="00AB16A0" w:rsidRPr="00AB16A0">
        <w:rPr>
          <w:rFonts w:ascii="Wiener Melange" w:hAnsi="Wiener Melange" w:cs="Wiener Melange"/>
          <w:color w:val="000000" w:themeColor="text1"/>
          <w:szCs w:val="20"/>
        </w:rPr>
        <w:t xml:space="preserve"> </w:t>
      </w:r>
      <w:sdt>
        <w:sdtPr>
          <w:rPr>
            <w:rFonts w:ascii="Wiener Melange" w:hAnsi="Wiener Melange" w:cs="Wiener Melange"/>
            <w:caps/>
            <w:szCs w:val="20"/>
          </w:rPr>
          <w:id w:val="1922212035"/>
          <w:placeholder>
            <w:docPart w:val="D9597BC68E954747B93C7B06E94EE42D"/>
          </w:placeholder>
          <w:showingPlcHdr/>
        </w:sdtPr>
        <w:sdtEndPr/>
        <w:sdtContent>
          <w:r w:rsidR="00AB16A0"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sdtContent>
      </w:sdt>
    </w:p>
    <w:p w14:paraId="50AD7CD9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</w:p>
    <w:p w14:paraId="2A9B8426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>Unterschrift der</w:t>
      </w:r>
      <w:r w:rsidR="001763AE" w:rsidRPr="0009713C">
        <w:rPr>
          <w:rFonts w:ascii="Wiener Melange" w:hAnsi="Wiener Melange" w:cs="Wiener Melange"/>
          <w:szCs w:val="20"/>
        </w:rPr>
        <w:t>*des</w:t>
      </w:r>
      <w:r w:rsidRPr="0009713C">
        <w:rPr>
          <w:rFonts w:ascii="Wiener Melange" w:hAnsi="Wiener Melange" w:cs="Wiener Melange"/>
          <w:szCs w:val="20"/>
        </w:rPr>
        <w:t xml:space="preserve"> Vo</w:t>
      </w:r>
      <w:r w:rsidR="001763AE" w:rsidRPr="0009713C">
        <w:rPr>
          <w:rFonts w:ascii="Wiener Melange" w:hAnsi="Wiener Melange" w:cs="Wiener Melange"/>
          <w:szCs w:val="20"/>
        </w:rPr>
        <w:t>rgesetzten</w:t>
      </w:r>
      <w:r w:rsidRPr="0009713C">
        <w:rPr>
          <w:rFonts w:ascii="Wiener Melange" w:hAnsi="Wiener Melange" w:cs="Wiener Melange"/>
          <w:szCs w:val="20"/>
        </w:rPr>
        <w:t>:</w:t>
      </w:r>
    </w:p>
    <w:p w14:paraId="2B296E30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6F74ECBE" w14:textId="77777777"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ab/>
      </w:r>
    </w:p>
    <w:p w14:paraId="73AB35E6" w14:textId="77777777" w:rsidR="004968DC" w:rsidRPr="0009713C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 xml:space="preserve">Name in Blockschrift </w:t>
      </w:r>
      <w:sdt>
        <w:sdtPr>
          <w:rPr>
            <w:rFonts w:ascii="Wiener Melange" w:hAnsi="Wiener Melange" w:cs="Wiener Melange"/>
            <w:caps/>
            <w:szCs w:val="20"/>
          </w:rPr>
          <w:id w:val="-1911677794"/>
          <w:placeholder>
            <w:docPart w:val="4DB6D9FAA56E49B7BD64D45D944DAAD5"/>
          </w:placeholder>
          <w:showingPlcHdr/>
        </w:sdtPr>
        <w:sdtEndPr/>
        <w:sdtContent>
          <w:r w:rsidR="00AB16A0"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sdtContent>
      </w:sdt>
    </w:p>
    <w:p w14:paraId="0A3FA295" w14:textId="77777777"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14:paraId="464CE281" w14:textId="77777777" w:rsidR="004968DC" w:rsidRPr="003A0B14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 xml:space="preserve">Wien, am </w:t>
      </w:r>
      <w:sdt>
        <w:sdtPr>
          <w:rPr>
            <w:rFonts w:ascii="Wiener Melange" w:hAnsi="Wiener Melange" w:cs="Wiener Melange"/>
            <w:color w:val="000000" w:themeColor="text1"/>
            <w:szCs w:val="20"/>
          </w:rPr>
          <w:id w:val="572389141"/>
          <w:lock w:val="sdtLocked"/>
          <w:placeholder>
            <w:docPart w:val="0DB9ECB0304A4C38B6C84CEF90D83CC0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sdtContent>
      </w:sdt>
    </w:p>
    <w:p w14:paraId="0E9A476F" w14:textId="77777777" w:rsidR="00685ADB" w:rsidRPr="008913EE" w:rsidRDefault="00685ADB" w:rsidP="008034CC">
      <w:pPr>
        <w:ind w:left="-284"/>
        <w:rPr>
          <w:rFonts w:ascii="Wiener Melange" w:hAnsi="Wiener Melange" w:cs="Wiener Melange"/>
          <w:szCs w:val="20"/>
        </w:rPr>
      </w:pPr>
    </w:p>
    <w:p w14:paraId="4FB31543" w14:textId="77777777" w:rsidR="00685ADB" w:rsidRPr="008913EE" w:rsidRDefault="00685ADB" w:rsidP="008034CC">
      <w:pPr>
        <w:spacing w:after="160" w:line="259" w:lineRule="auto"/>
        <w:ind w:left="-284"/>
        <w:rPr>
          <w:rFonts w:ascii="Wiener Melange" w:hAnsi="Wiener Melange" w:cs="Wiener Melange"/>
          <w:szCs w:val="20"/>
        </w:rPr>
      </w:pPr>
    </w:p>
    <w:p w14:paraId="24437E10" w14:textId="77777777" w:rsidR="00A73F58" w:rsidRPr="008913EE" w:rsidRDefault="00A73F58">
      <w:pPr>
        <w:rPr>
          <w:rFonts w:ascii="Wiener Melange" w:hAnsi="Wiener Melange" w:cs="Wiener Melange"/>
        </w:rPr>
      </w:pPr>
    </w:p>
    <w:sectPr w:rsidR="00A73F58" w:rsidRPr="008913EE" w:rsidSect="003251C4">
      <w:footerReference w:type="default" r:id="rId10"/>
      <w:pgSz w:w="11906" w:h="16838" w:code="9"/>
      <w:pgMar w:top="1418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F5142" w14:textId="77777777" w:rsidR="00E77827" w:rsidRDefault="00E77827">
      <w:pPr>
        <w:spacing w:line="240" w:lineRule="auto"/>
      </w:pPr>
      <w:r>
        <w:separator/>
      </w:r>
    </w:p>
  </w:endnote>
  <w:endnote w:type="continuationSeparator" w:id="0">
    <w:p w14:paraId="247E52FA" w14:textId="77777777" w:rsidR="00E77827" w:rsidRDefault="00E778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D678E" w14:textId="77777777" w:rsidR="00E77827" w:rsidRDefault="00685ADB" w:rsidP="00090995">
    <w:pPr>
      <w:pStyle w:val="Fuzeile"/>
      <w:tabs>
        <w:tab w:val="clear" w:pos="9072"/>
      </w:tabs>
    </w:pPr>
    <w:r>
      <w:rPr>
        <w:noProof/>
        <w:lang w:val="de-DE" w:eastAsia="de-DE"/>
      </w:rPr>
      <w:drawing>
        <wp:anchor distT="0" distB="0" distL="114300" distR="114300" simplePos="0" relativeHeight="251660288" behindDoc="1" locked="0" layoutInCell="1" allowOverlap="1" wp14:anchorId="031973C9" wp14:editId="027BA81C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25" name="Grafik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ECF597" wp14:editId="09969445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C2D4E9" w14:textId="77777777" w:rsidR="00E77827" w:rsidRPr="00264634" w:rsidRDefault="00685ADB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vom </w:t>
                          </w:r>
                          <w:r w:rsidR="002F1C4F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01</w:t>
                          </w:r>
                          <w:r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</w:t>
                          </w:r>
                          <w:r w:rsidR="008E573D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</w:t>
                          </w:r>
                          <w:r w:rsidR="00900F6E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5</w:t>
                          </w: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.202</w:t>
                          </w:r>
                          <w:r w:rsidR="008034CC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3</w:t>
                          </w:r>
                        </w:p>
                        <w:sdt>
                          <w:sdt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D6ED12C" w14:textId="77777777" w:rsidR="00E77827" w:rsidRDefault="00685ADB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9E3983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6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9E3983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6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1F5B7FCB" w14:textId="77777777" w:rsidR="00E77827" w:rsidRPr="00FD6422" w:rsidRDefault="00E77827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ECF597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306.9pt;margin-top:-64.6pt;width:159.2pt;height:5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" filled="f" stroked="f" strokeweight=".5pt">
              <v:textbox inset="0,0,0,0">
                <w:txbxContent>
                  <w:p w14:paraId="70C2D4E9" w14:textId="77777777" w:rsidR="00E77827" w:rsidRPr="00264634" w:rsidRDefault="00685ADB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vom </w:t>
                    </w:r>
                    <w:r w:rsidR="002F1C4F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01</w:t>
                    </w:r>
                    <w:r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</w:t>
                    </w:r>
                    <w:r w:rsidR="008E573D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</w:t>
                    </w:r>
                    <w:r w:rsidR="00900F6E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5</w:t>
                    </w: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.202</w:t>
                    </w:r>
                    <w:r w:rsidR="008034CC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3</w:t>
                    </w:r>
                  </w:p>
                  <w:sdt>
                    <w:sdt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7D6ED12C" w14:textId="77777777" w:rsidR="00E77827" w:rsidRDefault="00685ADB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9E3983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6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9E3983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6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1F5B7FCB" w14:textId="77777777" w:rsidR="00E77827" w:rsidRPr="00FD6422" w:rsidRDefault="00E77827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E5E0B" w14:textId="77777777" w:rsidR="00E77827" w:rsidRDefault="00E77827">
      <w:pPr>
        <w:spacing w:line="240" w:lineRule="auto"/>
      </w:pPr>
      <w:r>
        <w:separator/>
      </w:r>
    </w:p>
  </w:footnote>
  <w:footnote w:type="continuationSeparator" w:id="0">
    <w:p w14:paraId="109B636B" w14:textId="77777777" w:rsidR="00E77827" w:rsidRDefault="00E778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E1190"/>
    <w:multiLevelType w:val="hybridMultilevel"/>
    <w:tmpl w:val="926481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E5C4CAA"/>
    <w:multiLevelType w:val="hybridMultilevel"/>
    <w:tmpl w:val="961655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4655B"/>
    <w:multiLevelType w:val="hybridMultilevel"/>
    <w:tmpl w:val="31FCDF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01891"/>
    <w:multiLevelType w:val="multilevel"/>
    <w:tmpl w:val="244013AA"/>
    <w:lvl w:ilvl="0">
      <w:start w:val="1"/>
      <w:numFmt w:val="decimal"/>
      <w:lvlText w:val="%1."/>
      <w:lvlJc w:val="left"/>
      <w:pPr>
        <w:ind w:left="402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34" w:hanging="432"/>
      </w:pPr>
    </w:lvl>
    <w:lvl w:ilvl="2">
      <w:start w:val="1"/>
      <w:numFmt w:val="decimal"/>
      <w:lvlText w:val="%1.%2.%3."/>
      <w:lvlJc w:val="left"/>
      <w:pPr>
        <w:ind w:left="1266" w:hanging="504"/>
      </w:pPr>
    </w:lvl>
    <w:lvl w:ilvl="3">
      <w:start w:val="1"/>
      <w:numFmt w:val="decimal"/>
      <w:lvlText w:val="%1.%2.%3.%4."/>
      <w:lvlJc w:val="left"/>
      <w:pPr>
        <w:ind w:left="1770" w:hanging="648"/>
      </w:pPr>
    </w:lvl>
    <w:lvl w:ilvl="4">
      <w:start w:val="1"/>
      <w:numFmt w:val="decimal"/>
      <w:lvlText w:val="%1.%2.%3.%4.%5."/>
      <w:lvlJc w:val="left"/>
      <w:pPr>
        <w:ind w:left="2274" w:hanging="792"/>
      </w:pPr>
    </w:lvl>
    <w:lvl w:ilvl="5">
      <w:start w:val="1"/>
      <w:numFmt w:val="decimal"/>
      <w:lvlText w:val="%1.%2.%3.%4.%5.%6."/>
      <w:lvlJc w:val="left"/>
      <w:pPr>
        <w:ind w:left="2778" w:hanging="936"/>
      </w:pPr>
    </w:lvl>
    <w:lvl w:ilvl="6">
      <w:start w:val="1"/>
      <w:numFmt w:val="decimal"/>
      <w:lvlText w:val="%1.%2.%3.%4.%5.%6.%7."/>
      <w:lvlJc w:val="left"/>
      <w:pPr>
        <w:ind w:left="3282" w:hanging="1080"/>
      </w:pPr>
    </w:lvl>
    <w:lvl w:ilvl="7">
      <w:start w:val="1"/>
      <w:numFmt w:val="decimal"/>
      <w:lvlText w:val="%1.%2.%3.%4.%5.%6.%7.%8."/>
      <w:lvlJc w:val="left"/>
      <w:pPr>
        <w:ind w:left="3786" w:hanging="1224"/>
      </w:pPr>
    </w:lvl>
    <w:lvl w:ilvl="8">
      <w:start w:val="1"/>
      <w:numFmt w:val="decimal"/>
      <w:lvlText w:val="%1.%2.%3.%4.%5.%6.%7.%8.%9."/>
      <w:lvlJc w:val="left"/>
      <w:pPr>
        <w:ind w:left="4362" w:hanging="1440"/>
      </w:pPr>
    </w:lvl>
  </w:abstractNum>
  <w:abstractNum w:abstractNumId="5" w15:restartNumberingAfterBreak="0">
    <w:nsid w:val="449A05FE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9F15E90"/>
    <w:multiLevelType w:val="hybridMultilevel"/>
    <w:tmpl w:val="E7F427A8"/>
    <w:lvl w:ilvl="0" w:tplc="341C79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840D2"/>
    <w:multiLevelType w:val="multilevel"/>
    <w:tmpl w:val="2092E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69576C48"/>
    <w:multiLevelType w:val="multilevel"/>
    <w:tmpl w:val="96887ED6"/>
    <w:lvl w:ilvl="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 w16cid:durableId="1877431000">
    <w:abstractNumId w:val="1"/>
  </w:num>
  <w:num w:numId="2" w16cid:durableId="335379794">
    <w:abstractNumId w:val="2"/>
  </w:num>
  <w:num w:numId="3" w16cid:durableId="291719345">
    <w:abstractNumId w:val="3"/>
  </w:num>
  <w:num w:numId="4" w16cid:durableId="121731148">
    <w:abstractNumId w:val="0"/>
  </w:num>
  <w:num w:numId="5" w16cid:durableId="7118090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523209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64115491">
    <w:abstractNumId w:val="4"/>
  </w:num>
  <w:num w:numId="8" w16cid:durableId="71658354">
    <w:abstractNumId w:val="7"/>
  </w:num>
  <w:num w:numId="9" w16cid:durableId="1630744897">
    <w:abstractNumId w:val="5"/>
  </w:num>
  <w:num w:numId="10" w16cid:durableId="1996840357">
    <w:abstractNumId w:val="8"/>
  </w:num>
  <w:num w:numId="11" w16cid:durableId="7417547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1" w:cryptProviderType="rsaAES" w:cryptAlgorithmClass="hash" w:cryptAlgorithmType="typeAny" w:cryptAlgorithmSid="14" w:cryptSpinCount="100000" w:hash="7GPqUJTeX4iNOQNrvV0/4FB+K5mtk+tmuOD625g4wczUffPBWKSUqTq4V1H1r9Eg296hs4AAF3xJcH4rEX6AMw==" w:salt="bpj7JjjK+Iq2Na4eq5AJX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ADB"/>
    <w:rsid w:val="00007232"/>
    <w:rsid w:val="00080D7A"/>
    <w:rsid w:val="00083FD2"/>
    <w:rsid w:val="0009713C"/>
    <w:rsid w:val="00125EB6"/>
    <w:rsid w:val="001763AE"/>
    <w:rsid w:val="001B72C0"/>
    <w:rsid w:val="001C1C7E"/>
    <w:rsid w:val="002E426F"/>
    <w:rsid w:val="002F1C4F"/>
    <w:rsid w:val="002F46B4"/>
    <w:rsid w:val="003549D8"/>
    <w:rsid w:val="00392A6F"/>
    <w:rsid w:val="003F7B86"/>
    <w:rsid w:val="00461DD4"/>
    <w:rsid w:val="004968DC"/>
    <w:rsid w:val="00523537"/>
    <w:rsid w:val="00567F9A"/>
    <w:rsid w:val="005A0727"/>
    <w:rsid w:val="006653B5"/>
    <w:rsid w:val="00685ADB"/>
    <w:rsid w:val="006F2D3D"/>
    <w:rsid w:val="007469F3"/>
    <w:rsid w:val="00790611"/>
    <w:rsid w:val="007D01BB"/>
    <w:rsid w:val="007D2C7D"/>
    <w:rsid w:val="008034CC"/>
    <w:rsid w:val="00820794"/>
    <w:rsid w:val="008913EE"/>
    <w:rsid w:val="008E573D"/>
    <w:rsid w:val="00900F6E"/>
    <w:rsid w:val="00922606"/>
    <w:rsid w:val="0092643E"/>
    <w:rsid w:val="00950F1D"/>
    <w:rsid w:val="00953C11"/>
    <w:rsid w:val="009C0808"/>
    <w:rsid w:val="009E3983"/>
    <w:rsid w:val="009F7F9B"/>
    <w:rsid w:val="00A73F58"/>
    <w:rsid w:val="00AB16A0"/>
    <w:rsid w:val="00B54ECE"/>
    <w:rsid w:val="00B71B5A"/>
    <w:rsid w:val="00C43DD4"/>
    <w:rsid w:val="00CA71EB"/>
    <w:rsid w:val="00D00CB2"/>
    <w:rsid w:val="00D97FA2"/>
    <w:rsid w:val="00DA2040"/>
    <w:rsid w:val="00E3500C"/>
    <w:rsid w:val="00E77827"/>
    <w:rsid w:val="00E85CFC"/>
    <w:rsid w:val="00EC74A9"/>
    <w:rsid w:val="00EC787E"/>
    <w:rsid w:val="00F5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B21885"/>
  <w15:chartTrackingRefBased/>
  <w15:docId w15:val="{030D5FAA-A8F6-4990-8D02-BF5DFB07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685ADB"/>
    <w:pPr>
      <w:spacing w:after="0" w:line="300" w:lineRule="exact"/>
    </w:pPr>
    <w:rPr>
      <w:rFonts w:ascii="Lucida Sans" w:hAnsi="Lucida Sans"/>
      <w:sz w:val="20"/>
      <w:lang w:val="de-AT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E85CFC"/>
    <w:pPr>
      <w:keepNext/>
      <w:keepLines/>
      <w:numPr>
        <w:ilvl w:val="1"/>
        <w:numId w:val="1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85CFC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85CFC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5CF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5CF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5CF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5CF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5CF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5ADB"/>
    <w:rPr>
      <w:rFonts w:ascii="Lucida Sans" w:hAnsi="Lucida Sans"/>
      <w:sz w:val="20"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5ADB"/>
    <w:rPr>
      <w:rFonts w:ascii="Lucida Sans" w:hAnsi="Lucida Sans"/>
      <w:sz w:val="20"/>
      <w:lang w:val="de-AT"/>
    </w:rPr>
  </w:style>
  <w:style w:type="paragraph" w:styleId="Listenabsatz">
    <w:name w:val="List Paragraph"/>
    <w:basedOn w:val="Standard"/>
    <w:uiPriority w:val="34"/>
    <w:qFormat/>
    <w:rsid w:val="00685ADB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E85CFC"/>
    <w:rPr>
      <w:rFonts w:ascii="Lucida Sans" w:eastAsiaTheme="majorEastAsia" w:hAnsi="Lucida Sans" w:cstheme="majorBidi"/>
      <w:b/>
      <w:sz w:val="32"/>
      <w:szCs w:val="26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85CFC"/>
    <w:rPr>
      <w:rFonts w:ascii="Lucida Sans" w:eastAsiaTheme="majorEastAsia" w:hAnsi="Lucida Sans" w:cstheme="majorBidi"/>
      <w:b/>
      <w:color w:val="000000" w:themeColor="text1"/>
      <w:sz w:val="20"/>
      <w:szCs w:val="24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85CFC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val="de-AT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5CFC"/>
    <w:rPr>
      <w:rFonts w:asciiTheme="majorHAnsi" w:eastAsiaTheme="majorEastAsia" w:hAnsiTheme="majorHAnsi" w:cstheme="majorBidi"/>
      <w:color w:val="2E74B5" w:themeColor="accent1" w:themeShade="BF"/>
      <w:sz w:val="20"/>
      <w:lang w:val="de-AT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5CFC"/>
    <w:rPr>
      <w:rFonts w:asciiTheme="majorHAnsi" w:eastAsiaTheme="majorEastAsia" w:hAnsiTheme="majorHAnsi" w:cstheme="majorBidi"/>
      <w:color w:val="1F4D78" w:themeColor="accent1" w:themeShade="7F"/>
      <w:sz w:val="20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5CFC"/>
    <w:rPr>
      <w:rFonts w:asciiTheme="majorHAnsi" w:eastAsiaTheme="majorEastAsia" w:hAnsiTheme="majorHAnsi" w:cstheme="majorBidi"/>
      <w:i/>
      <w:iCs/>
      <w:color w:val="1F4D78" w:themeColor="accent1" w:themeShade="7F"/>
      <w:sz w:val="20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5CF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5C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AT"/>
    </w:rPr>
  </w:style>
  <w:style w:type="character" w:styleId="Platzhaltertext">
    <w:name w:val="Placeholder Text"/>
    <w:basedOn w:val="Absatz-Standardschriftart"/>
    <w:uiPriority w:val="99"/>
    <w:semiHidden/>
    <w:rsid w:val="009F7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5AEE40EB28743C59C2673DDE37E14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1B2B40-7C4E-4309-AC2D-B255D9312988}"/>
      </w:docPartPr>
      <w:docPartBody>
        <w:p w:rsidR="00CC62BF" w:rsidRDefault="00043E64" w:rsidP="00043E64">
          <w:pPr>
            <w:pStyle w:val="45AEE40EB28743C59C2673DDE37E14797"/>
          </w:pPr>
          <w:r w:rsidRPr="0009713C">
            <w:rPr>
              <w:rFonts w:ascii="Wiener Melange" w:eastAsia="Calibri" w:hAnsi="Wiener Melange" w:cs="Wiener Melange"/>
              <w:sz w:val="22"/>
            </w:rPr>
            <w:t>Klicken Sie hier, um Text einzugeben.</w:t>
          </w:r>
        </w:p>
      </w:docPartBody>
    </w:docPart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0F7A0F-D426-467F-A2D2-17F676181BEE}"/>
      </w:docPartPr>
      <w:docPartBody>
        <w:p w:rsidR="00CC62BF" w:rsidRDefault="00E74B9F">
          <w:r w:rsidRPr="00B1458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535D8A496D34CEA853BB3869635DB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BA0161-6E57-4742-8DF5-240BD3AE4058}"/>
      </w:docPartPr>
      <w:docPartBody>
        <w:p w:rsidR="00CC62BF" w:rsidRDefault="00043E64" w:rsidP="00043E64">
          <w:pPr>
            <w:pStyle w:val="0535D8A496D34CEA853BB3869635DB9D6"/>
          </w:pPr>
          <w:r w:rsidRPr="0009713C">
            <w:rPr>
              <w:rFonts w:ascii="Wiener Melange" w:hAnsi="Wiener Melange" w:cs="Wiener Melange"/>
              <w:bCs/>
              <w:szCs w:val="20"/>
            </w:rPr>
            <w:t>Jeweiliges Institut/Fachabteilung/Klinik</w:t>
          </w:r>
        </w:p>
      </w:docPartBody>
    </w:docPart>
    <w:docPart>
      <w:docPartPr>
        <w:name w:val="08B029E179E043BE8D659FB996FB92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49F05A-5565-47FF-B28F-DA394AB400E9}"/>
      </w:docPartPr>
      <w:docPartBody>
        <w:p w:rsidR="00CC62BF" w:rsidRDefault="00043E64" w:rsidP="00043E64">
          <w:pPr>
            <w:pStyle w:val="08B029E179E043BE8D659FB996FB92826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AD74845DC06D47D5BA5F15CDAA5786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6A973B-AB9B-4F8B-83E5-36D8887BBF0E}"/>
      </w:docPartPr>
      <w:docPartBody>
        <w:p w:rsidR="00CC62BF" w:rsidRDefault="00043E64" w:rsidP="00043E64">
          <w:pPr>
            <w:pStyle w:val="AD74845DC06D47D5BA5F15CDAA5786DE6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6E6247F7842A4D3BBD7FAA3F077CF6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9A1650-D949-48D3-8CDD-7CF75E2EF682}"/>
      </w:docPartPr>
      <w:docPartBody>
        <w:p w:rsidR="00CC62BF" w:rsidRDefault="00043E64" w:rsidP="00043E64">
          <w:pPr>
            <w:pStyle w:val="6E6247F7842A4D3BBD7FAA3F077CF6DF6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Wählen Sie ein Element aus.</w:t>
          </w:r>
        </w:p>
      </w:docPartBody>
    </w:docPart>
    <w:docPart>
      <w:docPartPr>
        <w:name w:val="C6EE0C9472FA422DBA14C09C41D403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FE638F-B203-497B-9DF5-63AED5338F7E}"/>
      </w:docPartPr>
      <w:docPartBody>
        <w:p w:rsidR="00CC62BF" w:rsidRDefault="00043E64" w:rsidP="00043E64">
          <w:pPr>
            <w:pStyle w:val="C6EE0C9472FA422DBA14C09C41D4037C6"/>
          </w:pPr>
          <w:r w:rsidRPr="0009713C">
            <w:rPr>
              <w:rFonts w:ascii="Wiener Melange" w:hAnsi="Wiener Melange" w:cs="Wiener Melange"/>
              <w:bCs/>
              <w:szCs w:val="20"/>
            </w:rPr>
            <w:t>Fachbereichsleiter*in MTDG</w:t>
          </w:r>
        </w:p>
      </w:docPartBody>
    </w:docPart>
    <w:docPart>
      <w:docPartPr>
        <w:name w:val="55588D532B1E45F0AAE9823F4C6BCB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091F47-180D-4043-A4BE-2A0DD38098E3}"/>
      </w:docPartPr>
      <w:docPartBody>
        <w:p w:rsidR="00CC62BF" w:rsidRDefault="0056762E" w:rsidP="0056762E">
          <w:pPr>
            <w:pStyle w:val="55588D532B1E45F0AAE9823F4C6BCBBE3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7976A57E704547E8A2AC60395A5B6C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0A714C-F2D2-4803-8699-0396B1CB9446}"/>
      </w:docPartPr>
      <w:docPartBody>
        <w:p w:rsidR="00CC62BF" w:rsidRDefault="00043E64" w:rsidP="00043E64">
          <w:pPr>
            <w:pStyle w:val="7976A57E704547E8A2AC60395A5B6C9D5"/>
          </w:pPr>
          <w:r w:rsidRPr="0009713C">
            <w:rPr>
              <w:rStyle w:val="Platzhaltertext"/>
              <w:color w:val="000000" w:themeColor="text1"/>
            </w:rPr>
            <w:t xml:space="preserve">                                              </w:t>
          </w:r>
        </w:p>
      </w:docPartBody>
    </w:docPart>
    <w:docPart>
      <w:docPartPr>
        <w:name w:val="7C87B513B8DA43D9A394048761BB6E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11B811-BEC2-4A1B-BE3A-2A0FD103335B}"/>
      </w:docPartPr>
      <w:docPartBody>
        <w:p w:rsidR="00CC62BF" w:rsidRDefault="00043E64" w:rsidP="00043E64">
          <w:pPr>
            <w:pStyle w:val="7C87B513B8DA43D9A394048761BB6E9C5"/>
          </w:pPr>
          <w:r w:rsidRPr="0009713C">
            <w:rPr>
              <w:rFonts w:ascii="Wiener Melange" w:hAnsi="Wiener Melange" w:cs="Wiener Melange"/>
              <w:bCs/>
            </w:rPr>
            <w:t xml:space="preserve">                                                                     </w:t>
          </w:r>
        </w:p>
      </w:docPartBody>
    </w:docPart>
    <w:docPart>
      <w:docPartPr>
        <w:name w:val="88413D447B0A4E93B90D82BA49C60F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C0C31F-9E77-4063-AEBD-50DB96508A70}"/>
      </w:docPartPr>
      <w:docPartBody>
        <w:p w:rsidR="00CC62BF" w:rsidRDefault="00043E64" w:rsidP="00043E64">
          <w:pPr>
            <w:pStyle w:val="88413D447B0A4E93B90D82BA49C60F7B5"/>
          </w:pPr>
          <w:r w:rsidRPr="0009713C">
            <w:rPr>
              <w:rStyle w:val="Platzhaltertext"/>
            </w:rPr>
            <w:t xml:space="preserve">      </w:t>
          </w:r>
        </w:p>
      </w:docPartBody>
    </w:docPart>
    <w:docPart>
      <w:docPartPr>
        <w:name w:val="980E128FE3364AB5ADD6F701C03C49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1732F6-8314-428D-9329-4A3E263F9B32}"/>
      </w:docPartPr>
      <w:docPartBody>
        <w:p w:rsidR="00CC62BF" w:rsidRDefault="00043E64" w:rsidP="00043E64">
          <w:pPr>
            <w:pStyle w:val="980E128FE3364AB5ADD6F701C03C4971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0DB9ECB0304A4C38B6C84CEF90D83C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526005-1EAA-4F0E-BC76-2AC6A6EE82AC}"/>
      </w:docPartPr>
      <w:docPartBody>
        <w:p w:rsidR="00CC62BF" w:rsidRDefault="00043E64" w:rsidP="00043E64">
          <w:pPr>
            <w:pStyle w:val="0DB9ECB0304A4C38B6C84CEF90D83CC0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52F6DBE843AE482D83DEB8C0B1EDEB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E99404-3E3D-4565-9B05-32CB90CA6073}"/>
      </w:docPartPr>
      <w:docPartBody>
        <w:p w:rsidR="00E151DF" w:rsidRDefault="00CC62BF" w:rsidP="00CC62BF">
          <w:pPr>
            <w:pStyle w:val="52F6DBE843AE482D83DEB8C0B1EDEBA0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80630311EE8A46C29874F2A5F39724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027E2B-43FA-4395-B1FE-301A48D616A5}"/>
      </w:docPartPr>
      <w:docPartBody>
        <w:p w:rsidR="003622BA" w:rsidRDefault="00E151DF" w:rsidP="00E151DF">
          <w:pPr>
            <w:pStyle w:val="80630311EE8A46C29874F2A5F39724D6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9B232B82DC214EFC8E6F7AC526497F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FACF11-78E5-47E4-8DE2-DF2275134B2A}"/>
      </w:docPartPr>
      <w:docPartBody>
        <w:p w:rsidR="00793468" w:rsidRDefault="00043E64" w:rsidP="00043E64">
          <w:pPr>
            <w:pStyle w:val="9B232B82DC214EFC8E6F7AC526497F334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E918709E395A4651AAC656EDCD2252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C29AAA-D782-4EA9-8238-BCCF26EA4E60}"/>
      </w:docPartPr>
      <w:docPartBody>
        <w:p w:rsidR="00793468" w:rsidRDefault="00043E64" w:rsidP="00043E64">
          <w:pPr>
            <w:pStyle w:val="E918709E395A4651AAC656EDCD2252AC4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282071CD56F9411FB28A352DA95507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C5C24E-2883-4B0A-B020-CC3E1ABCD86A}"/>
      </w:docPartPr>
      <w:docPartBody>
        <w:p w:rsidR="00793468" w:rsidRDefault="00043E64" w:rsidP="00043E64">
          <w:pPr>
            <w:pStyle w:val="282071CD56F9411FB28A352DA95507F64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06DA346C1E44463C96019CA60C2AFC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D27881-AF51-4C9F-AD56-1BA952C1A00A}"/>
      </w:docPartPr>
      <w:docPartBody>
        <w:p w:rsidR="00793468" w:rsidRDefault="00043E64" w:rsidP="00043E64">
          <w:pPr>
            <w:pStyle w:val="06DA346C1E44463C96019CA60C2AFCB74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FE3E0D8D25F54F7596A5CED87F95EC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8278DF-90C3-4F1F-977F-1621DAB7566D}"/>
      </w:docPartPr>
      <w:docPartBody>
        <w:p w:rsidR="00793468" w:rsidRDefault="00043E64" w:rsidP="00043E64">
          <w:pPr>
            <w:pStyle w:val="FE3E0D8D25F54F7596A5CED87F95EC434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0B65830B921A4AEEB21A7AC9E3B21A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54E6BB-6391-42C5-B396-6B1FC5A26286}"/>
      </w:docPartPr>
      <w:docPartBody>
        <w:p w:rsidR="00793468" w:rsidRDefault="00043E64" w:rsidP="00043E64">
          <w:pPr>
            <w:pStyle w:val="0B65830B921A4AEEB21A7AC9E3B21AEC4"/>
          </w:pPr>
          <w:r w:rsidRPr="0009713C">
            <w:rPr>
              <w:rFonts w:ascii="Wiener Melange" w:hAnsi="Wiener Melange" w:cs="Wiener Melange"/>
              <w:bCs/>
              <w:szCs w:val="20"/>
            </w:rPr>
            <w:t>Adresse der Dienststelle</w:t>
          </w:r>
        </w:p>
      </w:docPartBody>
    </w:docPart>
    <w:docPart>
      <w:docPartPr>
        <w:name w:val="5D8A408B4FC74F52BDDB607277BB9C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2C6278-9C2B-4E5B-9F17-A047268EA66D}"/>
      </w:docPartPr>
      <w:docPartBody>
        <w:p w:rsidR="00793468" w:rsidRDefault="00043E64" w:rsidP="00043E64">
          <w:pPr>
            <w:pStyle w:val="5D8A408B4FC74F52BDDB607277BB9C7F4"/>
          </w:pPr>
          <w:r w:rsidRPr="0009713C">
            <w:rPr>
              <w:rFonts w:ascii="Wiener Melange" w:hAnsi="Wiener Melange" w:cs="Wiener Melange"/>
              <w:bCs/>
              <w:szCs w:val="20"/>
            </w:rPr>
            <w:t>z. B. Flexible/Fixe Diensteinteilung, Arbeitszeitmodell</w:t>
          </w:r>
        </w:p>
      </w:docPartBody>
    </w:docPart>
    <w:docPart>
      <w:docPartPr>
        <w:name w:val="3DA8C55E037A470CBDDEBB1F150ADC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6D924C-D249-41E1-A8A7-4E1A16E870B7}"/>
      </w:docPartPr>
      <w:docPartBody>
        <w:p w:rsidR="0016023B" w:rsidRDefault="00043E64" w:rsidP="00043E64">
          <w:pPr>
            <w:pStyle w:val="3DA8C55E037A470CBDDEBB1F150ADCEF3"/>
          </w:pPr>
          <w:r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D9597BC68E954747B93C7B06E94EE4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B78D50-A26A-490A-9837-CD9EC818C3E5}"/>
      </w:docPartPr>
      <w:docPartBody>
        <w:p w:rsidR="00B44214" w:rsidRDefault="00043E64" w:rsidP="00043E64">
          <w:pPr>
            <w:pStyle w:val="D9597BC68E954747B93C7B06E94EE42D2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4DB6D9FAA56E49B7BD64D45D944DAA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6A8C6A-BE81-41C2-9D39-6E78AC64C5D1}"/>
      </w:docPartPr>
      <w:docPartBody>
        <w:p w:rsidR="00B44214" w:rsidRDefault="00043E64" w:rsidP="00043E64">
          <w:pPr>
            <w:pStyle w:val="4DB6D9FAA56E49B7BD64D45D944DAAD52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7633B4F650FD436AB280F0796A1CA3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5890AE-51A8-4689-9705-6F5AD702AE2B}"/>
      </w:docPartPr>
      <w:docPartBody>
        <w:p w:rsidR="007710C0" w:rsidRDefault="00043E64" w:rsidP="00043E64">
          <w:pPr>
            <w:pStyle w:val="7633B4F650FD436AB280F0796A1CA3911"/>
          </w:pPr>
          <w:r w:rsidRPr="000C1273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94D24E4C9FF24180A14A4781D65010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641944-4EBC-4DBE-9DB7-F36711533B46}"/>
      </w:docPartPr>
      <w:docPartBody>
        <w:p w:rsidR="00C7640C" w:rsidRDefault="008A7452" w:rsidP="008A7452">
          <w:pPr>
            <w:pStyle w:val="94D24E4C9FF24180A14A4781D65010CC"/>
          </w:pPr>
          <w:r w:rsidRPr="00892730">
            <w:rPr>
              <w:rStyle w:val="Platzhaltertext"/>
              <w:rFonts w:ascii="Wiener Melange" w:hAnsi="Wiener Melange" w:cs="Wiener Melange"/>
              <w:color w:val="000000" w:themeColor="text1"/>
              <w:highlight w:val="lightGray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12C"/>
    <w:rsid w:val="00043E64"/>
    <w:rsid w:val="000D5F65"/>
    <w:rsid w:val="0016023B"/>
    <w:rsid w:val="003622BA"/>
    <w:rsid w:val="0056762E"/>
    <w:rsid w:val="007469F3"/>
    <w:rsid w:val="00764C14"/>
    <w:rsid w:val="007710C0"/>
    <w:rsid w:val="00773033"/>
    <w:rsid w:val="00793468"/>
    <w:rsid w:val="007B57E0"/>
    <w:rsid w:val="0081726E"/>
    <w:rsid w:val="00820794"/>
    <w:rsid w:val="00826EDC"/>
    <w:rsid w:val="008A32A0"/>
    <w:rsid w:val="008A7452"/>
    <w:rsid w:val="008B3E52"/>
    <w:rsid w:val="00A4112C"/>
    <w:rsid w:val="00B44214"/>
    <w:rsid w:val="00C7640C"/>
    <w:rsid w:val="00CC62BF"/>
    <w:rsid w:val="00E151DF"/>
    <w:rsid w:val="00E74B9F"/>
    <w:rsid w:val="00F5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A7452"/>
    <w:rPr>
      <w:color w:val="808080"/>
    </w:rPr>
  </w:style>
  <w:style w:type="paragraph" w:customStyle="1" w:styleId="52F6DBE843AE482D83DEB8C0B1EDEBA0">
    <w:name w:val="52F6DBE843AE482D83DEB8C0B1EDEBA0"/>
    <w:rsid w:val="00CC62BF"/>
  </w:style>
  <w:style w:type="paragraph" w:customStyle="1" w:styleId="80630311EE8A46C29874F2A5F39724D6">
    <w:name w:val="80630311EE8A46C29874F2A5F39724D6"/>
    <w:rsid w:val="00E151DF"/>
  </w:style>
  <w:style w:type="paragraph" w:customStyle="1" w:styleId="55588D532B1E45F0AAE9823F4C6BCBBE3">
    <w:name w:val="55588D532B1E45F0AAE9823F4C6BCBBE3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45AEE40EB28743C59C2673DDE37E14797">
    <w:name w:val="45AEE40EB28743C59C2673DDE37E14797"/>
    <w:rsid w:val="00043E64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535D8A496D34CEA853BB3869635DB9D6">
    <w:name w:val="0535D8A496D34CEA853BB3869635DB9D6"/>
    <w:rsid w:val="00043E64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3DA8C55E037A470CBDDEBB1F150ADCEF3">
    <w:name w:val="3DA8C55E037A470CBDDEBB1F150ADCEF3"/>
    <w:rsid w:val="00043E64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8B029E179E043BE8D659FB996FB92826">
    <w:name w:val="08B029E179E043BE8D659FB996FB92826"/>
    <w:rsid w:val="00043E64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AD74845DC06D47D5BA5F15CDAA5786DE6">
    <w:name w:val="AD74845DC06D47D5BA5F15CDAA5786DE6"/>
    <w:rsid w:val="00043E64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6E6247F7842A4D3BBD7FAA3F077CF6DF6">
    <w:name w:val="6E6247F7842A4D3BBD7FAA3F077CF6DF6"/>
    <w:rsid w:val="00043E64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C6EE0C9472FA422DBA14C09C41D4037C6">
    <w:name w:val="C6EE0C9472FA422DBA14C09C41D4037C6"/>
    <w:rsid w:val="00043E64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9B232B82DC214EFC8E6F7AC526497F334">
    <w:name w:val="9B232B82DC214EFC8E6F7AC526497F334"/>
    <w:rsid w:val="00043E64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E918709E395A4651AAC656EDCD2252AC4">
    <w:name w:val="E918709E395A4651AAC656EDCD2252AC4"/>
    <w:rsid w:val="00043E64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282071CD56F9411FB28A352DA95507F64">
    <w:name w:val="282071CD56F9411FB28A352DA95507F64"/>
    <w:rsid w:val="00043E64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6DA346C1E44463C96019CA60C2AFCB74">
    <w:name w:val="06DA346C1E44463C96019CA60C2AFCB74"/>
    <w:rsid w:val="00043E64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FE3E0D8D25F54F7596A5CED87F95EC434">
    <w:name w:val="FE3E0D8D25F54F7596A5CED87F95EC434"/>
    <w:rsid w:val="00043E64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976A57E704547E8A2AC60395A5B6C9D5">
    <w:name w:val="7976A57E704547E8A2AC60395A5B6C9D5"/>
    <w:rsid w:val="00043E64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7C87B513B8DA43D9A394048761BB6E9C5">
    <w:name w:val="7C87B513B8DA43D9A394048761BB6E9C5"/>
    <w:rsid w:val="00043E64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B65830B921A4AEEB21A7AC9E3B21AEC4">
    <w:name w:val="0B65830B921A4AEEB21A7AC9E3B21AEC4"/>
    <w:rsid w:val="00043E64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5D8A408B4FC74F52BDDB607277BB9C7F4">
    <w:name w:val="5D8A408B4FC74F52BDDB607277BB9C7F4"/>
    <w:rsid w:val="00043E64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88413D447B0A4E93B90D82BA49C60F7B5">
    <w:name w:val="88413D447B0A4E93B90D82BA49C60F7B5"/>
    <w:rsid w:val="00043E64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980E128FE3364AB5ADD6F701C03C49715">
    <w:name w:val="980E128FE3364AB5ADD6F701C03C49715"/>
    <w:rsid w:val="00043E64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633B4F650FD436AB280F0796A1CA3911">
    <w:name w:val="7633B4F650FD436AB280F0796A1CA3911"/>
    <w:rsid w:val="00043E64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D9597BC68E954747B93C7B06E94EE42D2">
    <w:name w:val="D9597BC68E954747B93C7B06E94EE42D2"/>
    <w:rsid w:val="00043E64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4DB6D9FAA56E49B7BD64D45D944DAAD52">
    <w:name w:val="4DB6D9FAA56E49B7BD64D45D944DAAD52"/>
    <w:rsid w:val="00043E64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DB9ECB0304A4C38B6C84CEF90D83CC05">
    <w:name w:val="0DB9ECB0304A4C38B6C84CEF90D83CC05"/>
    <w:rsid w:val="00043E64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94D24E4C9FF24180A14A4781D65010CC">
    <w:name w:val="94D24E4C9FF24180A14A4781D65010CC"/>
    <w:rsid w:val="008A74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25849913250943B239118B388B8A53" ma:contentTypeVersion="4" ma:contentTypeDescription="Create a new document." ma:contentTypeScope="" ma:versionID="3a9f9990a445a623fc75324e7b40ad3f">
  <xsd:schema xmlns:xsd="http://www.w3.org/2001/XMLSchema" xmlns:xs="http://www.w3.org/2001/XMLSchema" xmlns:p="http://schemas.microsoft.com/office/2006/metadata/properties" xmlns:ns3="42c0bc10-4718-4ea9-8470-1658b6506861" targetNamespace="http://schemas.microsoft.com/office/2006/metadata/properties" ma:root="true" ma:fieldsID="3258eb0b675e779b254587424cfd6f6d" ns3:_="">
    <xsd:import namespace="42c0bc10-4718-4ea9-8470-1658b650686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0bc10-4718-4ea9-8470-1658b650686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83A09B-D965-4C43-855D-1D6BE09A0E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1A9B85-387A-486B-BEE3-7BF4A4D908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c0bc10-4718-4ea9-8470-1658b65068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DD249F-037B-4312-B24E-2793F04759F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1564</Words>
  <Characters>9859</Characters>
  <Application>Microsoft Office Word</Application>
  <DocSecurity>0</DocSecurity>
  <Lines>82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Stellenbeschreibung Radiologietechnologie 2023_05_01</vt:lpstr>
    </vt:vector>
  </TitlesOfParts>
  <Company>KAV-IT</Company>
  <LinksUpToDate>false</LinksUpToDate>
  <CharactersWithSpaces>11401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Stellenbeschreibung Radiologietechnologie 2023_05_01</dc:title>
  <dc:subject/>
  <dc:creator>elfriede.guelfenburg@wienkav.at</dc:creator>
  <cp:keywords/>
  <dc:description/>
  <cp:lastModifiedBy>Mödl Michaela</cp:lastModifiedBy>
  <cp:revision>3</cp:revision>
  <dcterms:created xsi:type="dcterms:W3CDTF">2026-02-17T06:46:00Z</dcterms:created>
  <dcterms:modified xsi:type="dcterms:W3CDTF">2026-07-24T10:19:00Z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0x0101003025849913250943B239118B388B8A53</vt:lpwstr>
  </property>
  <property fmtid="{D5CDD505-2E9C-101B-9397-08002B2CF9AE}" pid="3" name="BerufsKategorie">
    <vt:lpwstr>20;#MAB, MTF, MTDG|81466708-1546-4cad-8b8b-762ca5bb2771</vt:lpwstr>
  </property>
  <property fmtid="{D5CDD505-2E9C-101B-9397-08002B2CF9AE}" pid="4" name="ThemenKategorie">
    <vt:lpwstr/>
  </property>
  <property fmtid="{D5CDD505-2E9C-101B-9397-08002B2CF9AE}" pid="5" name="StandortKategorie">
    <vt:lpwstr>6;#ALLE|7525ee94-96a6-4b7d-8031-3eaae54d5178</vt:lpwstr>
  </property>
</Properties>
</file>