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A731" w14:textId="77777777" w:rsidR="007E09DD" w:rsidRPr="00160935" w:rsidRDefault="007E09DD" w:rsidP="007E09DD">
      <w:pPr>
        <w:spacing w:after="200" w:line="240" w:lineRule="auto"/>
        <w:jc w:val="center"/>
        <w:rPr>
          <w:rFonts w:ascii="Wiener Melange" w:eastAsia="Calibri" w:hAnsi="Wiener Melange" w:cs="Wiener Melange"/>
          <w:b/>
          <w:sz w:val="28"/>
          <w:szCs w:val="28"/>
        </w:rPr>
      </w:pPr>
      <w:r w:rsidRPr="00160935">
        <w:rPr>
          <w:rFonts w:ascii="Wiener Melange" w:eastAsia="Calibri" w:hAnsi="Wiener Melange" w:cs="Wiener Melange"/>
          <w:b/>
          <w:sz w:val="28"/>
          <w:szCs w:val="28"/>
        </w:rPr>
        <w:t>Wiener Gesundheitsverbund</w:t>
      </w:r>
    </w:p>
    <w:p w14:paraId="5FC7A732" w14:textId="29AF0E2F" w:rsidR="007E09DD" w:rsidRPr="000F5212" w:rsidRDefault="006248A1" w:rsidP="007E09DD">
      <w:pPr>
        <w:spacing w:after="200" w:line="240" w:lineRule="auto"/>
        <w:jc w:val="center"/>
        <w:rPr>
          <w:rFonts w:ascii="Wiener Melange" w:hAnsi="Wiener Melange" w:cs="Wiener Melange"/>
          <w:color w:val="00B050"/>
        </w:rPr>
      </w:pPr>
      <w:sdt>
        <w:sdtPr>
          <w:rPr>
            <w:rStyle w:val="Melange11"/>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37176C">
            <w:rPr>
              <w:rStyle w:val="Melange11"/>
            </w:rPr>
            <w:t>Universitätsklinikum</w:t>
          </w:r>
        </w:sdtContent>
      </w:sdt>
      <w:r w:rsidR="007E09DD" w:rsidRPr="00B11F31">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37176C">
            <w:rPr>
              <w:rStyle w:val="Melange11"/>
              <w:rFonts w:cs="Wiener Melange"/>
            </w:rPr>
            <w:t>AKH</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160935" w14:paraId="5FC7A734"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5FC7A733" w14:textId="77777777" w:rsidR="007E09DD" w:rsidRPr="00160935"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160935">
              <w:rPr>
                <w:rFonts w:ascii="Wiener Melange" w:hAnsi="Wiener Melange" w:cs="Wiener Melange"/>
                <w:b/>
                <w:bCs/>
                <w:sz w:val="28"/>
                <w:szCs w:val="32"/>
              </w:rPr>
              <w:t>Anforderungsprofil</w:t>
            </w:r>
          </w:p>
        </w:tc>
      </w:tr>
      <w:tr w:rsidR="007E09DD" w:rsidRPr="00160935" w14:paraId="5FC7A737" w14:textId="77777777" w:rsidTr="008761CC">
        <w:trPr>
          <w:trHeight w:val="498"/>
        </w:trPr>
        <w:tc>
          <w:tcPr>
            <w:tcW w:w="4224" w:type="dxa"/>
            <w:gridSpan w:val="2"/>
            <w:tcBorders>
              <w:left w:val="single" w:sz="4" w:space="0" w:color="000000" w:themeColor="text1"/>
            </w:tcBorders>
            <w:vAlign w:val="center"/>
          </w:tcPr>
          <w:p w14:paraId="5FC7A735"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Erstellungsdatum</w:t>
            </w:r>
          </w:p>
        </w:tc>
        <w:sdt>
          <w:sdtPr>
            <w:rPr>
              <w:rStyle w:val="Melange11"/>
              <w:rFonts w:cs="Wiener Melange"/>
              <w:sz w:val="20"/>
              <w:szCs w:val="20"/>
            </w:rPr>
            <w:id w:val="-284433193"/>
            <w:lock w:val="sdtLocked"/>
            <w:placeholder>
              <w:docPart w:val="BC9D3FE499014C2384E89D5C1CD055E0"/>
            </w:placeholder>
            <w:showingPlcHdr/>
            <w:date w:fullDate="2026-06-23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5FC7A736" w14:textId="275DAEDD" w:rsidR="007E09DD" w:rsidRPr="0090279D" w:rsidRDefault="00321D57" w:rsidP="00CE57C9">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sidRPr="00B11F31">
                  <w:rPr>
                    <w:rStyle w:val="Platzhaltertext"/>
                    <w:rFonts w:ascii="Wiener Melange" w:hAnsi="Wiener Melange" w:cs="Wiener Melange"/>
                    <w:color w:val="000000" w:themeColor="text1"/>
                    <w:szCs w:val="20"/>
                  </w:rPr>
                  <w:t>Klicken Sie hier, um ein Datum einzugeben.</w:t>
                </w:r>
              </w:p>
            </w:tc>
          </w:sdtContent>
        </w:sdt>
      </w:tr>
      <w:tr w:rsidR="007E09DD" w:rsidRPr="00160935" w14:paraId="5FC7A739"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5FC7A738"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Allgemeine Informationen zur Stelle</w:t>
            </w:r>
          </w:p>
        </w:tc>
      </w:tr>
      <w:tr w:rsidR="007E09DD" w:rsidRPr="00160935" w14:paraId="5FC7A73D" w14:textId="77777777" w:rsidTr="009A4A54">
        <w:trPr>
          <w:trHeight w:val="1217"/>
        </w:trPr>
        <w:tc>
          <w:tcPr>
            <w:tcW w:w="9356" w:type="dxa"/>
            <w:gridSpan w:val="4"/>
            <w:tcBorders>
              <w:left w:val="single" w:sz="4" w:space="0" w:color="000000" w:themeColor="text1"/>
            </w:tcBorders>
            <w:shd w:val="clear" w:color="auto" w:fill="FFFFFF" w:themeFill="background1"/>
            <w:vAlign w:val="center"/>
          </w:tcPr>
          <w:p w14:paraId="5FC7A73A" w14:textId="77777777" w:rsidR="007F01D5" w:rsidRPr="00B11F31" w:rsidRDefault="007F01D5" w:rsidP="009A4A54">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
                <w:bCs/>
                <w:szCs w:val="20"/>
              </w:rPr>
              <w:t>Biomedizinische*r Analytiker*in</w:t>
            </w:r>
          </w:p>
          <w:p w14:paraId="5FC7A73B" w14:textId="3D7949BF" w:rsidR="003C5081" w:rsidRPr="00B11F31" w:rsidRDefault="003C5081" w:rsidP="009A4A54">
            <w:pPr>
              <w:widowControl w:val="0"/>
              <w:autoSpaceDE w:val="0"/>
              <w:autoSpaceDN w:val="0"/>
              <w:adjustRightInd w:val="0"/>
              <w:spacing w:line="240" w:lineRule="auto"/>
              <w:rPr>
                <w:rFonts w:ascii="Wiener Melange" w:hAnsi="Wiener Melange" w:cs="Wiener Melange"/>
                <w:bCs/>
                <w:szCs w:val="20"/>
              </w:rPr>
            </w:pPr>
            <w:r w:rsidRPr="00B11F31">
              <w:rPr>
                <w:rFonts w:ascii="Wiener Melange" w:hAnsi="Wiener Melange" w:cs="Wiener Melange"/>
                <w:bCs/>
                <w:szCs w:val="20"/>
              </w:rPr>
              <w:t xml:space="preserve">Abteilung/Organisationseinheit/Einsatzbereich: </w:t>
            </w:r>
            <w:sdt>
              <w:sdtPr>
                <w:rPr>
                  <w:rFonts w:ascii="Wiener Melange" w:hAnsi="Wiener Melange" w:cs="Wiener Melange"/>
                </w:rPr>
                <w:id w:val="-572350306"/>
                <w:placeholder>
                  <w:docPart w:val="D5591D5A772C41AF956E27AA28EA46F2"/>
                </w:placeholder>
              </w:sdtPr>
              <w:sdtEndPr/>
              <w:sdtContent>
                <w:sdt>
                  <w:sdtPr>
                    <w:rPr>
                      <w:highlight w:val="lightGray"/>
                    </w:rPr>
                    <w:id w:val="293570294"/>
                    <w:placeholder>
                      <w:docPart w:val="22AB9E0B784F4C008A254DD8D6D9A4BB"/>
                    </w:placeholder>
                  </w:sdtPr>
                  <w:sdtEndPr/>
                  <w:sdtContent>
                    <w:r w:rsidR="00EF4F9B" w:rsidRPr="001C5ED9">
                      <w:rPr>
                        <w:rFonts w:ascii="Wiener Melange" w:eastAsia="Times New Roman" w:hAnsi="Wiener Melange" w:cs="Wiener Melange"/>
                        <w:bCs/>
                        <w:szCs w:val="20"/>
                      </w:rPr>
                      <w:t>Univ. Klini</w:t>
                    </w:r>
                    <w:r w:rsidR="00EF4F9B">
                      <w:rPr>
                        <w:rFonts w:ascii="Wiener Melange" w:eastAsia="Times New Roman" w:hAnsi="Wiener Melange" w:cs="Wiener Melange"/>
                        <w:bCs/>
                        <w:szCs w:val="20"/>
                      </w:rPr>
                      <w:t xml:space="preserve">k für </w:t>
                    </w:r>
                    <w:r w:rsidR="00321D57">
                      <w:rPr>
                        <w:rFonts w:ascii="Wiener Melange" w:eastAsia="Times New Roman" w:hAnsi="Wiener Melange" w:cs="Wiener Melange"/>
                        <w:bCs/>
                        <w:szCs w:val="20"/>
                      </w:rPr>
                      <w:t xml:space="preserve">Innere Medizin II / Klin. Abteilung für Pulmologie </w:t>
                    </w:r>
                    <w:r w:rsidR="00321D57">
                      <w:rPr>
                        <w:rFonts w:ascii="Wiener Melange" w:eastAsia="Times New Roman" w:hAnsi="Wiener Melange" w:cs="Wiener Melange"/>
                        <w:bCs/>
                        <w:szCs w:val="20"/>
                      </w:rPr>
                      <w:br/>
                    </w:r>
                  </w:sdtContent>
                </w:sdt>
                <w:r w:rsidR="00321D57">
                  <w:t xml:space="preserve">Einsatzbereich: </w:t>
                </w:r>
                <w:r w:rsidR="00EF4F9B">
                  <w:t>Rotationsteam Lungenfunktion</w:t>
                </w:r>
              </w:sdtContent>
            </w:sdt>
          </w:p>
          <w:p w14:paraId="5FC7A73C" w14:textId="12A65279" w:rsidR="0090279D" w:rsidRPr="009A4A54" w:rsidRDefault="003C5081" w:rsidP="009A4A54">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Cs/>
                <w:szCs w:val="20"/>
              </w:rPr>
              <w:t>laut Stellenbeschreibung vom:</w:t>
            </w:r>
            <w:r w:rsidRPr="00B11F31">
              <w:rPr>
                <w:rStyle w:val="Melange11"/>
                <w:rFonts w:cs="Wiener Melange"/>
                <w:sz w:val="20"/>
                <w:szCs w:val="20"/>
              </w:rPr>
              <w:t xml:space="preserve"> </w:t>
            </w:r>
            <w:sdt>
              <w:sdtPr>
                <w:rPr>
                  <w:rFonts w:ascii="Wiener Melange" w:hAnsi="Wiener Melange" w:cs="Wiener Melange"/>
                  <w:szCs w:val="20"/>
                </w:rPr>
                <w:id w:val="821391084"/>
                <w:placeholder>
                  <w:docPart w:val="1009E54AFC024C3DBFC10E6241545249"/>
                </w:placeholder>
                <w:showingPlcHdr/>
                <w:date w:fullDate="2026-06-23T00:00:00Z">
                  <w:dateFormat w:val="dd.MM.yyyy"/>
                  <w:lid w:val="de-DE"/>
                  <w:storeMappedDataAs w:val="dateTime"/>
                  <w:calendar w:val="gregorian"/>
                </w:date>
              </w:sdtPr>
              <w:sdtEndPr/>
              <w:sdtContent>
                <w:r w:rsidR="00321D57" w:rsidRPr="00B11F31">
                  <w:rPr>
                    <w:rStyle w:val="Platzhaltertext"/>
                    <w:rFonts w:ascii="Wiener Melange" w:hAnsi="Wiener Melange" w:cs="Wiener Melange"/>
                    <w:color w:val="000000" w:themeColor="text1"/>
                    <w:szCs w:val="20"/>
                  </w:rPr>
                  <w:t>Klicken Sie hier, um ein Datum einzugeben.</w:t>
                </w:r>
              </w:sdtContent>
            </w:sdt>
          </w:p>
        </w:tc>
      </w:tr>
      <w:tr w:rsidR="007E09DD" w:rsidRPr="00160935" w14:paraId="5FC7A740"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5FC7A73E"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Formalvoraussetzungen</w:t>
            </w:r>
          </w:p>
          <w:p w14:paraId="5FC7A73F"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160935">
              <w:rPr>
                <w:rFonts w:ascii="Wiener Melange" w:hAnsi="Wiener Melange" w:cs="Wiener Melange"/>
                <w:bCs/>
                <w:sz w:val="18"/>
                <w:szCs w:val="18"/>
              </w:rPr>
              <w:t xml:space="preserve">(Sowohl </w:t>
            </w:r>
            <w:r w:rsidRPr="00160935">
              <w:rPr>
                <w:rFonts w:ascii="Wiener Melange" w:hAnsi="Wiener Melange" w:cs="Wiener Melange"/>
                <w:b/>
                <w:bCs/>
                <w:sz w:val="18"/>
                <w:szCs w:val="18"/>
              </w:rPr>
              <w:t>allgemeine</w:t>
            </w:r>
            <w:r w:rsidRPr="00160935">
              <w:rPr>
                <w:rFonts w:ascii="Wiener Melange" w:hAnsi="Wiener Melange" w:cs="Wiener Melange"/>
                <w:bCs/>
                <w:sz w:val="18"/>
                <w:szCs w:val="18"/>
              </w:rPr>
              <w:t xml:space="preserve"> als auch </w:t>
            </w:r>
            <w:r w:rsidRPr="00160935">
              <w:rPr>
                <w:rFonts w:ascii="Wiener Melange" w:hAnsi="Wiener Melange" w:cs="Wiener Melange"/>
                <w:b/>
                <w:bCs/>
                <w:sz w:val="18"/>
                <w:szCs w:val="18"/>
              </w:rPr>
              <w:t>dienststellenspezifische</w:t>
            </w:r>
            <w:r w:rsidRPr="00160935">
              <w:rPr>
                <w:rFonts w:ascii="Wiener Melange" w:hAnsi="Wiener Melange" w:cs="Wiener Melange"/>
                <w:bCs/>
                <w:sz w:val="18"/>
                <w:szCs w:val="18"/>
              </w:rPr>
              <w:t xml:space="preserve"> Formalvoraussetzungen </w:t>
            </w:r>
            <w:r w:rsidRPr="00160935">
              <w:rPr>
                <w:rFonts w:ascii="Wiener Melange" w:hAnsi="Wiener Melange" w:cs="Wiener Melange"/>
                <w:b/>
                <w:bCs/>
                <w:sz w:val="18"/>
                <w:szCs w:val="18"/>
              </w:rPr>
              <w:t>müssen</w:t>
            </w:r>
            <w:r w:rsidRPr="00160935">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160935" w14:paraId="5FC7A742"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5FC7A741"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160935">
              <w:rPr>
                <w:rFonts w:ascii="Wiener Melange" w:hAnsi="Wiener Melange" w:cs="Wiener Melange"/>
                <w:b/>
                <w:bCs/>
                <w:sz w:val="22"/>
                <w:szCs w:val="32"/>
              </w:rPr>
              <w:t xml:space="preserve">Allgemeine </w:t>
            </w:r>
            <w:r w:rsidRPr="00160935">
              <w:rPr>
                <w:rFonts w:ascii="Wiener Melange" w:hAnsi="Wiener Melange" w:cs="Wiener Melange"/>
                <w:b/>
                <w:bCs/>
                <w:sz w:val="18"/>
                <w:szCs w:val="18"/>
              </w:rPr>
              <w:t>(verbindlich zu befüllen)</w:t>
            </w:r>
          </w:p>
        </w:tc>
      </w:tr>
      <w:tr w:rsidR="007E09DD" w:rsidRPr="00160935" w14:paraId="5FC7A744"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5FC7A743" w14:textId="77777777" w:rsidR="007E09DD" w:rsidRPr="00160935"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 xml:space="preserve">Bedienstete gem. </w:t>
            </w:r>
            <w:r w:rsidRPr="00160935">
              <w:rPr>
                <w:rFonts w:ascii="Wiener Melange" w:hAnsi="Wiener Melange" w:cs="Wiener Melange"/>
                <w:b/>
                <w:bCs/>
                <w:szCs w:val="20"/>
              </w:rPr>
              <w:t>VBO, DO</w:t>
            </w:r>
            <w:r w:rsidRPr="00160935">
              <w:rPr>
                <w:rFonts w:ascii="Wiener Melange" w:hAnsi="Wiener Melange" w:cs="Wiener Melange"/>
                <w:bCs/>
                <w:szCs w:val="20"/>
              </w:rPr>
              <w:t xml:space="preserve"> sowie </w:t>
            </w:r>
            <w:r w:rsidRPr="00160935">
              <w:rPr>
                <w:rFonts w:ascii="Wiener Melange" w:hAnsi="Wiener Melange" w:cs="Wiener Melange"/>
                <w:b/>
                <w:bCs/>
                <w:szCs w:val="20"/>
              </w:rPr>
              <w:t>Wr. Bedienstetengesetz</w:t>
            </w:r>
          </w:p>
        </w:tc>
      </w:tr>
      <w:tr w:rsidR="007E09DD" w:rsidRPr="00160935" w14:paraId="5FC7A747" w14:textId="77777777" w:rsidTr="008761CC">
        <w:trPr>
          <w:trHeight w:val="567"/>
        </w:trPr>
        <w:tc>
          <w:tcPr>
            <w:tcW w:w="4678" w:type="dxa"/>
            <w:gridSpan w:val="3"/>
            <w:tcBorders>
              <w:left w:val="single" w:sz="4" w:space="0" w:color="000000" w:themeColor="text1"/>
            </w:tcBorders>
            <w:vAlign w:val="center"/>
          </w:tcPr>
          <w:p w14:paraId="5FC7A745"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Berufsausbildung lt. Berufsgesetz </w:t>
            </w:r>
          </w:p>
        </w:tc>
        <w:tc>
          <w:tcPr>
            <w:tcW w:w="4678" w:type="dxa"/>
            <w:vAlign w:val="center"/>
          </w:tcPr>
          <w:p w14:paraId="5FC7A746" w14:textId="77777777" w:rsidR="007E09DD" w:rsidRPr="00160935" w:rsidRDefault="007E09DD" w:rsidP="007F4DDB">
            <w:pPr>
              <w:pStyle w:val="Listenabsatz"/>
              <w:spacing w:before="60" w:after="60" w:line="240" w:lineRule="auto"/>
              <w:ind w:left="34"/>
              <w:rPr>
                <w:rFonts w:ascii="Wiener Melange" w:hAnsi="Wiener Melange" w:cs="Wiener Melange"/>
                <w:b/>
                <w:bCs/>
                <w:szCs w:val="20"/>
              </w:rPr>
            </w:pPr>
            <w:r w:rsidRPr="00160935">
              <w:rPr>
                <w:rFonts w:ascii="Wiener Melange" w:hAnsi="Wiener Melange" w:cs="Wiener Melange"/>
                <w:bCs/>
              </w:rPr>
              <w:t>In Öster</w:t>
            </w:r>
            <w:r w:rsidR="00E467E7">
              <w:rPr>
                <w:rFonts w:ascii="Wiener Melange" w:hAnsi="Wiener Melange" w:cs="Wiener Melange"/>
                <w:bCs/>
              </w:rPr>
              <w:t>reich anerkannte Ausbildung zur*</w:t>
            </w:r>
            <w:r w:rsidRPr="00160935">
              <w:rPr>
                <w:rFonts w:ascii="Wiener Melange" w:hAnsi="Wiener Melange" w:cs="Wiener Melange"/>
                <w:bCs/>
              </w:rPr>
              <w:t>zum Biomedizinische</w:t>
            </w:r>
            <w:r w:rsidR="00E467E7">
              <w:rPr>
                <w:rFonts w:ascii="Wiener Melange" w:hAnsi="Wiener Melange" w:cs="Wiener Melange"/>
                <w:bCs/>
              </w:rPr>
              <w:t>*</w:t>
            </w:r>
            <w:r w:rsidRPr="00160935">
              <w:rPr>
                <w:rFonts w:ascii="Wiener Melange" w:hAnsi="Wiener Melange" w:cs="Wiener Melange"/>
                <w:bCs/>
              </w:rPr>
              <w:t xml:space="preserve">n Analytiker*in gemäß MTD-Gesetz (Diplom für den gehobenen medizinisch-technischen Dienst, abgeschlossener Fachhochschul-Bakkalaureatstudiengang Biomedizinische Analytik oder Anerkennungsbescheid) </w:t>
            </w:r>
          </w:p>
        </w:tc>
      </w:tr>
      <w:tr w:rsidR="007E09DD" w:rsidRPr="00160935" w14:paraId="5FC7A749"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5FC7A748"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die der </w:t>
            </w:r>
            <w:r w:rsidRPr="00160935">
              <w:rPr>
                <w:rFonts w:ascii="Wiener Melange" w:hAnsi="Wiener Melange" w:cs="Wiener Melange"/>
                <w:b/>
                <w:bCs/>
                <w:szCs w:val="20"/>
              </w:rPr>
              <w:t>VBO</w:t>
            </w:r>
            <w:r w:rsidRPr="00160935">
              <w:rPr>
                <w:rFonts w:ascii="Wiener Melange" w:hAnsi="Wiener Melange" w:cs="Wiener Melange"/>
                <w:bCs/>
                <w:szCs w:val="20"/>
              </w:rPr>
              <w:t xml:space="preserve"> oder </w:t>
            </w:r>
            <w:r w:rsidRPr="00160935">
              <w:rPr>
                <w:rFonts w:ascii="Wiener Melange" w:hAnsi="Wiener Melange" w:cs="Wiener Melange"/>
                <w:b/>
                <w:bCs/>
                <w:szCs w:val="20"/>
              </w:rPr>
              <w:t>DO</w:t>
            </w:r>
            <w:r w:rsidRPr="00160935">
              <w:rPr>
                <w:rFonts w:ascii="Wiener Melange" w:hAnsi="Wiener Melange" w:cs="Wiener Melange"/>
                <w:bCs/>
                <w:szCs w:val="20"/>
              </w:rPr>
              <w:t xml:space="preserve"> unterliegen </w:t>
            </w:r>
          </w:p>
        </w:tc>
      </w:tr>
      <w:tr w:rsidR="007E09DD" w:rsidRPr="00160935" w14:paraId="5FC7A74C" w14:textId="77777777" w:rsidTr="008761CC">
        <w:trPr>
          <w:trHeight w:val="567"/>
        </w:trPr>
        <w:tc>
          <w:tcPr>
            <w:tcW w:w="4678" w:type="dxa"/>
            <w:gridSpan w:val="3"/>
            <w:tcBorders>
              <w:left w:val="single" w:sz="4" w:space="0" w:color="000000" w:themeColor="text1"/>
            </w:tcBorders>
            <w:vAlign w:val="center"/>
          </w:tcPr>
          <w:p w14:paraId="5FC7A74A"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Ausbildung</w:t>
            </w:r>
          </w:p>
        </w:tc>
        <w:tc>
          <w:tcPr>
            <w:tcW w:w="4678" w:type="dxa"/>
            <w:vAlign w:val="center"/>
          </w:tcPr>
          <w:p w14:paraId="5FC7A74B"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Berufsausbildung lt. Berufsgesetz</w:t>
            </w:r>
          </w:p>
        </w:tc>
      </w:tr>
      <w:tr w:rsidR="007E09DD" w:rsidRPr="00160935" w14:paraId="5FC7A74F" w14:textId="77777777" w:rsidTr="008761CC">
        <w:trPr>
          <w:trHeight w:val="567"/>
        </w:trPr>
        <w:tc>
          <w:tcPr>
            <w:tcW w:w="4678" w:type="dxa"/>
            <w:gridSpan w:val="3"/>
            <w:tcBorders>
              <w:left w:val="single" w:sz="4" w:space="0" w:color="000000" w:themeColor="text1"/>
            </w:tcBorders>
            <w:vAlign w:val="center"/>
          </w:tcPr>
          <w:p w14:paraId="5FC7A74D"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Karriereweg - optional</w:t>
            </w:r>
          </w:p>
        </w:tc>
        <w:tc>
          <w:tcPr>
            <w:tcW w:w="4678" w:type="dxa"/>
            <w:vAlign w:val="center"/>
          </w:tcPr>
          <w:p w14:paraId="5FC7A74E"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5FC7A752" w14:textId="77777777" w:rsidTr="008761CC">
        <w:trPr>
          <w:trHeight w:val="651"/>
        </w:trPr>
        <w:tc>
          <w:tcPr>
            <w:tcW w:w="4678" w:type="dxa"/>
            <w:gridSpan w:val="3"/>
            <w:tcBorders>
              <w:left w:val="single" w:sz="4" w:space="0" w:color="000000" w:themeColor="text1"/>
            </w:tcBorders>
            <w:vAlign w:val="center"/>
          </w:tcPr>
          <w:p w14:paraId="5FC7A750"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Zentral vorgeschriebene </w:t>
            </w:r>
            <w:r w:rsidRPr="00160935">
              <w:rPr>
                <w:rFonts w:ascii="Wiener Melange" w:hAnsi="Wiener Melange" w:cs="Wiener Melange"/>
                <w:bCs/>
                <w:szCs w:val="20"/>
              </w:rPr>
              <w:br/>
              <w:t xml:space="preserve">Dienstprüfung/Dienstausbildung </w:t>
            </w:r>
            <w:r w:rsidRPr="00160935">
              <w:rPr>
                <w:rFonts w:ascii="Wiener Melange" w:hAnsi="Wiener Melange" w:cs="Wiener Melange"/>
                <w:bCs/>
                <w:szCs w:val="20"/>
              </w:rPr>
              <w:br/>
            </w:r>
            <w:r w:rsidRPr="00160935">
              <w:rPr>
                <w:rFonts w:ascii="Wiener Melange" w:hAnsi="Wiener Melange" w:cs="Wiener Melange"/>
                <w:bCs/>
                <w:sz w:val="18"/>
                <w:szCs w:val="18"/>
              </w:rPr>
              <w:t>(abzulegen innerhalb einer vorgeschriebenen Frist)</w:t>
            </w:r>
          </w:p>
        </w:tc>
        <w:tc>
          <w:tcPr>
            <w:tcW w:w="4678" w:type="dxa"/>
            <w:vAlign w:val="center"/>
          </w:tcPr>
          <w:p w14:paraId="5FC7A751"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5FC7A755" w14:textId="77777777" w:rsidTr="008761CC">
        <w:trPr>
          <w:trHeight w:val="208"/>
        </w:trPr>
        <w:tc>
          <w:tcPr>
            <w:tcW w:w="4678" w:type="dxa"/>
            <w:gridSpan w:val="3"/>
            <w:tcBorders>
              <w:left w:val="single" w:sz="4" w:space="0" w:color="000000" w:themeColor="text1"/>
            </w:tcBorders>
            <w:vAlign w:val="center"/>
          </w:tcPr>
          <w:p w14:paraId="5FC7A753"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1AF3ACC28B1C49EF8EF024F867BD512D"/>
              </w:placeholder>
            </w:sdtPr>
            <w:sdtEndPr/>
            <w:sdtContent>
              <w:p w14:paraId="5FC7A754"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5FC7A757"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5FC7A756"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nach dem </w:t>
            </w:r>
            <w:r w:rsidRPr="00160935">
              <w:rPr>
                <w:rFonts w:ascii="Wiener Melange" w:hAnsi="Wiener Melange" w:cs="Wiener Melange"/>
                <w:b/>
                <w:bCs/>
                <w:szCs w:val="20"/>
              </w:rPr>
              <w:t>Wr. Bedienstetengesetz</w:t>
            </w:r>
          </w:p>
        </w:tc>
      </w:tr>
      <w:tr w:rsidR="007E09DD" w:rsidRPr="00160935" w14:paraId="5FC7A75A" w14:textId="77777777" w:rsidTr="008761CC">
        <w:trPr>
          <w:trHeight w:val="617"/>
        </w:trPr>
        <w:tc>
          <w:tcPr>
            <w:tcW w:w="4678" w:type="dxa"/>
            <w:gridSpan w:val="3"/>
            <w:tcBorders>
              <w:left w:val="single" w:sz="4" w:space="0" w:color="000000" w:themeColor="text1"/>
            </w:tcBorders>
            <w:vAlign w:val="center"/>
          </w:tcPr>
          <w:p w14:paraId="5FC7A758"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Basiszugang lt. Zugangsverordnung </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5FC7A759"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5FC7A75D" w14:textId="77777777" w:rsidTr="008761CC">
        <w:trPr>
          <w:trHeight w:val="41"/>
        </w:trPr>
        <w:tc>
          <w:tcPr>
            <w:tcW w:w="4678" w:type="dxa"/>
            <w:gridSpan w:val="3"/>
            <w:tcBorders>
              <w:left w:val="single" w:sz="4" w:space="0" w:color="000000" w:themeColor="text1"/>
            </w:tcBorders>
            <w:vAlign w:val="center"/>
          </w:tcPr>
          <w:p w14:paraId="5FC7A75B"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lastRenderedPageBreak/>
              <w:t>Alternativzugänge lt. Zugangsverordnung</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5FC7A75C"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5FC7A761" w14:textId="77777777" w:rsidTr="008761CC">
        <w:trPr>
          <w:trHeight w:val="704"/>
        </w:trPr>
        <w:tc>
          <w:tcPr>
            <w:tcW w:w="4678" w:type="dxa"/>
            <w:gridSpan w:val="3"/>
            <w:tcBorders>
              <w:left w:val="single" w:sz="4" w:space="0" w:color="000000" w:themeColor="text1"/>
            </w:tcBorders>
            <w:vAlign w:val="center"/>
          </w:tcPr>
          <w:p w14:paraId="5FC7A75E"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hyperlink r:id="rId10" w:history="1">
              <w:r w:rsidRPr="00160935">
                <w:rPr>
                  <w:rStyle w:val="Hyperlink"/>
                  <w:rFonts w:ascii="Wiener Melange" w:hAnsi="Wiener Melange" w:cs="Wiener Melange"/>
                  <w:szCs w:val="20"/>
                </w:rPr>
                <w:t>Zentral vorgeschriebene Dienstausbildung</w:t>
              </w:r>
            </w:hyperlink>
            <w:r w:rsidRPr="00160935">
              <w:rPr>
                <w:rFonts w:ascii="Wiener Melange" w:hAnsi="Wiener Melange" w:cs="Wiener Melange"/>
                <w:szCs w:val="20"/>
              </w:rPr>
              <w:t xml:space="preserve"> </w:t>
            </w:r>
            <w:r w:rsidRPr="00160935">
              <w:rPr>
                <w:rFonts w:ascii="Wiener Melange" w:hAnsi="Wiener Melange" w:cs="Wiener Melange"/>
                <w:bCs/>
                <w:sz w:val="18"/>
                <w:szCs w:val="18"/>
              </w:rPr>
              <w:t>(abzulegen innerhalb einer vorgeschriebenen Frist)</w:t>
            </w:r>
          </w:p>
          <w:p w14:paraId="5FC7A75F"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160935">
              <w:rPr>
                <w:rFonts w:ascii="Wiener Melange" w:hAnsi="Wiener Melange" w:cs="Wiener Melange"/>
                <w:b/>
                <w:i/>
                <w:sz w:val="18"/>
                <w:szCs w:val="18"/>
                <w:u w:val="single"/>
              </w:rPr>
              <w:t>Achtung:</w:t>
            </w:r>
            <w:r w:rsidRPr="00160935">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160935">
                <w:rPr>
                  <w:rStyle w:val="Hyperlink"/>
                  <w:rFonts w:ascii="Wiener Melange" w:hAnsi="Wiener Melange" w:cs="Wiener Melange"/>
                  <w:i/>
                  <w:sz w:val="18"/>
                  <w:szCs w:val="18"/>
                </w:rPr>
                <w:t>nnen in das System des Wiener Bedienstetengesetzes sind die speziellen Umstiegsregelungen zu beachten.</w:t>
              </w:r>
            </w:hyperlink>
            <w:r w:rsidRPr="00160935">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5FC7A760"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5FC7A764" w14:textId="77777777" w:rsidTr="008761CC">
        <w:trPr>
          <w:trHeight w:val="567"/>
        </w:trPr>
        <w:tc>
          <w:tcPr>
            <w:tcW w:w="4678" w:type="dxa"/>
            <w:gridSpan w:val="3"/>
            <w:tcBorders>
              <w:left w:val="single" w:sz="4" w:space="0" w:color="000000" w:themeColor="text1"/>
            </w:tcBorders>
            <w:vAlign w:val="center"/>
          </w:tcPr>
          <w:p w14:paraId="5FC7A762"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2036527362"/>
              <w:placeholder>
                <w:docPart w:val="4828FEC6285F4B6D8AF955C565FD9A66"/>
              </w:placeholder>
            </w:sdtPr>
            <w:sdtEndPr/>
            <w:sdtContent>
              <w:p w14:paraId="5FC7A763"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5FC7A766"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5FC7A765" w14:textId="77777777" w:rsidR="007E09DD" w:rsidRPr="00160935" w:rsidRDefault="00FD759A" w:rsidP="00FD759A">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160935" w14:paraId="5FC7A76A" w14:textId="77777777" w:rsidTr="008761CC">
        <w:trPr>
          <w:trHeight w:val="405"/>
        </w:trPr>
        <w:tc>
          <w:tcPr>
            <w:tcW w:w="3970" w:type="dxa"/>
            <w:vMerge w:val="restart"/>
            <w:tcBorders>
              <w:top w:val="nil"/>
              <w:left w:val="single" w:sz="4" w:space="0" w:color="auto"/>
              <w:right w:val="single" w:sz="4" w:space="0" w:color="auto"/>
            </w:tcBorders>
          </w:tcPr>
          <w:p w14:paraId="5FC7A767"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szCs w:val="20"/>
              </w:rPr>
              <w:t>Formalkriterien bzw. Formalqualifikationen lt. den Erfordernissen der Dienststelle</w:t>
            </w:r>
          </w:p>
          <w:p w14:paraId="5FC7A768"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5FC7A769"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Gültiger Eintrag im Gesundheitsberuferegister gemäß Gesundheitsberuferegister-Gesetz</w:t>
            </w:r>
          </w:p>
        </w:tc>
      </w:tr>
      <w:tr w:rsidR="007E09DD" w:rsidRPr="00160935" w14:paraId="5FC7A76D" w14:textId="77777777" w:rsidTr="008761CC">
        <w:trPr>
          <w:trHeight w:val="410"/>
        </w:trPr>
        <w:tc>
          <w:tcPr>
            <w:tcW w:w="3970" w:type="dxa"/>
            <w:vMerge/>
            <w:tcBorders>
              <w:left w:val="single" w:sz="4" w:space="0" w:color="auto"/>
              <w:right w:val="single" w:sz="4" w:space="0" w:color="auto"/>
            </w:tcBorders>
          </w:tcPr>
          <w:p w14:paraId="5FC7A76B"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5FC7A76C"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7E09DD" w:rsidRPr="00160935" w14:paraId="5FC7A770" w14:textId="77777777" w:rsidTr="008761CC">
        <w:trPr>
          <w:trHeight w:val="403"/>
        </w:trPr>
        <w:tc>
          <w:tcPr>
            <w:tcW w:w="3970" w:type="dxa"/>
            <w:vMerge/>
            <w:tcBorders>
              <w:left w:val="single" w:sz="4" w:space="0" w:color="auto"/>
              <w:right w:val="single" w:sz="4" w:space="0" w:color="auto"/>
            </w:tcBorders>
          </w:tcPr>
          <w:p w14:paraId="5FC7A76E"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5FC7A76F"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Berufserfahrung nicht zwingend vorausgesetzt - Absolvierung der im Fachbereich definierten Einschulungszeit</w:t>
            </w:r>
          </w:p>
        </w:tc>
      </w:tr>
      <w:tr w:rsidR="007E09DD" w:rsidRPr="00160935" w14:paraId="5FC7A773" w14:textId="77777777" w:rsidTr="008761CC">
        <w:trPr>
          <w:trHeight w:val="403"/>
        </w:trPr>
        <w:tc>
          <w:tcPr>
            <w:tcW w:w="3970" w:type="dxa"/>
            <w:vMerge/>
            <w:tcBorders>
              <w:left w:val="single" w:sz="4" w:space="0" w:color="auto"/>
              <w:bottom w:val="single" w:sz="4" w:space="0" w:color="auto"/>
              <w:right w:val="single" w:sz="4" w:space="0" w:color="auto"/>
            </w:tcBorders>
          </w:tcPr>
          <w:p w14:paraId="5FC7A771"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5FC7A772" w14:textId="77777777" w:rsidR="007E09DD" w:rsidRPr="00E634B9"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Einjährige Berufserfahrung bei Einsatz als Praxisanleiter*in</w:t>
            </w:r>
          </w:p>
        </w:tc>
      </w:tr>
      <w:tr w:rsidR="007E09DD" w:rsidRPr="00160935" w14:paraId="5FC7A775"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5FC7A774"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160935">
              <w:rPr>
                <w:rFonts w:ascii="Wiener Melange" w:hAnsi="Wiener Melange" w:cs="Wiener Melange"/>
                <w:b/>
                <w:bCs/>
                <w:sz w:val="22"/>
              </w:rPr>
              <w:t xml:space="preserve">Fachliche Anforderungen </w:t>
            </w:r>
            <w:r w:rsidRPr="00160935">
              <w:rPr>
                <w:rFonts w:ascii="Wiener Melange" w:hAnsi="Wiener Melange" w:cs="Wiener Melange"/>
                <w:b/>
                <w:bCs/>
                <w:sz w:val="18"/>
                <w:szCs w:val="18"/>
              </w:rPr>
              <w:t>(verbindlich zu befüllen)</w:t>
            </w:r>
          </w:p>
        </w:tc>
      </w:tr>
      <w:tr w:rsidR="007E09DD" w:rsidRPr="00160935" w14:paraId="5FC7A77A" w14:textId="77777777" w:rsidTr="008761CC">
        <w:trPr>
          <w:cantSplit/>
          <w:trHeight w:val="402"/>
        </w:trPr>
        <w:tc>
          <w:tcPr>
            <w:tcW w:w="3970" w:type="dxa"/>
            <w:vMerge w:val="restart"/>
            <w:tcBorders>
              <w:top w:val="single" w:sz="4" w:space="0" w:color="auto"/>
              <w:left w:val="single" w:sz="4" w:space="0" w:color="auto"/>
              <w:bottom w:val="single" w:sz="4" w:space="0" w:color="auto"/>
            </w:tcBorders>
          </w:tcPr>
          <w:p w14:paraId="5FC7A776" w14:textId="77777777" w:rsidR="007E09DD"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Erforderliche fachliche Kenntnisse und Fertigkeiten</w:t>
            </w:r>
          </w:p>
          <w:p w14:paraId="5FC7A777" w14:textId="77777777" w:rsidR="007E09DD" w:rsidRPr="000C5E68" w:rsidRDefault="007E09DD" w:rsidP="008761CC">
            <w:pPr>
              <w:rPr>
                <w:rFonts w:ascii="Wiener Melange" w:hAnsi="Wiener Melange" w:cs="Wiener Melange"/>
                <w:szCs w:val="20"/>
              </w:rPr>
            </w:pPr>
          </w:p>
        </w:tc>
        <w:tc>
          <w:tcPr>
            <w:tcW w:w="5386" w:type="dxa"/>
            <w:gridSpan w:val="3"/>
            <w:tcBorders>
              <w:top w:val="single" w:sz="4" w:space="0" w:color="auto"/>
              <w:bottom w:val="dashed" w:sz="4" w:space="0" w:color="auto"/>
              <w:right w:val="single" w:sz="4" w:space="0" w:color="auto"/>
            </w:tcBorders>
          </w:tcPr>
          <w:p w14:paraId="5FC7A778"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Berufsspezifische Kenntnisse und fachlich-methodische Kompetenzen zur eigenverantwortlichen Durchführung der Laboratoriumsmethoden und der Mitwirkung in der Funktionsdiagnostik gemäß MTD-Gesetz</w:t>
            </w:r>
          </w:p>
          <w:p w14:paraId="5FC7A779"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Berufsethische Haltung, die das Handeln im medizinischen und gesellschaftlichen Kontext leitet</w:t>
            </w:r>
          </w:p>
        </w:tc>
      </w:tr>
      <w:tr w:rsidR="007E09DD" w:rsidRPr="00160935" w14:paraId="5FC7A77F" w14:textId="77777777" w:rsidTr="008761CC">
        <w:trPr>
          <w:cantSplit/>
          <w:trHeight w:val="400"/>
        </w:trPr>
        <w:tc>
          <w:tcPr>
            <w:tcW w:w="3970" w:type="dxa"/>
            <w:vMerge/>
            <w:tcBorders>
              <w:top w:val="single" w:sz="4" w:space="0" w:color="auto"/>
              <w:left w:val="single" w:sz="4" w:space="0" w:color="auto"/>
              <w:bottom w:val="single" w:sz="4" w:space="0" w:color="auto"/>
            </w:tcBorders>
          </w:tcPr>
          <w:p w14:paraId="5FC7A77B"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FC7A77C" w14:textId="77777777" w:rsidR="007E09DD" w:rsidRPr="00160935" w:rsidRDefault="007E09DD" w:rsidP="008761CC">
            <w:pPr>
              <w:pStyle w:val="Listenabsatz"/>
              <w:autoSpaceDE w:val="0"/>
              <w:autoSpaceDN w:val="0"/>
              <w:adjustRightInd w:val="0"/>
              <w:spacing w:before="60" w:after="60" w:line="240" w:lineRule="auto"/>
              <w:ind w:left="0"/>
              <w:rPr>
                <w:rFonts w:ascii="Wiener Melange" w:hAnsi="Wiener Melange" w:cs="Wiener Melange"/>
              </w:rPr>
            </w:pPr>
            <w:r w:rsidRPr="00160935">
              <w:rPr>
                <w:rFonts w:ascii="Wiener Melange" w:hAnsi="Wiener Melange" w:cs="Wiener Melange"/>
              </w:rPr>
              <w:t>im Zuge der Einschulung zu erwerben:</w:t>
            </w:r>
          </w:p>
          <w:p w14:paraId="5FC7A77D"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B2729E">
              <w:rPr>
                <w:rFonts w:ascii="Wiener Melange" w:hAnsi="Wiener Melange" w:cs="Wiener Melange"/>
              </w:rPr>
              <w:t>Kenntnis der aktuellen Geräte- und Arbeitsplatzbeschreibungen sowie der aktuellen Manuals (gemäß des MPG)</w:t>
            </w:r>
          </w:p>
          <w:p w14:paraId="5FC7A77E" w14:textId="77777777" w:rsidR="007E09DD" w:rsidRPr="000C5E68" w:rsidRDefault="007E09DD" w:rsidP="007C7609">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B2729E">
              <w:rPr>
                <w:rFonts w:ascii="Wiener Melange" w:hAnsi="Wiener Melange" w:cs="Wiener Melange"/>
              </w:rPr>
              <w:t>Kenntnis der bereichsspezifischen Vorschriften, Sicherheitsmaßnahmen, Arbeitsanweisungen und Prozesse</w:t>
            </w:r>
          </w:p>
        </w:tc>
      </w:tr>
      <w:tr w:rsidR="007E09DD" w:rsidRPr="00160935" w14:paraId="5FC7A787" w14:textId="77777777" w:rsidTr="008761CC">
        <w:trPr>
          <w:cantSplit/>
          <w:trHeight w:val="403"/>
        </w:trPr>
        <w:tc>
          <w:tcPr>
            <w:tcW w:w="3970" w:type="dxa"/>
            <w:vMerge/>
            <w:tcBorders>
              <w:top w:val="single" w:sz="4" w:space="0" w:color="auto"/>
              <w:left w:val="single" w:sz="4" w:space="0" w:color="auto"/>
              <w:bottom w:val="single" w:sz="4" w:space="0" w:color="auto"/>
            </w:tcBorders>
          </w:tcPr>
          <w:p w14:paraId="5FC7A780"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FC7A781" w14:textId="77777777" w:rsidR="007E09DD" w:rsidRPr="006207F2" w:rsidRDefault="007E09DD" w:rsidP="006207F2">
            <w:pPr>
              <w:autoSpaceDE w:val="0"/>
              <w:autoSpaceDN w:val="0"/>
              <w:adjustRightInd w:val="0"/>
              <w:spacing w:before="60" w:after="60" w:line="240" w:lineRule="auto"/>
              <w:rPr>
                <w:rFonts w:ascii="Wiener Melange" w:eastAsia="Times New Roman" w:hAnsi="Wiener Melange" w:cs="Wiener Melange"/>
                <w:lang w:eastAsia="de-AT"/>
              </w:rPr>
            </w:pPr>
            <w:r w:rsidRPr="006207F2">
              <w:rPr>
                <w:rFonts w:ascii="Wiener Melange" w:eastAsia="Times New Roman" w:hAnsi="Wiener Melange" w:cs="Wiener Melange"/>
                <w:lang w:eastAsia="de-AT"/>
              </w:rPr>
              <w:t xml:space="preserve">Laufende berufliche Weiterentwicklung: </w:t>
            </w:r>
          </w:p>
          <w:p w14:paraId="5FC7A782" w14:textId="77777777" w:rsidR="007E09DD" w:rsidRPr="00160935" w:rsidRDefault="007E09DD" w:rsidP="00924209">
            <w:pPr>
              <w:pStyle w:val="Listenabsatz"/>
              <w:numPr>
                <w:ilvl w:val="0"/>
                <w:numId w:val="5"/>
              </w:numPr>
              <w:spacing w:before="120" w:after="60" w:line="240" w:lineRule="auto"/>
              <w:ind w:left="561" w:hanging="357"/>
              <w:rPr>
                <w:rFonts w:ascii="Wiener Melange" w:eastAsia="Times New Roman" w:hAnsi="Wiener Melange" w:cs="Wiener Melange"/>
                <w:lang w:eastAsia="de-AT"/>
              </w:rPr>
            </w:pPr>
            <w:r w:rsidRPr="00160935">
              <w:rPr>
                <w:rFonts w:ascii="Wiener Melange" w:eastAsia="Times New Roman" w:hAnsi="Wiener Melange" w:cs="Wiener Melange"/>
                <w:lang w:eastAsia="de-AT"/>
              </w:rPr>
              <w:t>Angehörige der gehobenen medizinisch-technischen Dienste sind laut MTD Gesetz verpflichtet, zur</w:t>
            </w:r>
          </w:p>
          <w:p w14:paraId="5FC7A783" w14:textId="77777777" w:rsidR="007E09DD" w:rsidRPr="00B2729E"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B2729E">
              <w:rPr>
                <w:rFonts w:ascii="Wiener Melange" w:hAnsi="Wiener Melange" w:cs="Wiener Melange"/>
              </w:rPr>
              <w:t>Information über die neuesten Entwicklungen und Erkenntnisse des jeweiligen medizinisch-technischen Dienstes sowie der medizinischen Wissenschaft oder</w:t>
            </w:r>
          </w:p>
          <w:p w14:paraId="5FC7A784" w14:textId="77777777" w:rsidR="007E09DD" w:rsidRPr="00E8352B"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E8352B">
              <w:rPr>
                <w:rFonts w:ascii="Wiener Melange" w:hAnsi="Wiener Melange" w:cs="Wiener Melange"/>
              </w:rPr>
              <w:t>Vertiefung der in der Ausbildung erworbenen Kenntnisse und Fertigkeiten</w:t>
            </w:r>
            <w:r w:rsidR="00E8352B">
              <w:rPr>
                <w:rFonts w:ascii="Wiener Melange" w:hAnsi="Wiener Melange" w:cs="Wiener Melange"/>
              </w:rPr>
              <w:t xml:space="preserve"> </w:t>
            </w:r>
            <w:r w:rsidRPr="00E8352B">
              <w:rPr>
                <w:rFonts w:ascii="Wiener Melange" w:hAnsi="Wiener Melange" w:cs="Wiener Melange"/>
              </w:rPr>
              <w:t>innerhalb von jeweils fünf Jahren Fortbildungen in der Dauer von mindestens 60 Stunden zu besuchen (entspricht 80 CPD Punkten).</w:t>
            </w:r>
          </w:p>
          <w:p w14:paraId="5FC7A785" w14:textId="77777777" w:rsidR="0055533B" w:rsidRPr="0055533B" w:rsidRDefault="007E09DD"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Gezielte fachliche, persönlichkeitsbildende und gesundheitsfördernde Bildungsmaßnahmen laut Mitarbeiter*innenorientierungsgespräch MOG/Team Objective Meeting TOM – Vereinbarungen</w:t>
            </w:r>
            <w:r w:rsidR="0055533B" w:rsidRPr="00B2729E">
              <w:rPr>
                <w:rFonts w:ascii="Wiener Melange" w:hAnsi="Wiener Melange" w:cs="Wiener Melange"/>
              </w:rPr>
              <w:t xml:space="preserve"> </w:t>
            </w:r>
          </w:p>
          <w:p w14:paraId="5FC7A786" w14:textId="77777777" w:rsidR="007E09DD" w:rsidRPr="00160935" w:rsidRDefault="0055533B"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Schulungen gemäß betrieblicher Notwendigkeiten (z. B. Qualitätsmanagement, Geräteschulungen, Schulungen im Arbeitnehmer</w:t>
            </w:r>
            <w:r w:rsidR="00EF062B">
              <w:rPr>
                <w:rFonts w:ascii="Wiener Melange" w:hAnsi="Wiener Melange" w:cs="Wiener Melange"/>
              </w:rPr>
              <w:t>*innen</w:t>
            </w:r>
            <w:r w:rsidRPr="00B2729E">
              <w:rPr>
                <w:rFonts w:ascii="Wiener Melange" w:hAnsi="Wiener Melange" w:cs="Wiener Melange"/>
              </w:rPr>
              <w:t>schutz und Brandschutz, Reanimationsschulungen, Strahlenschutzunterweisungen)</w:t>
            </w:r>
          </w:p>
        </w:tc>
      </w:tr>
      <w:tr w:rsidR="007E09DD" w:rsidRPr="00160935" w14:paraId="5FC7A78B" w14:textId="77777777" w:rsidTr="008761CC">
        <w:trPr>
          <w:cantSplit/>
          <w:trHeight w:val="403"/>
        </w:trPr>
        <w:tc>
          <w:tcPr>
            <w:tcW w:w="3970" w:type="dxa"/>
            <w:vMerge/>
            <w:tcBorders>
              <w:top w:val="single" w:sz="4" w:space="0" w:color="auto"/>
              <w:left w:val="single" w:sz="4" w:space="0" w:color="auto"/>
              <w:bottom w:val="single" w:sz="4" w:space="0" w:color="auto"/>
            </w:tcBorders>
          </w:tcPr>
          <w:p w14:paraId="5FC7A788"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5FC7A789" w14:textId="77777777" w:rsidR="0055533B" w:rsidRPr="00B11F31" w:rsidRDefault="0055533B" w:rsidP="0055533B">
            <w:pPr>
              <w:pStyle w:val="Listenabsatz"/>
              <w:autoSpaceDE w:val="0"/>
              <w:autoSpaceDN w:val="0"/>
              <w:adjustRightInd w:val="0"/>
              <w:spacing w:before="60" w:after="60" w:line="240" w:lineRule="auto"/>
              <w:ind w:left="0"/>
              <w:rPr>
                <w:rFonts w:ascii="Wiener Melange" w:hAnsi="Wiener Melange" w:cs="Wiener Melange"/>
                <w:lang w:val="de-DE"/>
              </w:rPr>
            </w:pPr>
            <w:r w:rsidRPr="00B11F31">
              <w:rPr>
                <w:rFonts w:ascii="Wiener Melange" w:hAnsi="Wiener Melange" w:cs="Wiener Melange"/>
                <w:lang w:val="de-DE"/>
              </w:rPr>
              <w:t>Spezielle fachliche Kenntnisse und Fertigkeiten:</w:t>
            </w:r>
          </w:p>
          <w:sdt>
            <w:sdtPr>
              <w:rPr>
                <w:rFonts w:ascii="Wiener Melange" w:hAnsi="Wiener Melange" w:cs="Wiener Melange"/>
                <w:szCs w:val="20"/>
              </w:rPr>
              <w:id w:val="1514337591"/>
              <w:placeholder>
                <w:docPart w:val="D688569071404D2C922D50A2CC38B876"/>
              </w:placeholder>
            </w:sdtPr>
            <w:sdtEndPr>
              <w:rPr>
                <w:rFonts w:ascii="Lucida Sans" w:hAnsi="Lucida Sans" w:cstheme="minorBidi"/>
                <w:szCs w:val="22"/>
              </w:rPr>
            </w:sdtEndPr>
            <w:sdtContent>
              <w:sdt>
                <w:sdtPr>
                  <w:rPr>
                    <w:rFonts w:ascii="Wiener Melange" w:hAnsi="Wiener Melange" w:cs="Wiener Melange"/>
                    <w:szCs w:val="20"/>
                  </w:rPr>
                  <w:id w:val="-309556098"/>
                  <w:placeholder>
                    <w:docPart w:val="4E9193C528C44556AEC4D0C4A4330531"/>
                  </w:placeholder>
                </w:sdtPr>
                <w:sdtEndPr>
                  <w:rPr>
                    <w:rFonts w:ascii="Lucida Sans" w:hAnsi="Lucida Sans" w:cstheme="minorBidi"/>
                    <w:szCs w:val="22"/>
                  </w:rPr>
                </w:sdtEndPr>
                <w:sdtContent>
                  <w:sdt>
                    <w:sdtPr>
                      <w:rPr>
                        <w:rFonts w:ascii="Wiener Melange" w:hAnsi="Wiener Melange" w:cs="Wiener Melange"/>
                        <w:szCs w:val="20"/>
                      </w:rPr>
                      <w:id w:val="-797379488"/>
                      <w:placeholder>
                        <w:docPart w:val="C70CA8FD512E4895B8C9D8F236F67009"/>
                      </w:placeholder>
                    </w:sdtPr>
                    <w:sdtEndPr>
                      <w:rPr>
                        <w:rFonts w:ascii="Lucida Sans" w:hAnsi="Lucida Sans" w:cstheme="minorBidi"/>
                        <w:szCs w:val="22"/>
                      </w:rPr>
                    </w:sdtEndPr>
                    <w:sdtContent>
                      <w:p w14:paraId="0D81D4FA" w14:textId="77777777" w:rsidR="00321D57" w:rsidRPr="000B09B2" w:rsidRDefault="00321D57" w:rsidP="00321D57">
                        <w:pPr>
                          <w:pStyle w:val="Listenabsatz"/>
                          <w:numPr>
                            <w:ilvl w:val="0"/>
                            <w:numId w:val="1"/>
                          </w:numPr>
                          <w:spacing w:after="120" w:line="200" w:lineRule="atLeast"/>
                          <w:ind w:left="360"/>
                          <w:contextualSpacing w:val="0"/>
                          <w:rPr>
                            <w:rFonts w:ascii="Wiener Melange" w:eastAsia="Times New Roman" w:hAnsi="Wiener Melange" w:cs="Wiener Melange"/>
                            <w:szCs w:val="20"/>
                          </w:rPr>
                        </w:pPr>
                        <w:r>
                          <w:rPr>
                            <w:rFonts w:ascii="Wiener Melange" w:eastAsia="Times New Roman" w:hAnsi="Wiener Melange" w:cs="Wiener Melange"/>
                            <w:szCs w:val="20"/>
                          </w:rPr>
                          <w:t>Fähigkeit, aktuelle V</w:t>
                        </w:r>
                        <w:r w:rsidRPr="000B09B2">
                          <w:rPr>
                            <w:rFonts w:ascii="Wiener Melange" w:eastAsia="Times New Roman" w:hAnsi="Wiener Melange" w:cs="Wiener Melange"/>
                            <w:szCs w:val="20"/>
                          </w:rPr>
                          <w:t>erfahrensweisen rasch zu analysieren, fachliche Zusammenhänge zu erkennen und Aufgabenstellungen zielorientiert zu löse</w:t>
                        </w:r>
                        <w:r>
                          <w:rPr>
                            <w:rFonts w:ascii="Wiener Melange" w:eastAsia="Times New Roman" w:hAnsi="Wiener Melange" w:cs="Wiener Melange"/>
                            <w:szCs w:val="20"/>
                          </w:rPr>
                          <w:t>n</w:t>
                        </w:r>
                      </w:p>
                      <w:p w14:paraId="5FC7A78A" w14:textId="30BC28EF" w:rsidR="00321D57" w:rsidRPr="00321D57" w:rsidRDefault="00321D57" w:rsidP="00321D57">
                        <w:pPr>
                          <w:pStyle w:val="Listenabsatz"/>
                          <w:numPr>
                            <w:ilvl w:val="0"/>
                            <w:numId w:val="1"/>
                          </w:numPr>
                          <w:spacing w:after="120" w:line="200" w:lineRule="atLeast"/>
                          <w:ind w:left="360"/>
                          <w:jc w:val="both"/>
                          <w:rPr>
                            <w:rFonts w:ascii="Wiener Melange" w:hAnsi="Wiener Melange" w:cs="Wiener Melange"/>
                            <w:szCs w:val="20"/>
                          </w:rPr>
                        </w:pPr>
                        <w:r w:rsidRPr="000B09B2">
                          <w:rPr>
                            <w:rFonts w:ascii="Wiener Melange" w:eastAsia="Times New Roman" w:hAnsi="Wiener Melange" w:cs="Wiener Melange"/>
                            <w:color w:val="000000" w:themeColor="text1"/>
                            <w:szCs w:val="20"/>
                            <w:lang w:val="es-ES"/>
                          </w:rPr>
                          <w:t>Technisches Verständnis und Geschicklichkeit – Interesse an der Funktionsweise von Geräten, gutes r</w:t>
                        </w:r>
                        <w:r>
                          <w:rPr>
                            <w:rFonts w:ascii="Wiener Melange" w:eastAsia="Times New Roman" w:hAnsi="Wiener Melange" w:cs="Wiener Melange"/>
                            <w:color w:val="000000" w:themeColor="text1"/>
                            <w:szCs w:val="20"/>
                            <w:lang w:val="es-ES"/>
                          </w:rPr>
                          <w:t>äumliches Vorstellungsvermögen</w:t>
                        </w:r>
                      </w:p>
                    </w:sdtContent>
                  </w:sdt>
                </w:sdtContent>
              </w:sdt>
            </w:sdtContent>
          </w:sdt>
        </w:tc>
      </w:tr>
      <w:tr w:rsidR="007E09DD" w:rsidRPr="00160935" w14:paraId="5FC7A78D"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5FC7A78C" w14:textId="77777777" w:rsidR="007E09DD" w:rsidRPr="00160935" w:rsidRDefault="007E09DD"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Physische und psychische Anforderungen </w:t>
            </w:r>
          </w:p>
        </w:tc>
      </w:tr>
      <w:tr w:rsidR="007E09DD" w:rsidRPr="00160935" w14:paraId="5FC7A791" w14:textId="77777777" w:rsidTr="008761CC">
        <w:trPr>
          <w:trHeight w:val="704"/>
        </w:trPr>
        <w:tc>
          <w:tcPr>
            <w:tcW w:w="9356" w:type="dxa"/>
            <w:gridSpan w:val="4"/>
            <w:tcBorders>
              <w:left w:val="single" w:sz="4" w:space="0" w:color="auto"/>
              <w:right w:val="single" w:sz="4" w:space="0" w:color="auto"/>
            </w:tcBorders>
          </w:tcPr>
          <w:p w14:paraId="5FC7A78E" w14:textId="77777777" w:rsidR="007E09DD" w:rsidRPr="00160935" w:rsidRDefault="007E09DD" w:rsidP="007E09DD">
            <w:pPr>
              <w:pStyle w:val="Listenabsatz"/>
              <w:numPr>
                <w:ilvl w:val="0"/>
                <w:numId w:val="4"/>
              </w:numPr>
              <w:spacing w:before="60" w:after="60" w:line="240" w:lineRule="auto"/>
              <w:jc w:val="both"/>
              <w:rPr>
                <w:rFonts w:ascii="Wiener Melange" w:eastAsia="Times New Roman" w:hAnsi="Wiener Melange" w:cs="Wiener Melange"/>
                <w:lang w:eastAsia="de-AT"/>
              </w:rPr>
            </w:pPr>
            <w:r w:rsidRPr="00160935">
              <w:rPr>
                <w:rFonts w:ascii="Wiener Melange" w:eastAsia="Times New Roman" w:hAnsi="Wiener Melange" w:cs="Wiener Melange"/>
                <w:lang w:eastAsia="de-AT"/>
              </w:rPr>
              <w:t>Erhöhte physische und psychische Anforderungen und Belastungen aufgrund der Tätigkeiten in der direkten und indirekten Patient*innenversorgung,</w:t>
            </w:r>
            <w:r w:rsidRPr="00160935">
              <w:rPr>
                <w:rFonts w:ascii="Wiener Melange" w:hAnsi="Wiener Melange" w:cs="Wiener Melange"/>
              </w:rPr>
              <w:t xml:space="preserve"> </w:t>
            </w:r>
            <w:r w:rsidRPr="00160935">
              <w:rPr>
                <w:rFonts w:ascii="Wiener Melange" w:eastAsia="Times New Roman" w:hAnsi="Wiener Melange" w:cs="Wiener Melange"/>
                <w:lang w:eastAsia="de-AT"/>
              </w:rPr>
              <w:t xml:space="preserve">im Umgang mit Ausnahmesituationen </w:t>
            </w:r>
          </w:p>
          <w:p w14:paraId="5FC7A78F"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Psychische und emotionale Stabilität z. B. unter Zeitdruck, im Umgang mit schwerkranken und chronisch kranken Menschen, etc.</w:t>
            </w:r>
          </w:p>
          <w:p w14:paraId="5FC7A790"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Gegebenenfalls Bereitschaft, dauerhaft in künstlich belichteten Räumen zu arbeiten</w:t>
            </w:r>
          </w:p>
        </w:tc>
      </w:tr>
      <w:tr w:rsidR="007E09DD" w:rsidRPr="00160935" w14:paraId="5FC7A793" w14:textId="77777777" w:rsidTr="008761C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5FC7A792"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Weitere Anforderungen </w:t>
            </w:r>
            <w:r w:rsidRPr="00160935">
              <w:rPr>
                <w:rFonts w:ascii="Wiener Melange" w:hAnsi="Wiener Melange" w:cs="Wiener Melange"/>
                <w:b/>
                <w:bCs/>
                <w:sz w:val="18"/>
                <w:szCs w:val="18"/>
              </w:rPr>
              <w:t>(bei Bedarf zu befüllen)</w:t>
            </w:r>
          </w:p>
        </w:tc>
      </w:tr>
      <w:tr w:rsidR="007E09DD" w:rsidRPr="00160935" w14:paraId="5FC7A797" w14:textId="77777777" w:rsidTr="008761CC">
        <w:trPr>
          <w:trHeight w:val="1070"/>
        </w:trPr>
        <w:tc>
          <w:tcPr>
            <w:tcW w:w="9356" w:type="dxa"/>
            <w:gridSpan w:val="4"/>
            <w:tcBorders>
              <w:left w:val="single" w:sz="4" w:space="0" w:color="auto"/>
              <w:bottom w:val="single" w:sz="4" w:space="0" w:color="auto"/>
              <w:right w:val="single" w:sz="4" w:space="0" w:color="auto"/>
            </w:tcBorders>
          </w:tcPr>
          <w:p w14:paraId="5FC7A794"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Bereitschaft zu Mehrdienstleistungen</w:t>
            </w:r>
          </w:p>
          <w:p w14:paraId="5FC7A795"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 xml:space="preserve">Gegebenenfalls Bereitschaft zu Nacht-, Wochenend- und Feiertagsdiensten </w:t>
            </w:r>
          </w:p>
          <w:sdt>
            <w:sdtPr>
              <w:rPr>
                <w:lang w:eastAsia="de-AT"/>
              </w:rPr>
              <w:id w:val="1219015141"/>
              <w:placeholder>
                <w:docPart w:val="B7174C870E264E84BDD6431BA37A149D"/>
              </w:placeholder>
              <w:showingPlcHdr/>
            </w:sdtPr>
            <w:sdtEndPr/>
            <w:sdtContent>
              <w:p w14:paraId="5FC7A796" w14:textId="231C64C2" w:rsidR="00CC5C41" w:rsidRPr="00321D57" w:rsidRDefault="00321D57" w:rsidP="00321D57">
                <w:pPr>
                  <w:spacing w:before="60" w:after="60" w:line="240" w:lineRule="auto"/>
                  <w:jc w:val="both"/>
                  <w:rPr>
                    <w:rFonts w:ascii="Wiener Melange" w:hAnsi="Wiener Melange" w:cs="Wiener Melange"/>
                  </w:rPr>
                </w:pPr>
                <w:r w:rsidRPr="001E7EB7">
                  <w:rPr>
                    <w:rFonts w:ascii="Wiener Melange" w:eastAsia="Times New Roman" w:hAnsi="Wiener Melange" w:cs="Wiener Melange"/>
                    <w:lang w:eastAsia="de-AT"/>
                  </w:rPr>
                  <w:t xml:space="preserve">   </w:t>
                </w:r>
              </w:p>
            </w:sdtContent>
          </w:sdt>
        </w:tc>
      </w:tr>
      <w:tr w:rsidR="00DD547C" w:rsidRPr="00160935" w14:paraId="5FC7A799"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5FC7A798" w14:textId="77777777" w:rsidR="00DD547C" w:rsidRPr="00160935" w:rsidRDefault="009A0782"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lastRenderedPageBreak/>
              <w:t>Fachunabhängige Kompetenzen</w:t>
            </w:r>
          </w:p>
        </w:tc>
      </w:tr>
      <w:tr w:rsidR="00DD547C" w:rsidRPr="00160935" w14:paraId="5FC7A79C" w14:textId="77777777" w:rsidTr="003D3B45">
        <w:trPr>
          <w:trHeight w:hRule="exact" w:val="1418"/>
        </w:trPr>
        <w:tc>
          <w:tcPr>
            <w:tcW w:w="9356" w:type="dxa"/>
            <w:gridSpan w:val="4"/>
            <w:tcBorders>
              <w:right w:val="single" w:sz="4" w:space="0" w:color="auto"/>
            </w:tcBorders>
            <w:shd w:val="clear" w:color="auto" w:fill="F3F1EF"/>
            <w:vAlign w:val="center"/>
          </w:tcPr>
          <w:p w14:paraId="5FC7A79A"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5FC7A79B"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DD547C" w:rsidRPr="00160935" w14:paraId="5FC7A79F" w14:textId="77777777" w:rsidTr="001E7EB7">
        <w:trPr>
          <w:trHeight w:hRule="exact" w:val="1254"/>
        </w:trPr>
        <w:tc>
          <w:tcPr>
            <w:tcW w:w="9356" w:type="dxa"/>
            <w:gridSpan w:val="4"/>
            <w:tcBorders>
              <w:bottom w:val="single" w:sz="4" w:space="0" w:color="auto"/>
              <w:right w:val="single" w:sz="4" w:space="0" w:color="auto"/>
            </w:tcBorders>
            <w:shd w:val="clear" w:color="auto" w:fill="FFFFFF"/>
            <w:vAlign w:val="center"/>
          </w:tcPr>
          <w:p w14:paraId="5FC7A79D" w14:textId="77777777" w:rsidR="001E7EB7" w:rsidRP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5FC7A79E"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DD547C" w:rsidRPr="00160935" w14:paraId="5FC7A7A2"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5FC7A7A0" w14:textId="77777777" w:rsid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5FC7A7A1"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DD547C" w:rsidRPr="00C262FC" w14:paraId="5FC7A7A5" w14:textId="77777777" w:rsidTr="001E7EB7">
        <w:trPr>
          <w:trHeight w:hRule="exact" w:val="988"/>
        </w:trPr>
        <w:tc>
          <w:tcPr>
            <w:tcW w:w="9356" w:type="dxa"/>
            <w:gridSpan w:val="4"/>
            <w:tcBorders>
              <w:bottom w:val="single" w:sz="4" w:space="0" w:color="auto"/>
              <w:right w:val="single" w:sz="4" w:space="0" w:color="auto"/>
            </w:tcBorders>
            <w:shd w:val="clear" w:color="auto" w:fill="FFFFFF"/>
            <w:vAlign w:val="center"/>
          </w:tcPr>
          <w:p w14:paraId="5FC7A7A3" w14:textId="77777777" w:rsidR="001E7EB7" w:rsidRDefault="00DD547C"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5FC7A7A4" w14:textId="77777777" w:rsidR="00DD547C" w:rsidRPr="00C262FC" w:rsidRDefault="00DD547C" w:rsidP="001E7EB7">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DD547C" w:rsidRPr="00C262FC" w14:paraId="5FC7A7A8"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5FC7A7A6"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5FC7A7A7"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DD547C" w:rsidRPr="00C262FC" w14:paraId="5FC7A7AB"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5FC7A7A9"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5FC7A7AA"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DD547C" w:rsidRPr="00C262FC" w14:paraId="5FC7A7AE" w14:textId="77777777" w:rsidTr="001E7EB7">
        <w:trPr>
          <w:trHeight w:hRule="exact" w:val="997"/>
        </w:trPr>
        <w:tc>
          <w:tcPr>
            <w:tcW w:w="9356" w:type="dxa"/>
            <w:gridSpan w:val="4"/>
            <w:tcBorders>
              <w:bottom w:val="single" w:sz="4" w:space="0" w:color="auto"/>
              <w:right w:val="single" w:sz="4" w:space="0" w:color="auto"/>
            </w:tcBorders>
            <w:shd w:val="clear" w:color="auto" w:fill="FFFFFF"/>
            <w:vAlign w:val="center"/>
          </w:tcPr>
          <w:p w14:paraId="5FC7A7AC"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5FC7A7AD"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DD547C" w:rsidRPr="00160935" w14:paraId="5FC7A7B1" w14:textId="77777777" w:rsidTr="003D3B45">
        <w:trPr>
          <w:trHeight w:hRule="exact" w:val="1273"/>
        </w:trPr>
        <w:tc>
          <w:tcPr>
            <w:tcW w:w="9356" w:type="dxa"/>
            <w:gridSpan w:val="4"/>
            <w:tcBorders>
              <w:top w:val="single" w:sz="4" w:space="0" w:color="auto"/>
            </w:tcBorders>
            <w:shd w:val="clear" w:color="auto" w:fill="F3F1EF"/>
            <w:vAlign w:val="center"/>
          </w:tcPr>
          <w:p w14:paraId="5FC7A7AF"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5FC7A7B0"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DD547C" w:rsidRPr="00160935" w14:paraId="5FC7A7B3" w14:textId="77777777" w:rsidTr="003D3B45">
        <w:trPr>
          <w:trHeight w:val="1111"/>
        </w:trPr>
        <w:tc>
          <w:tcPr>
            <w:tcW w:w="9356" w:type="dxa"/>
            <w:gridSpan w:val="4"/>
            <w:shd w:val="clear" w:color="auto" w:fill="FFFFFF"/>
            <w:vAlign w:val="center"/>
          </w:tcPr>
          <w:p w14:paraId="5FC7A7B2"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DD547C" w:rsidRPr="00160935" w14:paraId="5FC7A7B5" w14:textId="77777777" w:rsidTr="003D3B45">
        <w:trPr>
          <w:trHeight w:val="1002"/>
        </w:trPr>
        <w:tc>
          <w:tcPr>
            <w:tcW w:w="9356" w:type="dxa"/>
            <w:gridSpan w:val="4"/>
            <w:tcBorders>
              <w:bottom w:val="single" w:sz="4" w:space="0" w:color="auto"/>
            </w:tcBorders>
            <w:shd w:val="clear" w:color="auto" w:fill="FFFFFF"/>
            <w:vAlign w:val="center"/>
          </w:tcPr>
          <w:p w14:paraId="5FC7A7B4"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DD547C" w:rsidRPr="00160935" w14:paraId="5FC7A7B7" w14:textId="77777777" w:rsidTr="003D3B45">
        <w:trPr>
          <w:trHeight w:val="1701"/>
        </w:trPr>
        <w:tc>
          <w:tcPr>
            <w:tcW w:w="9356" w:type="dxa"/>
            <w:gridSpan w:val="4"/>
            <w:tcBorders>
              <w:bottom w:val="single" w:sz="4" w:space="0" w:color="auto"/>
            </w:tcBorders>
            <w:shd w:val="clear" w:color="auto" w:fill="FFFFFF"/>
            <w:vAlign w:val="center"/>
          </w:tcPr>
          <w:p w14:paraId="5FC7A7B6"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DD547C" w:rsidRPr="00C262FC" w14:paraId="5FC7A7BA" w14:textId="77777777" w:rsidTr="003D3B45">
        <w:trPr>
          <w:trHeight w:val="1569"/>
        </w:trPr>
        <w:tc>
          <w:tcPr>
            <w:tcW w:w="9356" w:type="dxa"/>
            <w:gridSpan w:val="4"/>
            <w:tcBorders>
              <w:bottom w:val="single" w:sz="4" w:space="0" w:color="auto"/>
            </w:tcBorders>
            <w:shd w:val="clear" w:color="auto" w:fill="FFFFFF"/>
            <w:vAlign w:val="center"/>
          </w:tcPr>
          <w:p w14:paraId="5FC7A7B8"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lastRenderedPageBreak/>
              <w:t xml:space="preserve">Kommunikationsfähigkeit </w:t>
            </w:r>
            <w:r>
              <w:rPr>
                <w:rFonts w:ascii="Wiener Melange" w:hAnsi="Wiener Melange" w:cs="Wiener Melange"/>
                <w:szCs w:val="20"/>
              </w:rPr>
              <w:t xml:space="preserve"> </w:t>
            </w:r>
          </w:p>
          <w:p w14:paraId="5FC7A7B9"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DD547C" w:rsidRPr="00C262FC" w14:paraId="5FC7A7BD" w14:textId="77777777" w:rsidTr="003D3B45">
        <w:trPr>
          <w:trHeight w:val="982"/>
        </w:trPr>
        <w:tc>
          <w:tcPr>
            <w:tcW w:w="9356" w:type="dxa"/>
            <w:gridSpan w:val="4"/>
            <w:tcBorders>
              <w:bottom w:val="single" w:sz="4" w:space="0" w:color="auto"/>
            </w:tcBorders>
            <w:shd w:val="clear" w:color="auto" w:fill="FFFFFF"/>
            <w:vAlign w:val="center"/>
          </w:tcPr>
          <w:p w14:paraId="5FC7A7BB"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5FC7A7BC"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DD547C" w:rsidRPr="00C262FC" w14:paraId="5FC7A7C1" w14:textId="77777777" w:rsidTr="003D3B45">
        <w:trPr>
          <w:trHeight w:val="968"/>
        </w:trPr>
        <w:tc>
          <w:tcPr>
            <w:tcW w:w="9356" w:type="dxa"/>
            <w:gridSpan w:val="4"/>
            <w:tcBorders>
              <w:bottom w:val="single" w:sz="4" w:space="0" w:color="auto"/>
            </w:tcBorders>
            <w:shd w:val="clear" w:color="auto" w:fill="FFFFFF"/>
            <w:vAlign w:val="center"/>
          </w:tcPr>
          <w:p w14:paraId="5FC7A7BE" w14:textId="77777777" w:rsidR="00DD547C" w:rsidRPr="00C262FC"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5FC7A7BF" w14:textId="77777777" w:rsidR="00DD547C" w:rsidRPr="00C262FC" w:rsidRDefault="00DD547C"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5FC7A7C0" w14:textId="77777777" w:rsidR="00DD547C" w:rsidRPr="00C262FC" w:rsidRDefault="00DD547C"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DD547C" w:rsidRPr="00160935" w14:paraId="5FC7A7C4"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5FC7A7C2"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5FC7A7C3"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DD547C" w:rsidRPr="00160935" w14:paraId="5FC7A7C6" w14:textId="77777777" w:rsidTr="003D3B45">
        <w:trPr>
          <w:trHeight w:val="866"/>
        </w:trPr>
        <w:tc>
          <w:tcPr>
            <w:tcW w:w="9356" w:type="dxa"/>
            <w:gridSpan w:val="4"/>
            <w:tcBorders>
              <w:bottom w:val="single" w:sz="4" w:space="0" w:color="auto"/>
            </w:tcBorders>
            <w:shd w:val="clear" w:color="auto" w:fill="FFFFFF"/>
            <w:vAlign w:val="center"/>
          </w:tcPr>
          <w:p w14:paraId="5FC7A7C5"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DD547C" w:rsidRPr="00C262FC" w14:paraId="5FC7A7C8" w14:textId="77777777" w:rsidTr="003D3B45">
        <w:trPr>
          <w:trHeight w:val="704"/>
        </w:trPr>
        <w:tc>
          <w:tcPr>
            <w:tcW w:w="9356" w:type="dxa"/>
            <w:gridSpan w:val="4"/>
            <w:tcBorders>
              <w:bottom w:val="single" w:sz="4" w:space="0" w:color="auto"/>
            </w:tcBorders>
            <w:shd w:val="clear" w:color="auto" w:fill="FFFFFF"/>
            <w:vAlign w:val="center"/>
          </w:tcPr>
          <w:p w14:paraId="5FC7A7C7" w14:textId="77777777" w:rsidR="00DD547C" w:rsidRPr="00C262FC"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DD547C" w:rsidRPr="00C262FC" w14:paraId="5FC7A7CB" w14:textId="77777777" w:rsidTr="003D3B45">
        <w:trPr>
          <w:trHeight w:val="984"/>
        </w:trPr>
        <w:tc>
          <w:tcPr>
            <w:tcW w:w="9356" w:type="dxa"/>
            <w:gridSpan w:val="4"/>
            <w:tcBorders>
              <w:bottom w:val="single" w:sz="4" w:space="0" w:color="auto"/>
            </w:tcBorders>
            <w:shd w:val="clear" w:color="auto" w:fill="FFFFFF"/>
            <w:vAlign w:val="center"/>
          </w:tcPr>
          <w:p w14:paraId="5FC7A7C9" w14:textId="77777777" w:rsidR="001E7EB7"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5FC7A7CA"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5FC7A7CC" w14:textId="77777777" w:rsidR="001E7EB7" w:rsidRDefault="001E7EB7" w:rsidP="0014114C">
      <w:pPr>
        <w:spacing w:before="120" w:after="60" w:line="240" w:lineRule="auto"/>
        <w:ind w:left="-142"/>
        <w:rPr>
          <w:rFonts w:ascii="Wiener Melange" w:hAnsi="Wiener Melange" w:cs="Wiener Melange"/>
          <w:szCs w:val="20"/>
        </w:rPr>
      </w:pPr>
    </w:p>
    <w:p w14:paraId="5FC7A7CD" w14:textId="77777777" w:rsidR="007E09DD" w:rsidRPr="00160935" w:rsidRDefault="00E467E7" w:rsidP="0014114C">
      <w:pPr>
        <w:spacing w:before="120" w:after="60" w:line="240" w:lineRule="auto"/>
        <w:ind w:left="-142"/>
        <w:rPr>
          <w:rFonts w:ascii="Wiener Melange" w:hAnsi="Wiener Melange" w:cs="Wiener Melange"/>
          <w:szCs w:val="20"/>
        </w:rPr>
      </w:pPr>
      <w:r>
        <w:rPr>
          <w:rFonts w:ascii="Wiener Melange" w:hAnsi="Wiener Melange" w:cs="Wiener Melange"/>
          <w:szCs w:val="20"/>
        </w:rPr>
        <w:t>Unterschrift der*</w:t>
      </w:r>
      <w:r w:rsidR="007E09DD" w:rsidRPr="00160935">
        <w:rPr>
          <w:rFonts w:ascii="Wiener Melange" w:hAnsi="Wiener Melange" w:cs="Wiener Melange"/>
          <w:szCs w:val="20"/>
        </w:rPr>
        <w:t>des Stelleninhaber*in</w:t>
      </w:r>
    </w:p>
    <w:p w14:paraId="5FC7A7CE" w14:textId="77777777" w:rsidR="007E09DD" w:rsidRPr="00160935" w:rsidRDefault="007E09DD" w:rsidP="0014114C">
      <w:pPr>
        <w:spacing w:before="60" w:after="60" w:line="240" w:lineRule="auto"/>
        <w:ind w:left="-142"/>
        <w:rPr>
          <w:rFonts w:ascii="Wiener Melange" w:hAnsi="Wiener Melange" w:cs="Wiener Melange"/>
          <w:szCs w:val="20"/>
        </w:rPr>
      </w:pPr>
    </w:p>
    <w:p w14:paraId="5FC7A7CF" w14:textId="77777777" w:rsidR="007E09DD" w:rsidRPr="00160935" w:rsidRDefault="007E09DD" w:rsidP="0014114C">
      <w:pPr>
        <w:tabs>
          <w:tab w:val="right" w:leader="dot" w:pos="8505"/>
        </w:tabs>
        <w:spacing w:before="60" w:after="60" w:line="240" w:lineRule="auto"/>
        <w:ind w:left="-142"/>
        <w:rPr>
          <w:rFonts w:ascii="Wiener Melange" w:hAnsi="Wiener Melange" w:cs="Wiener Melange"/>
          <w:szCs w:val="20"/>
        </w:rPr>
      </w:pPr>
      <w:r w:rsidRPr="00160935">
        <w:rPr>
          <w:rFonts w:ascii="Wiener Melange" w:hAnsi="Wiener Melange" w:cs="Wiener Melange"/>
          <w:szCs w:val="20"/>
        </w:rPr>
        <w:tab/>
      </w:r>
    </w:p>
    <w:p w14:paraId="5FC7A7D0" w14:textId="19B0B292" w:rsidR="007E09DD" w:rsidRPr="00B11F31" w:rsidRDefault="00FA3D40"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922212035"/>
          <w:lock w:val="sdtLocked"/>
          <w:placeholder>
            <w:docPart w:val="4EBCFD8814074D4691224893EE5E18EE"/>
          </w:placeholder>
          <w:showingPlcHdr/>
        </w:sdtPr>
        <w:sdtEndPr/>
        <w:sdtContent>
          <w:r w:rsidR="00321D57" w:rsidRPr="00CD22D0">
            <w:rPr>
              <w:rStyle w:val="Platzhaltertext"/>
              <w:rFonts w:ascii="Wiener Melange" w:hAnsi="Wiener Melange" w:cs="Wiener Melange"/>
              <w:caps/>
              <w:color w:val="000000" w:themeColor="text1"/>
            </w:rPr>
            <w:t>Klicken Sie hier, um Text einzugeben.</w:t>
          </w:r>
        </w:sdtContent>
      </w:sdt>
    </w:p>
    <w:p w14:paraId="5FC7A7D1" w14:textId="77777777" w:rsidR="00FA3D40" w:rsidRPr="00B11F31" w:rsidRDefault="00FA3D40" w:rsidP="0014114C">
      <w:pPr>
        <w:tabs>
          <w:tab w:val="right" w:leader="dot" w:pos="8505"/>
        </w:tabs>
        <w:spacing w:before="60" w:after="60" w:line="240" w:lineRule="auto"/>
        <w:ind w:left="-142"/>
        <w:rPr>
          <w:rFonts w:ascii="Wiener Melange" w:hAnsi="Wiener Melange" w:cs="Wiener Melange"/>
          <w:szCs w:val="20"/>
        </w:rPr>
      </w:pPr>
    </w:p>
    <w:p w14:paraId="5FC7A7D2" w14:textId="77777777" w:rsidR="007E09DD" w:rsidRPr="00B11F31" w:rsidRDefault="007E09DD"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Unterschrift der</w:t>
      </w:r>
      <w:r w:rsidR="00E467E7" w:rsidRPr="00B11F31">
        <w:rPr>
          <w:rFonts w:ascii="Wiener Melange" w:hAnsi="Wiener Melange" w:cs="Wiener Melange"/>
          <w:szCs w:val="20"/>
        </w:rPr>
        <w:t>*des</w:t>
      </w:r>
      <w:r w:rsidRPr="00B11F31">
        <w:rPr>
          <w:rFonts w:ascii="Wiener Melange" w:hAnsi="Wiener Melange" w:cs="Wiener Melange"/>
          <w:szCs w:val="20"/>
        </w:rPr>
        <w:t xml:space="preserve"> Vo</w:t>
      </w:r>
      <w:r w:rsidR="00E467E7" w:rsidRPr="00B11F31">
        <w:rPr>
          <w:rFonts w:ascii="Wiener Melange" w:hAnsi="Wiener Melange" w:cs="Wiener Melange"/>
          <w:szCs w:val="20"/>
        </w:rPr>
        <w:t>rgesetzten</w:t>
      </w:r>
      <w:r w:rsidRPr="00B11F31">
        <w:rPr>
          <w:rFonts w:ascii="Wiener Melange" w:hAnsi="Wiener Melange" w:cs="Wiener Melange"/>
          <w:szCs w:val="20"/>
        </w:rPr>
        <w:t>:</w:t>
      </w:r>
    </w:p>
    <w:p w14:paraId="5FC7A7D3" w14:textId="77777777" w:rsidR="007E09DD" w:rsidRPr="00B11F31" w:rsidRDefault="007E09DD" w:rsidP="0014114C">
      <w:pPr>
        <w:spacing w:before="60" w:after="60" w:line="240" w:lineRule="auto"/>
        <w:ind w:left="-142"/>
        <w:rPr>
          <w:rFonts w:ascii="Wiener Melange" w:hAnsi="Wiener Melange" w:cs="Wiener Melange"/>
          <w:szCs w:val="20"/>
        </w:rPr>
      </w:pPr>
    </w:p>
    <w:p w14:paraId="5FC7A7D4" w14:textId="77777777" w:rsidR="007E09DD" w:rsidRPr="00B11F31" w:rsidRDefault="007E09DD"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ab/>
      </w:r>
    </w:p>
    <w:p w14:paraId="5FC7A7D5" w14:textId="6F2917EF" w:rsidR="007E09DD" w:rsidRPr="00B11F31" w:rsidRDefault="00FA3D40"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827661492"/>
          <w:placeholder>
            <w:docPart w:val="329FF775B8BE47EE95A85CBCB9C8292C"/>
          </w:placeholder>
        </w:sdtPr>
        <w:sdtEndPr/>
        <w:sdtContent>
          <w:r w:rsidR="00321D57" w:rsidRPr="004C10FD">
            <w:rPr>
              <w:rFonts w:ascii="Arial" w:hAnsi="Arial" w:cs="Arial"/>
            </w:rPr>
            <w:t xml:space="preserve">Fachbereichsleitung MTDG </w:t>
          </w:r>
          <w:r w:rsidR="00321D57">
            <w:rPr>
              <w:rFonts w:ascii="Arial" w:hAnsi="Arial" w:cs="Arial"/>
            </w:rPr>
            <w:t>M</w:t>
          </w:r>
          <w:r w:rsidR="00321D57">
            <w:rPr>
              <w:rFonts w:ascii="Arial" w:hAnsi="Arial" w:cs="Arial"/>
            </w:rPr>
            <w:t>ARTINA ZULJEVIC</w:t>
          </w:r>
          <w:r w:rsidR="00321D57">
            <w:rPr>
              <w:rFonts w:ascii="Arial" w:hAnsi="Arial" w:cs="Arial"/>
            </w:rPr>
            <w:t>, BSc</w:t>
          </w:r>
          <w:r w:rsidR="00321D57">
            <w:rPr>
              <w:rFonts w:ascii="Arial" w:hAnsi="Arial" w:cs="Arial"/>
            </w:rPr>
            <w:t>.</w:t>
          </w:r>
        </w:sdtContent>
      </w:sdt>
    </w:p>
    <w:p w14:paraId="5FC7A7D6" w14:textId="77777777" w:rsidR="007E09DD" w:rsidRPr="00B11F31" w:rsidRDefault="007E09DD" w:rsidP="0014114C">
      <w:pPr>
        <w:spacing w:before="60" w:after="60" w:line="240" w:lineRule="auto"/>
        <w:ind w:left="-142"/>
        <w:rPr>
          <w:rFonts w:ascii="Wiener Melange" w:hAnsi="Wiener Melange" w:cs="Wiener Melange"/>
          <w:szCs w:val="20"/>
        </w:rPr>
      </w:pPr>
    </w:p>
    <w:p w14:paraId="5FC7A7D7" w14:textId="34D09A5D" w:rsidR="007E09DD" w:rsidRPr="005F48D5" w:rsidRDefault="007E09DD" w:rsidP="0014114C">
      <w:pPr>
        <w:spacing w:before="60" w:after="60" w:line="240" w:lineRule="auto"/>
        <w:ind w:left="-142"/>
        <w:rPr>
          <w:rFonts w:ascii="Wiener Melange" w:hAnsi="Wiener Melange" w:cs="Wiener Melange"/>
        </w:rPr>
      </w:pPr>
      <w:r w:rsidRPr="00B11F3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1A8366BF5A2A4A3383D626BCAD5D5359"/>
          </w:placeholder>
          <w:showingPlcHdr/>
          <w:date w:fullDate="2025-10-06T00:00:00Z">
            <w:dateFormat w:val="dd.MM.yyyy"/>
            <w:lid w:val="de-DE"/>
            <w:storeMappedDataAs w:val="dateTime"/>
            <w:calendar w:val="gregorian"/>
          </w:date>
        </w:sdtPr>
        <w:sdtEndPr/>
        <w:sdtContent>
          <w:r w:rsidR="00321D57" w:rsidRPr="00B11F3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7E09DD" w:rsidRPr="005F48D5" w:rsidSect="000C5E68">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C9B1D" w14:textId="77777777" w:rsidR="006248A1" w:rsidRDefault="006248A1">
      <w:pPr>
        <w:spacing w:line="240" w:lineRule="auto"/>
      </w:pPr>
      <w:r>
        <w:separator/>
      </w:r>
    </w:p>
  </w:endnote>
  <w:endnote w:type="continuationSeparator" w:id="0">
    <w:p w14:paraId="25B8C2DD" w14:textId="77777777" w:rsidR="006248A1" w:rsidRDefault="006248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Arial">
    <w:panose1 w:val="020B0604020202020204"/>
    <w:charset w:val="00"/>
    <w:family w:val="swiss"/>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A7DC" w14:textId="77777777" w:rsidR="00891E6E" w:rsidRDefault="002A3214" w:rsidP="00090995">
    <w:pPr>
      <w:pStyle w:val="Fuzeile"/>
      <w:tabs>
        <w:tab w:val="clear" w:pos="9072"/>
      </w:tabs>
    </w:pPr>
    <w:r>
      <w:rPr>
        <w:noProof/>
        <w:lang w:eastAsia="de-AT"/>
      </w:rPr>
      <w:drawing>
        <wp:anchor distT="0" distB="0" distL="114300" distR="114300" simplePos="0" relativeHeight="251660288" behindDoc="1" locked="0" layoutInCell="1" allowOverlap="1" wp14:anchorId="5FC7A7DD" wp14:editId="5FC7A7DE">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5FC7A7DF" wp14:editId="5FC7A7E0">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FC7A7E1"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5FC7A7E2" w14:textId="77777777"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1</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FC7A7E3" w14:textId="77777777" w:rsidR="00F75A52" w:rsidRDefault="00F75A52" w:rsidP="00F75A52">
                          <w:pPr>
                            <w:spacing w:line="240" w:lineRule="auto"/>
                            <w:jc w:val="right"/>
                            <w:rPr>
                              <w:rFonts w:ascii="Lucida Sans Unicode" w:hAnsi="Lucida Sans Unicode" w:cs="Lucida Sans Unicode"/>
                              <w:sz w:val="17"/>
                              <w:szCs w:val="17"/>
                            </w:rPr>
                          </w:pPr>
                        </w:p>
                        <w:p w14:paraId="5FC7A7E4" w14:textId="77777777" w:rsidR="00891E6E" w:rsidRPr="0014114C" w:rsidRDefault="00891E6E" w:rsidP="00FD6422">
                          <w:pPr>
                            <w:spacing w:line="240" w:lineRule="auto"/>
                            <w:jc w:val="right"/>
                            <w:rPr>
                              <w:rFonts w:ascii="Wiener Melange" w:hAnsi="Wiener Melange" w:cs="Wiener Melang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7A7D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5FC7A7E1"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5FC7A7E2" w14:textId="77777777"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1</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76419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FC7A7E3" w14:textId="77777777" w:rsidR="00F75A52" w:rsidRDefault="00F75A52" w:rsidP="00F75A52">
                    <w:pPr>
                      <w:spacing w:line="240" w:lineRule="auto"/>
                      <w:jc w:val="right"/>
                      <w:rPr>
                        <w:rFonts w:ascii="Lucida Sans Unicode" w:hAnsi="Lucida Sans Unicode" w:cs="Lucida Sans Unicode"/>
                        <w:sz w:val="17"/>
                        <w:szCs w:val="17"/>
                      </w:rPr>
                    </w:pPr>
                  </w:p>
                  <w:p w14:paraId="5FC7A7E4" w14:textId="77777777" w:rsidR="00891E6E" w:rsidRPr="0014114C" w:rsidRDefault="00891E6E" w:rsidP="00FD6422">
                    <w:pPr>
                      <w:spacing w:line="240" w:lineRule="auto"/>
                      <w:jc w:val="right"/>
                      <w:rPr>
                        <w:rFonts w:ascii="Wiener Melange" w:hAnsi="Wiener Melange" w:cs="Wiener Melang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7A50" w14:textId="77777777" w:rsidR="006248A1" w:rsidRDefault="006248A1">
      <w:pPr>
        <w:spacing w:line="240" w:lineRule="auto"/>
      </w:pPr>
      <w:r>
        <w:separator/>
      </w:r>
    </w:p>
  </w:footnote>
  <w:footnote w:type="continuationSeparator" w:id="0">
    <w:p w14:paraId="75E02837" w14:textId="77777777" w:rsidR="006248A1" w:rsidRDefault="006248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4" w15:restartNumberingAfterBreak="0">
    <w:nsid w:val="477F1D1D"/>
    <w:multiLevelType w:val="hybridMultilevel"/>
    <w:tmpl w:val="1804BA5A"/>
    <w:lvl w:ilvl="0" w:tplc="0C070003">
      <w:start w:val="1"/>
      <w:numFmt w:val="bullet"/>
      <w:lvlText w:val="o"/>
      <w:lvlJc w:val="left"/>
      <w:pPr>
        <w:ind w:left="717" w:hanging="360"/>
      </w:pPr>
      <w:rPr>
        <w:rFonts w:ascii="Courier New" w:hAnsi="Courier New" w:cs="Courier New" w:hint="default"/>
      </w:rPr>
    </w:lvl>
    <w:lvl w:ilvl="1" w:tplc="0C070003" w:tentative="1">
      <w:start w:val="1"/>
      <w:numFmt w:val="bullet"/>
      <w:lvlText w:val="o"/>
      <w:lvlJc w:val="left"/>
      <w:pPr>
        <w:ind w:left="1437" w:hanging="360"/>
      </w:pPr>
      <w:rPr>
        <w:rFonts w:ascii="Courier New" w:hAnsi="Courier New" w:cs="Courier New" w:hint="default"/>
      </w:rPr>
    </w:lvl>
    <w:lvl w:ilvl="2" w:tplc="0C070005" w:tentative="1">
      <w:start w:val="1"/>
      <w:numFmt w:val="bullet"/>
      <w:lvlText w:val=""/>
      <w:lvlJc w:val="left"/>
      <w:pPr>
        <w:ind w:left="2157" w:hanging="360"/>
      </w:pPr>
      <w:rPr>
        <w:rFonts w:ascii="Wingdings" w:hAnsi="Wingdings" w:hint="default"/>
      </w:rPr>
    </w:lvl>
    <w:lvl w:ilvl="3" w:tplc="0C070001" w:tentative="1">
      <w:start w:val="1"/>
      <w:numFmt w:val="bullet"/>
      <w:lvlText w:val=""/>
      <w:lvlJc w:val="left"/>
      <w:pPr>
        <w:ind w:left="2877" w:hanging="360"/>
      </w:pPr>
      <w:rPr>
        <w:rFonts w:ascii="Symbol" w:hAnsi="Symbol" w:hint="default"/>
      </w:rPr>
    </w:lvl>
    <w:lvl w:ilvl="4" w:tplc="0C070003" w:tentative="1">
      <w:start w:val="1"/>
      <w:numFmt w:val="bullet"/>
      <w:lvlText w:val="o"/>
      <w:lvlJc w:val="left"/>
      <w:pPr>
        <w:ind w:left="3597" w:hanging="360"/>
      </w:pPr>
      <w:rPr>
        <w:rFonts w:ascii="Courier New" w:hAnsi="Courier New" w:cs="Courier New" w:hint="default"/>
      </w:rPr>
    </w:lvl>
    <w:lvl w:ilvl="5" w:tplc="0C070005" w:tentative="1">
      <w:start w:val="1"/>
      <w:numFmt w:val="bullet"/>
      <w:lvlText w:val=""/>
      <w:lvlJc w:val="left"/>
      <w:pPr>
        <w:ind w:left="4317" w:hanging="360"/>
      </w:pPr>
      <w:rPr>
        <w:rFonts w:ascii="Wingdings" w:hAnsi="Wingdings" w:hint="default"/>
      </w:rPr>
    </w:lvl>
    <w:lvl w:ilvl="6" w:tplc="0C070001" w:tentative="1">
      <w:start w:val="1"/>
      <w:numFmt w:val="bullet"/>
      <w:lvlText w:val=""/>
      <w:lvlJc w:val="left"/>
      <w:pPr>
        <w:ind w:left="5037" w:hanging="360"/>
      </w:pPr>
      <w:rPr>
        <w:rFonts w:ascii="Symbol" w:hAnsi="Symbol" w:hint="default"/>
      </w:rPr>
    </w:lvl>
    <w:lvl w:ilvl="7" w:tplc="0C070003" w:tentative="1">
      <w:start w:val="1"/>
      <w:numFmt w:val="bullet"/>
      <w:lvlText w:val="o"/>
      <w:lvlJc w:val="left"/>
      <w:pPr>
        <w:ind w:left="5757" w:hanging="360"/>
      </w:pPr>
      <w:rPr>
        <w:rFonts w:ascii="Courier New" w:hAnsi="Courier New" w:cs="Courier New" w:hint="default"/>
      </w:rPr>
    </w:lvl>
    <w:lvl w:ilvl="8" w:tplc="0C070005" w:tentative="1">
      <w:start w:val="1"/>
      <w:numFmt w:val="bullet"/>
      <w:lvlText w:val=""/>
      <w:lvlJc w:val="left"/>
      <w:pPr>
        <w:ind w:left="6477" w:hanging="360"/>
      </w:pPr>
      <w:rPr>
        <w:rFonts w:ascii="Wingdings" w:hAnsi="Wingdings" w:hint="default"/>
      </w:rPr>
    </w:lvl>
  </w:abstractNum>
  <w:abstractNum w:abstractNumId="5" w15:restartNumberingAfterBreak="0">
    <w:nsid w:val="4EC05751"/>
    <w:multiLevelType w:val="hybridMultilevel"/>
    <w:tmpl w:val="F6F6F0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05603717">
    <w:abstractNumId w:val="1"/>
  </w:num>
  <w:num w:numId="2" w16cid:durableId="1446536156">
    <w:abstractNumId w:val="0"/>
  </w:num>
  <w:num w:numId="3" w16cid:durableId="113253374">
    <w:abstractNumId w:val="3"/>
  </w:num>
  <w:num w:numId="4" w16cid:durableId="1076198541">
    <w:abstractNumId w:val="5"/>
  </w:num>
  <w:num w:numId="5" w16cid:durableId="1922374034">
    <w:abstractNumId w:val="2"/>
  </w:num>
  <w:num w:numId="6" w16cid:durableId="1715234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5mn+h9MJo+BW5pUthRtrJ9U02yg0Q6SAhcK4BZ41f2rOonNvrb+ql9N+SNdauAplUARWsoYDtNvsNvJUA0J5VQ==" w:salt="iEFkJgYBB1+jY6qLVUoaf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451F9"/>
    <w:rsid w:val="000A045E"/>
    <w:rsid w:val="000F5212"/>
    <w:rsid w:val="0010431F"/>
    <w:rsid w:val="0014114C"/>
    <w:rsid w:val="001E7EB7"/>
    <w:rsid w:val="002A3214"/>
    <w:rsid w:val="003022B9"/>
    <w:rsid w:val="00321D57"/>
    <w:rsid w:val="003416F3"/>
    <w:rsid w:val="0037176C"/>
    <w:rsid w:val="003C5081"/>
    <w:rsid w:val="003E0BEC"/>
    <w:rsid w:val="004208BE"/>
    <w:rsid w:val="00441C92"/>
    <w:rsid w:val="0049496A"/>
    <w:rsid w:val="00507DDB"/>
    <w:rsid w:val="0055533B"/>
    <w:rsid w:val="005F48D5"/>
    <w:rsid w:val="0060086D"/>
    <w:rsid w:val="006207F2"/>
    <w:rsid w:val="006248A1"/>
    <w:rsid w:val="00625C5E"/>
    <w:rsid w:val="006635D7"/>
    <w:rsid w:val="0069183C"/>
    <w:rsid w:val="006A4E8C"/>
    <w:rsid w:val="006B2304"/>
    <w:rsid w:val="006B23FA"/>
    <w:rsid w:val="006D5F02"/>
    <w:rsid w:val="0076419D"/>
    <w:rsid w:val="007C7609"/>
    <w:rsid w:val="007E09DD"/>
    <w:rsid w:val="007F01D5"/>
    <w:rsid w:val="007F29BF"/>
    <w:rsid w:val="007F4DDB"/>
    <w:rsid w:val="00891E6E"/>
    <w:rsid w:val="008F164D"/>
    <w:rsid w:val="0090279D"/>
    <w:rsid w:val="009056C5"/>
    <w:rsid w:val="00924209"/>
    <w:rsid w:val="009A0782"/>
    <w:rsid w:val="009A4A54"/>
    <w:rsid w:val="009B119D"/>
    <w:rsid w:val="00A2034A"/>
    <w:rsid w:val="00A30296"/>
    <w:rsid w:val="00A36B21"/>
    <w:rsid w:val="00B11F31"/>
    <w:rsid w:val="00B17AE3"/>
    <w:rsid w:val="00B2752A"/>
    <w:rsid w:val="00B40A06"/>
    <w:rsid w:val="00B962D5"/>
    <w:rsid w:val="00BB1FCA"/>
    <w:rsid w:val="00BC6A9A"/>
    <w:rsid w:val="00BF3921"/>
    <w:rsid w:val="00C15905"/>
    <w:rsid w:val="00C27684"/>
    <w:rsid w:val="00C45C5C"/>
    <w:rsid w:val="00C9567D"/>
    <w:rsid w:val="00CA2602"/>
    <w:rsid w:val="00CC5C41"/>
    <w:rsid w:val="00CD22D0"/>
    <w:rsid w:val="00CE57C9"/>
    <w:rsid w:val="00DD547C"/>
    <w:rsid w:val="00E45B92"/>
    <w:rsid w:val="00E467E7"/>
    <w:rsid w:val="00E8352B"/>
    <w:rsid w:val="00E92795"/>
    <w:rsid w:val="00E94FF8"/>
    <w:rsid w:val="00EB28D5"/>
    <w:rsid w:val="00EF062B"/>
    <w:rsid w:val="00EF4F9B"/>
    <w:rsid w:val="00F01B1D"/>
    <w:rsid w:val="00F11C64"/>
    <w:rsid w:val="00F45EFC"/>
    <w:rsid w:val="00F75A52"/>
    <w:rsid w:val="00F97FE6"/>
    <w:rsid w:val="00FA3D40"/>
    <w:rsid w:val="00FB5DAE"/>
    <w:rsid w:val="00FD75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A731"/>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516331">
      <w:bodyDiv w:val="1"/>
      <w:marLeft w:val="0"/>
      <w:marRight w:val="0"/>
      <w:marTop w:val="0"/>
      <w:marBottom w:val="0"/>
      <w:divBdr>
        <w:top w:val="none" w:sz="0" w:space="0" w:color="auto"/>
        <w:left w:val="none" w:sz="0" w:space="0" w:color="auto"/>
        <w:bottom w:val="none" w:sz="0" w:space="0" w:color="auto"/>
        <w:right w:val="none" w:sz="0" w:space="0" w:color="auto"/>
      </w:divBdr>
    </w:div>
    <w:div w:id="13921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AD3CF6" w:rsidP="00AD3CF6">
          <w:pPr>
            <w:pStyle w:val="D729C513F14B422F9CBA109C6A3B8F9326"/>
          </w:pPr>
          <w:r w:rsidRPr="00B11F31">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AD3CF6" w:rsidP="00AD3CF6">
          <w:pPr>
            <w:pStyle w:val="BC9D3FE499014C2384E89D5C1CD055E022"/>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4EBCFD8814074D4691224893EE5E18EE"/>
        <w:category>
          <w:name w:val="Allgemein"/>
          <w:gallery w:val="placeholder"/>
        </w:category>
        <w:types>
          <w:type w:val="bbPlcHdr"/>
        </w:types>
        <w:behaviors>
          <w:behavior w:val="content"/>
        </w:behaviors>
        <w:guid w:val="{6E5E1102-5D1A-4013-B66B-94AB66B7E883}"/>
      </w:docPartPr>
      <w:docPartBody>
        <w:p w:rsidR="00AB1A76" w:rsidRDefault="00AD3CF6" w:rsidP="00AD3CF6">
          <w:pPr>
            <w:pStyle w:val="4EBCFD8814074D4691224893EE5E18EE15"/>
          </w:pPr>
          <w:r w:rsidRPr="00CD22D0">
            <w:rPr>
              <w:rStyle w:val="Platzhaltertext"/>
              <w:rFonts w:ascii="Wiener Melange" w:hAnsi="Wiener Melange" w:cs="Wiener Melange"/>
              <w:caps/>
              <w:color w:val="000000" w:themeColor="text1"/>
            </w:rPr>
            <w:t>Klicken Sie hier, um Text einzugeben.</w:t>
          </w:r>
        </w:p>
      </w:docPartBody>
    </w:docPart>
    <w:docPart>
      <w:docPartPr>
        <w:name w:val="1A8366BF5A2A4A3383D626BCAD5D5359"/>
        <w:category>
          <w:name w:val="Allgemein"/>
          <w:gallery w:val="placeholder"/>
        </w:category>
        <w:types>
          <w:type w:val="bbPlcHdr"/>
        </w:types>
        <w:behaviors>
          <w:behavior w:val="content"/>
        </w:behaviors>
        <w:guid w:val="{443817EE-AADF-49F3-A237-05612A1D5F10}"/>
      </w:docPartPr>
      <w:docPartBody>
        <w:p w:rsidR="00AB1A76" w:rsidRDefault="00AD3CF6" w:rsidP="00AD3CF6">
          <w:pPr>
            <w:pStyle w:val="1A8366BF5A2A4A3383D626BCAD5D535915"/>
          </w:pPr>
          <w:r w:rsidRPr="00B11F31">
            <w:rPr>
              <w:rStyle w:val="Platzhaltertext"/>
              <w:rFonts w:ascii="Wiener Melange" w:hAnsi="Wiener Melange" w:cs="Wiener Melange"/>
              <w:color w:val="000000" w:themeColor="text1"/>
            </w:rPr>
            <w:t>Klicken Sie hier, um ein Datum einzugeben.</w:t>
          </w:r>
        </w:p>
      </w:docPartBody>
    </w:docPart>
    <w:docPart>
      <w:docPartPr>
        <w:name w:val="D688569071404D2C922D50A2CC38B876"/>
        <w:category>
          <w:name w:val="Allgemein"/>
          <w:gallery w:val="placeholder"/>
        </w:category>
        <w:types>
          <w:type w:val="bbPlcHdr"/>
        </w:types>
        <w:behaviors>
          <w:behavior w:val="content"/>
        </w:behaviors>
        <w:guid w:val="{799B8091-E2B7-429B-BE6E-8AA1238E82AB}"/>
      </w:docPartPr>
      <w:docPartBody>
        <w:p w:rsidR="00FB3DCA" w:rsidRDefault="00AD3CF6" w:rsidP="00AD3CF6">
          <w:pPr>
            <w:pStyle w:val="D688569071404D2C922D50A2CC38B87611"/>
          </w:pPr>
          <w:r w:rsidRPr="00B11F31">
            <w:rPr>
              <w:rStyle w:val="Platzhaltertext"/>
              <w:rFonts w:ascii="Wiener Melange" w:hAnsi="Wiener Melange" w:cs="Wiener Melange"/>
              <w:color w:val="000000" w:themeColor="text1"/>
            </w:rPr>
            <w:t>Klicken Sie hier, um Text einzugeben.</w:t>
          </w:r>
        </w:p>
      </w:docPartBody>
    </w:docPart>
    <w:docPart>
      <w:docPartPr>
        <w:name w:val="D5591D5A772C41AF956E27AA28EA46F2"/>
        <w:category>
          <w:name w:val="Allgemein"/>
          <w:gallery w:val="placeholder"/>
        </w:category>
        <w:types>
          <w:type w:val="bbPlcHdr"/>
        </w:types>
        <w:behaviors>
          <w:behavior w:val="content"/>
        </w:behaviors>
        <w:guid w:val="{788A642B-929F-4598-BFAB-8B261C95F8C8}"/>
      </w:docPartPr>
      <w:docPartBody>
        <w:p w:rsidR="00936EFB" w:rsidRDefault="00AD3CF6" w:rsidP="00AD3CF6">
          <w:pPr>
            <w:pStyle w:val="D5591D5A772C41AF956E27AA28EA46F27"/>
          </w:pPr>
          <w:r w:rsidRPr="00B11F31">
            <w:rPr>
              <w:rStyle w:val="Platzhaltertext"/>
              <w:rFonts w:ascii="Wiener Melange" w:hAnsi="Wiener Melange" w:cs="Wiener Melange"/>
              <w:color w:val="000000" w:themeColor="text1"/>
              <w:szCs w:val="20"/>
            </w:rPr>
            <w:t>Klicken Sie hier, um Text einzugeben.</w:t>
          </w:r>
        </w:p>
      </w:docPartBody>
    </w:docPart>
    <w:docPart>
      <w:docPartPr>
        <w:name w:val="1009E54AFC024C3DBFC10E6241545249"/>
        <w:category>
          <w:name w:val="Allgemein"/>
          <w:gallery w:val="placeholder"/>
        </w:category>
        <w:types>
          <w:type w:val="bbPlcHdr"/>
        </w:types>
        <w:behaviors>
          <w:behavior w:val="content"/>
        </w:behaviors>
        <w:guid w:val="{071BC4E4-A27B-4BBF-BE4E-DC72911CFF3D}"/>
      </w:docPartPr>
      <w:docPartBody>
        <w:p w:rsidR="00936EFB" w:rsidRDefault="00AD3CF6" w:rsidP="00AD3CF6">
          <w:pPr>
            <w:pStyle w:val="1009E54AFC024C3DBFC10E62415452497"/>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1AF3ACC28B1C49EF8EF024F867BD512D"/>
        <w:category>
          <w:name w:val="Allgemein"/>
          <w:gallery w:val="placeholder"/>
        </w:category>
        <w:types>
          <w:type w:val="bbPlcHdr"/>
        </w:types>
        <w:behaviors>
          <w:behavior w:val="content"/>
        </w:behaviors>
        <w:guid w:val="{D1C6794B-E8B6-4CAB-9B97-04B29051A608}"/>
      </w:docPartPr>
      <w:docPartBody>
        <w:p w:rsidR="00EF28AA" w:rsidRDefault="002770C2" w:rsidP="002770C2">
          <w:pPr>
            <w:pStyle w:val="1AF3ACC28B1C49EF8EF024F867BD512D"/>
          </w:pPr>
          <w:r>
            <w:rPr>
              <w:rFonts w:ascii="Wiener Melange" w:hAnsi="Wiener Melange" w:cs="Wiener Melange"/>
              <w:bCs/>
              <w:szCs w:val="20"/>
              <w:highlight w:val="lightGray"/>
            </w:rPr>
            <w:t xml:space="preserve">   </w:t>
          </w:r>
        </w:p>
      </w:docPartBody>
    </w:docPart>
    <w:docPart>
      <w:docPartPr>
        <w:name w:val="4828FEC6285F4B6D8AF955C565FD9A66"/>
        <w:category>
          <w:name w:val="Allgemein"/>
          <w:gallery w:val="placeholder"/>
        </w:category>
        <w:types>
          <w:type w:val="bbPlcHdr"/>
        </w:types>
        <w:behaviors>
          <w:behavior w:val="content"/>
        </w:behaviors>
        <w:guid w:val="{91D40AB6-78DA-4E6B-A753-1ED1B87D0C1B}"/>
      </w:docPartPr>
      <w:docPartBody>
        <w:p w:rsidR="00EF28AA" w:rsidRDefault="002770C2" w:rsidP="002770C2">
          <w:pPr>
            <w:pStyle w:val="4828FEC6285F4B6D8AF955C565FD9A66"/>
          </w:pPr>
          <w:r>
            <w:rPr>
              <w:rFonts w:ascii="Wiener Melange" w:hAnsi="Wiener Melange" w:cs="Wiener Melange"/>
              <w:bCs/>
              <w:szCs w:val="20"/>
              <w:highlight w:val="lightGray"/>
            </w:rPr>
            <w:t xml:space="preserve">   </w:t>
          </w:r>
        </w:p>
      </w:docPartBody>
    </w:docPart>
    <w:docPart>
      <w:docPartPr>
        <w:name w:val="B7174C870E264E84BDD6431BA37A149D"/>
        <w:category>
          <w:name w:val="Allgemein"/>
          <w:gallery w:val="placeholder"/>
        </w:category>
        <w:types>
          <w:type w:val="bbPlcHdr"/>
        </w:types>
        <w:behaviors>
          <w:behavior w:val="content"/>
        </w:behaviors>
        <w:guid w:val="{478C3331-5D41-4CE8-A776-15D20C071E37}"/>
      </w:docPartPr>
      <w:docPartBody>
        <w:p w:rsidR="00EF28AA" w:rsidRDefault="00AD3CF6" w:rsidP="00AD3CF6">
          <w:pPr>
            <w:pStyle w:val="B7174C870E264E84BDD6431BA37A149D6"/>
          </w:pPr>
          <w:r w:rsidRPr="001E7EB7">
            <w:rPr>
              <w:rFonts w:ascii="Wiener Melange" w:eastAsia="Times New Roman" w:hAnsi="Wiener Melange" w:cs="Wiener Melange"/>
              <w:lang w:eastAsia="de-AT"/>
            </w:rPr>
            <w:t xml:space="preserve">   </w:t>
          </w:r>
        </w:p>
      </w:docPartBody>
    </w:docPart>
    <w:docPart>
      <w:docPartPr>
        <w:name w:val="329FF775B8BE47EE95A85CBCB9C8292C"/>
        <w:category>
          <w:name w:val="Allgemein"/>
          <w:gallery w:val="placeholder"/>
        </w:category>
        <w:types>
          <w:type w:val="bbPlcHdr"/>
        </w:types>
        <w:behaviors>
          <w:behavior w:val="content"/>
        </w:behaviors>
        <w:guid w:val="{39C59AEB-F670-456A-89CC-C76055CB3884}"/>
      </w:docPartPr>
      <w:docPartBody>
        <w:p w:rsidR="00761439" w:rsidRDefault="00AD3CF6" w:rsidP="00AD3CF6">
          <w:pPr>
            <w:pStyle w:val="329FF775B8BE47EE95A85CBCB9C8292C1"/>
          </w:pPr>
          <w:r w:rsidRPr="00CD22D0">
            <w:rPr>
              <w:rStyle w:val="Platzhaltertext"/>
              <w:rFonts w:ascii="Wiener Melange" w:hAnsi="Wiener Melange" w:cs="Wiener Melange"/>
              <w:caps/>
              <w:color w:val="000000" w:themeColor="text1"/>
            </w:rPr>
            <w:t>Klicken Sie hier, um Text einzugeben.</w:t>
          </w:r>
        </w:p>
      </w:docPartBody>
    </w:docPart>
    <w:docPart>
      <w:docPartPr>
        <w:name w:val="4E9193C528C44556AEC4D0C4A4330531"/>
        <w:category>
          <w:name w:val="Allgemein"/>
          <w:gallery w:val="placeholder"/>
        </w:category>
        <w:types>
          <w:type w:val="bbPlcHdr"/>
        </w:types>
        <w:behaviors>
          <w:behavior w:val="content"/>
        </w:behaviors>
        <w:guid w:val="{56BFCDFA-CFED-400F-BADD-F072658BEE5A}"/>
      </w:docPartPr>
      <w:docPartBody>
        <w:p w:rsidR="00E517AC" w:rsidRDefault="00F51BD0" w:rsidP="00F51BD0">
          <w:pPr>
            <w:pStyle w:val="4E9193C528C44556AEC4D0C4A4330531"/>
          </w:pPr>
          <w:r w:rsidRPr="005F48D5">
            <w:rPr>
              <w:rStyle w:val="Platzhaltertext"/>
              <w:rFonts w:ascii="Wiener Melange" w:hAnsi="Wiener Melange" w:cs="Wiener Melange"/>
              <w:color w:val="000000" w:themeColor="text1"/>
              <w:highlight w:val="lightGray"/>
            </w:rPr>
            <w:t>Klicken Sie hier, um Text einzugeben.</w:t>
          </w:r>
        </w:p>
      </w:docPartBody>
    </w:docPart>
    <w:docPart>
      <w:docPartPr>
        <w:name w:val="22AB9E0B784F4C008A254DD8D6D9A4BB"/>
        <w:category>
          <w:name w:val="Allgemein"/>
          <w:gallery w:val="placeholder"/>
        </w:category>
        <w:types>
          <w:type w:val="bbPlcHdr"/>
        </w:types>
        <w:behaviors>
          <w:behavior w:val="content"/>
        </w:behaviors>
        <w:guid w:val="{E3250ED2-80FA-4A07-BE21-5FD2407D1302}"/>
      </w:docPartPr>
      <w:docPartBody>
        <w:p w:rsidR="006007EB" w:rsidRDefault="007A4B31" w:rsidP="007A4B31">
          <w:pPr>
            <w:pStyle w:val="22AB9E0B784F4C008A254DD8D6D9A4BB"/>
          </w:pPr>
          <w:r w:rsidRPr="00892730">
            <w:rPr>
              <w:rFonts w:ascii="Wiener Melange" w:hAnsi="Wiener Melange" w:cs="Wiener Melange"/>
              <w:bCs/>
              <w:szCs w:val="20"/>
              <w:highlight w:val="lightGray"/>
            </w:rPr>
            <w:t>Jeweiliges Institut/Fachabteilung/Klinik</w:t>
          </w:r>
        </w:p>
      </w:docPartBody>
    </w:docPart>
    <w:docPart>
      <w:docPartPr>
        <w:name w:val="C70CA8FD512E4895B8C9D8F236F67009"/>
        <w:category>
          <w:name w:val="Allgemein"/>
          <w:gallery w:val="placeholder"/>
        </w:category>
        <w:types>
          <w:type w:val="bbPlcHdr"/>
        </w:types>
        <w:behaviors>
          <w:behavior w:val="content"/>
        </w:behaviors>
        <w:guid w:val="{FA0BAB1C-EB6B-4ABA-BBEE-934D35874270}"/>
      </w:docPartPr>
      <w:docPartBody>
        <w:p w:rsidR="00C01FE9" w:rsidRDefault="009E55CB" w:rsidP="009E55CB">
          <w:pPr>
            <w:pStyle w:val="C70CA8FD512E4895B8C9D8F236F67009"/>
          </w:pPr>
          <w:r w:rsidRPr="005F48D5">
            <w:rPr>
              <w:rStyle w:val="Platzhaltertext"/>
              <w:rFonts w:ascii="Wiener Melange" w:hAnsi="Wiener Melange" w:cs="Wiener Melange"/>
              <w:color w:val="000000" w:themeColor="text1"/>
              <w:highlight w:val="lightGray"/>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Arial">
    <w:panose1 w:val="020B0604020202020204"/>
    <w:charset w:val="00"/>
    <w:family w:val="swiss"/>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147718"/>
    <w:rsid w:val="0020324A"/>
    <w:rsid w:val="002770C2"/>
    <w:rsid w:val="00306122"/>
    <w:rsid w:val="0031381D"/>
    <w:rsid w:val="0032395E"/>
    <w:rsid w:val="00355557"/>
    <w:rsid w:val="00441C92"/>
    <w:rsid w:val="005A67DE"/>
    <w:rsid w:val="005C56AD"/>
    <w:rsid w:val="006007EB"/>
    <w:rsid w:val="006105D2"/>
    <w:rsid w:val="006C73B7"/>
    <w:rsid w:val="00701358"/>
    <w:rsid w:val="00761439"/>
    <w:rsid w:val="007A4B31"/>
    <w:rsid w:val="00936EFB"/>
    <w:rsid w:val="009E55CB"/>
    <w:rsid w:val="00A00770"/>
    <w:rsid w:val="00A40CDA"/>
    <w:rsid w:val="00AB1A76"/>
    <w:rsid w:val="00AD3CF6"/>
    <w:rsid w:val="00B40A06"/>
    <w:rsid w:val="00C01FE9"/>
    <w:rsid w:val="00CA785F"/>
    <w:rsid w:val="00CB179E"/>
    <w:rsid w:val="00CE2208"/>
    <w:rsid w:val="00E47AFE"/>
    <w:rsid w:val="00E517AC"/>
    <w:rsid w:val="00E83B60"/>
    <w:rsid w:val="00EF28AA"/>
    <w:rsid w:val="00F51BD0"/>
    <w:rsid w:val="00F97FE6"/>
    <w:rsid w:val="00FB3D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E55CB"/>
  </w:style>
  <w:style w:type="paragraph" w:customStyle="1" w:styleId="1AF3ACC28B1C49EF8EF024F867BD512D">
    <w:name w:val="1AF3ACC28B1C49EF8EF024F867BD512D"/>
    <w:rsid w:val="002770C2"/>
  </w:style>
  <w:style w:type="paragraph" w:customStyle="1" w:styleId="4828FEC6285F4B6D8AF955C565FD9A66">
    <w:name w:val="4828FEC6285F4B6D8AF955C565FD9A66"/>
    <w:rsid w:val="002770C2"/>
  </w:style>
  <w:style w:type="paragraph" w:customStyle="1" w:styleId="D729C513F14B422F9CBA109C6A3B8F9326">
    <w:name w:val="D729C513F14B422F9CBA109C6A3B8F9326"/>
    <w:rsid w:val="00AD3CF6"/>
    <w:pPr>
      <w:spacing w:after="0" w:line="300" w:lineRule="exact"/>
    </w:pPr>
    <w:rPr>
      <w:rFonts w:ascii="Lucida Sans" w:eastAsiaTheme="minorHAnsi" w:hAnsi="Lucida Sans"/>
      <w:sz w:val="20"/>
      <w:lang w:val="de-AT" w:eastAsia="en-US"/>
    </w:rPr>
  </w:style>
  <w:style w:type="paragraph" w:customStyle="1" w:styleId="BC9D3FE499014C2384E89D5C1CD055E022">
    <w:name w:val="BC9D3FE499014C2384E89D5C1CD055E022"/>
    <w:rsid w:val="00AD3CF6"/>
    <w:pPr>
      <w:spacing w:after="0" w:line="300" w:lineRule="exact"/>
      <w:ind w:left="720"/>
      <w:contextualSpacing/>
    </w:pPr>
    <w:rPr>
      <w:rFonts w:ascii="Lucida Sans" w:eastAsiaTheme="minorHAnsi" w:hAnsi="Lucida Sans"/>
      <w:sz w:val="20"/>
      <w:lang w:val="de-AT" w:eastAsia="en-US"/>
    </w:rPr>
  </w:style>
  <w:style w:type="paragraph" w:customStyle="1" w:styleId="D5591D5A772C41AF956E27AA28EA46F27">
    <w:name w:val="D5591D5A772C41AF956E27AA28EA46F27"/>
    <w:rsid w:val="00AD3CF6"/>
    <w:pPr>
      <w:spacing w:after="0" w:line="300" w:lineRule="exact"/>
    </w:pPr>
    <w:rPr>
      <w:rFonts w:ascii="Lucida Sans" w:eastAsiaTheme="minorHAnsi" w:hAnsi="Lucida Sans"/>
      <w:sz w:val="20"/>
      <w:lang w:val="de-AT" w:eastAsia="en-US"/>
    </w:rPr>
  </w:style>
  <w:style w:type="paragraph" w:customStyle="1" w:styleId="1009E54AFC024C3DBFC10E62415452497">
    <w:name w:val="1009E54AFC024C3DBFC10E62415452497"/>
    <w:rsid w:val="00AD3CF6"/>
    <w:pPr>
      <w:spacing w:after="0" w:line="300" w:lineRule="exact"/>
    </w:pPr>
    <w:rPr>
      <w:rFonts w:ascii="Lucida Sans" w:eastAsiaTheme="minorHAnsi" w:hAnsi="Lucida Sans"/>
      <w:sz w:val="20"/>
      <w:lang w:val="de-AT" w:eastAsia="en-US"/>
    </w:rPr>
  </w:style>
  <w:style w:type="paragraph" w:customStyle="1" w:styleId="D688569071404D2C922D50A2CC38B87611">
    <w:name w:val="D688569071404D2C922D50A2CC38B87611"/>
    <w:rsid w:val="00AD3CF6"/>
    <w:pPr>
      <w:spacing w:after="0" w:line="300" w:lineRule="exact"/>
      <w:ind w:left="720"/>
      <w:contextualSpacing/>
    </w:pPr>
    <w:rPr>
      <w:rFonts w:ascii="Lucida Sans" w:eastAsiaTheme="minorHAnsi" w:hAnsi="Lucida Sans"/>
      <w:sz w:val="20"/>
      <w:lang w:val="de-AT" w:eastAsia="en-US"/>
    </w:rPr>
  </w:style>
  <w:style w:type="paragraph" w:customStyle="1" w:styleId="B7174C870E264E84BDD6431BA37A149D6">
    <w:name w:val="B7174C870E264E84BDD6431BA37A149D6"/>
    <w:rsid w:val="00AD3CF6"/>
    <w:pPr>
      <w:spacing w:after="0" w:line="300" w:lineRule="exact"/>
      <w:ind w:left="720"/>
      <w:contextualSpacing/>
    </w:pPr>
    <w:rPr>
      <w:rFonts w:ascii="Lucida Sans" w:eastAsiaTheme="minorHAnsi" w:hAnsi="Lucida Sans"/>
      <w:sz w:val="20"/>
      <w:lang w:val="de-AT" w:eastAsia="en-US"/>
    </w:rPr>
  </w:style>
  <w:style w:type="paragraph" w:customStyle="1" w:styleId="4EBCFD8814074D4691224893EE5E18EE15">
    <w:name w:val="4EBCFD8814074D4691224893EE5E18EE15"/>
    <w:rsid w:val="00AD3CF6"/>
    <w:pPr>
      <w:spacing w:after="0" w:line="300" w:lineRule="exact"/>
    </w:pPr>
    <w:rPr>
      <w:rFonts w:ascii="Lucida Sans" w:eastAsiaTheme="minorHAnsi" w:hAnsi="Lucida Sans"/>
      <w:sz w:val="20"/>
      <w:lang w:val="de-AT" w:eastAsia="en-US"/>
    </w:rPr>
  </w:style>
  <w:style w:type="paragraph" w:customStyle="1" w:styleId="329FF775B8BE47EE95A85CBCB9C8292C1">
    <w:name w:val="329FF775B8BE47EE95A85CBCB9C8292C1"/>
    <w:rsid w:val="00AD3CF6"/>
    <w:pPr>
      <w:spacing w:after="0" w:line="300" w:lineRule="exact"/>
    </w:pPr>
    <w:rPr>
      <w:rFonts w:ascii="Lucida Sans" w:eastAsiaTheme="minorHAnsi" w:hAnsi="Lucida Sans"/>
      <w:sz w:val="20"/>
      <w:lang w:val="de-AT" w:eastAsia="en-US"/>
    </w:rPr>
  </w:style>
  <w:style w:type="paragraph" w:customStyle="1" w:styleId="1A8366BF5A2A4A3383D626BCAD5D535915">
    <w:name w:val="1A8366BF5A2A4A3383D626BCAD5D535915"/>
    <w:rsid w:val="00AD3CF6"/>
    <w:pPr>
      <w:spacing w:after="0" w:line="300" w:lineRule="exact"/>
    </w:pPr>
    <w:rPr>
      <w:rFonts w:ascii="Lucida Sans" w:eastAsiaTheme="minorHAnsi" w:hAnsi="Lucida Sans"/>
      <w:sz w:val="20"/>
      <w:lang w:val="de-AT" w:eastAsia="en-US"/>
    </w:rPr>
  </w:style>
  <w:style w:type="paragraph" w:customStyle="1" w:styleId="4E9193C528C44556AEC4D0C4A4330531">
    <w:name w:val="4E9193C528C44556AEC4D0C4A4330531"/>
    <w:rsid w:val="00F51BD0"/>
    <w:rPr>
      <w:lang w:val="de-AT" w:eastAsia="de-AT"/>
    </w:rPr>
  </w:style>
  <w:style w:type="paragraph" w:customStyle="1" w:styleId="22AB9E0B784F4C008A254DD8D6D9A4BB">
    <w:name w:val="22AB9E0B784F4C008A254DD8D6D9A4BB"/>
    <w:rsid w:val="007A4B31"/>
    <w:pPr>
      <w:spacing w:line="278" w:lineRule="auto"/>
    </w:pPr>
    <w:rPr>
      <w:kern w:val="2"/>
      <w:sz w:val="24"/>
      <w:szCs w:val="24"/>
      <w:lang w:val="de-AT" w:eastAsia="de-AT"/>
      <w14:ligatures w14:val="standardContextual"/>
    </w:rPr>
  </w:style>
  <w:style w:type="paragraph" w:customStyle="1" w:styleId="C70CA8FD512E4895B8C9D8F236F67009">
    <w:name w:val="C70CA8FD512E4895B8C9D8F236F67009"/>
    <w:rsid w:val="009E55CB"/>
    <w:pPr>
      <w:spacing w:line="278" w:lineRule="auto"/>
    </w:pPr>
    <w:rPr>
      <w:kern w:val="2"/>
      <w:sz w:val="24"/>
      <w:szCs w:val="24"/>
      <w:lang w:val="de-AT" w:eastAsia="de-AT"/>
      <w14:ligatures w14:val="standardContextual"/>
    </w:rPr>
  </w:style>
  <w:style w:type="paragraph" w:customStyle="1" w:styleId="E2905533A1134392A0F46D49C3094234">
    <w:name w:val="E2905533A1134392A0F46D49C3094234"/>
    <w:rsid w:val="009E55CB"/>
    <w:pPr>
      <w:spacing w:line="278" w:lineRule="auto"/>
    </w:pPr>
    <w:rPr>
      <w:kern w:val="2"/>
      <w:sz w:val="24"/>
      <w:szCs w:val="24"/>
      <w:lang w:val="de-AT" w:eastAsia="de-A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Props1.xml><?xml version="1.0" encoding="utf-8"?>
<ds:datastoreItem xmlns:ds="http://schemas.openxmlformats.org/officeDocument/2006/customXml" ds:itemID="{6C3E2700-A97A-427C-947C-53D852682036}">
  <ds:schemaRefs>
    <ds:schemaRef ds:uri="http://schemas.microsoft.com/sharepoint/v3/contenttype/forms"/>
  </ds:schemaRefs>
</ds:datastoreItem>
</file>

<file path=customXml/itemProps2.xml><?xml version="1.0" encoding="utf-8"?>
<ds:datastoreItem xmlns:ds="http://schemas.openxmlformats.org/officeDocument/2006/customXml" ds:itemID="{C655B8EA-42FD-4200-895D-2B865F0C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47656-6B29-464D-96B8-A2E23405097A}">
  <ds:schemaRefs>
    <ds:schemaRef ds:uri="http://schemas.microsoft.com/office/2006/metadata/properties"/>
    <ds:schemaRef ds:uri="http://schemas.microsoft.com/office/infopath/2007/PartnerControls"/>
    <ds:schemaRef ds:uri="4cbe09c0-a32a-4ef3-b294-cb551e9bfc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1314</Words>
  <Characters>8282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Anforderungsprofil_Biomedizinische Analytik 2023_05_01</vt:lpstr>
    </vt:vector>
  </TitlesOfParts>
  <Company>KAV-IT</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Anforderungsprofil_Biomedizinische Analytik 2023_05_01</dc:title>
  <dc:subject/>
  <dc:creator>elfriede.guelfenburg@wienkav.at</dc:creator>
  <cp:keywords/>
  <dc:description/>
  <cp:lastModifiedBy>Zuljevic Martina</cp:lastModifiedBy>
  <cp:revision>9</cp:revision>
  <cp:lastPrinted>2025-10-06T12:44:00Z</cp:lastPrinted>
  <dcterms:created xsi:type="dcterms:W3CDTF">2023-06-06T10:43:00Z</dcterms:created>
  <dcterms:modified xsi:type="dcterms:W3CDTF">2026-07-10T08:00:00Z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