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83A8F" w14:textId="77777777" w:rsidR="00CA0052" w:rsidRPr="00CA0052" w:rsidRDefault="00CA0052" w:rsidP="00D45902">
      <w:pPr>
        <w:spacing w:after="200" w:line="240" w:lineRule="auto"/>
        <w:jc w:val="center"/>
        <w:rPr>
          <w:rFonts w:ascii="Wiener Melange" w:eastAsia="Calibri" w:hAnsi="Wiener Melange" w:cs="Wiener Melange"/>
          <w:b/>
          <w:bCs/>
          <w:szCs w:val="20"/>
        </w:rPr>
      </w:pPr>
      <w:r w:rsidRPr="00CA0052">
        <w:rPr>
          <w:rFonts w:ascii="Wiener Melange" w:eastAsia="Calibri" w:hAnsi="Wiener Melange" w:cs="Wiener Melange"/>
          <w:b/>
          <w:bCs/>
          <w:szCs w:val="20"/>
        </w:rPr>
        <w:t xml:space="preserve">Wiener Gesundheitsverbund </w:t>
      </w:r>
    </w:p>
    <w:p w14:paraId="75E3277D" w14:textId="77EF8EA8" w:rsidR="00D45902" w:rsidRPr="000239A4" w:rsidRDefault="00CA0052" w:rsidP="00D45902">
      <w:pPr>
        <w:spacing w:after="200" w:line="240" w:lineRule="auto"/>
        <w:jc w:val="center"/>
        <w:rPr>
          <w:rFonts w:ascii="Wiener Melange" w:eastAsia="Calibri" w:hAnsi="Wiener Melange" w:cs="Wiener Melange"/>
          <w:szCs w:val="20"/>
        </w:rPr>
      </w:pPr>
      <w:r>
        <w:rPr>
          <w:rFonts w:ascii="Wiener Melange" w:eastAsia="Calibri" w:hAnsi="Wiener Melange" w:cs="Wiener Melange"/>
          <w:szCs w:val="20"/>
        </w:rPr>
        <w:t>Standort Penzing der Klinik Ottakring</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D45902" w:rsidRPr="00881993" w14:paraId="03A99F55" w14:textId="77777777" w:rsidTr="004635EA">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266ECC8A" w14:textId="77777777" w:rsidR="00D45902" w:rsidRPr="00881993" w:rsidRDefault="00D45902" w:rsidP="004635EA">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D45902" w:rsidRPr="00881993" w14:paraId="76578AE4" w14:textId="77777777" w:rsidTr="004635EA">
        <w:trPr>
          <w:trHeight w:val="498"/>
        </w:trPr>
        <w:tc>
          <w:tcPr>
            <w:tcW w:w="4224" w:type="dxa"/>
            <w:gridSpan w:val="2"/>
            <w:tcBorders>
              <w:left w:val="single" w:sz="4" w:space="0" w:color="000000" w:themeColor="text1"/>
            </w:tcBorders>
            <w:vAlign w:val="center"/>
          </w:tcPr>
          <w:p w14:paraId="1D522126" w14:textId="77777777" w:rsidR="00D45902" w:rsidRPr="00881993" w:rsidRDefault="00D45902" w:rsidP="004635EA">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vAlign w:val="center"/>
          </w:tcPr>
          <w:p w14:paraId="72CE7B27" w14:textId="1C297E68" w:rsidR="00D45902" w:rsidRPr="00881993" w:rsidRDefault="00CA0052" w:rsidP="004635EA">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szCs w:val="18"/>
              </w:rPr>
              <w:t>26.08.26</w:t>
            </w:r>
          </w:p>
        </w:tc>
      </w:tr>
      <w:tr w:rsidR="00D45902" w:rsidRPr="00881993" w14:paraId="79532A23" w14:textId="77777777" w:rsidTr="004635EA">
        <w:trPr>
          <w:trHeight w:hRule="exact" w:val="567"/>
        </w:trPr>
        <w:tc>
          <w:tcPr>
            <w:tcW w:w="9356" w:type="dxa"/>
            <w:gridSpan w:val="4"/>
            <w:tcBorders>
              <w:left w:val="single" w:sz="4" w:space="0" w:color="000000" w:themeColor="text1"/>
            </w:tcBorders>
            <w:shd w:val="clear" w:color="auto" w:fill="F8EFBD"/>
            <w:vAlign w:val="center"/>
          </w:tcPr>
          <w:p w14:paraId="17783342" w14:textId="77777777" w:rsidR="00D45902" w:rsidRPr="00881993" w:rsidRDefault="00D45902" w:rsidP="00D45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Allgemeine Informationen zur Stelle</w:t>
            </w:r>
          </w:p>
        </w:tc>
      </w:tr>
      <w:tr w:rsidR="00D45902" w:rsidRPr="00881993" w14:paraId="2507A10C" w14:textId="77777777" w:rsidTr="004635EA">
        <w:trPr>
          <w:trHeight w:val="567"/>
        </w:trPr>
        <w:tc>
          <w:tcPr>
            <w:tcW w:w="9356" w:type="dxa"/>
            <w:gridSpan w:val="4"/>
            <w:tcBorders>
              <w:left w:val="single" w:sz="4" w:space="0" w:color="000000" w:themeColor="text1"/>
            </w:tcBorders>
            <w:shd w:val="clear" w:color="auto" w:fill="FFFFFF" w:themeFill="background1"/>
            <w:vAlign w:val="center"/>
          </w:tcPr>
          <w:p w14:paraId="068485A4" w14:textId="2F54AFDA" w:rsidR="00D45902" w:rsidRPr="00881993" w:rsidRDefault="00D45902" w:rsidP="00E33780">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siehe entsprechende Stellenbeschreibung:</w:t>
            </w:r>
            <w:r>
              <w:rPr>
                <w:rFonts w:ascii="Wiener Melange" w:hAnsi="Wiener Melange" w:cs="Wiener Melange"/>
                <w:bCs/>
                <w:szCs w:val="20"/>
              </w:rPr>
              <w:t xml:space="preserve"> </w:t>
            </w:r>
            <w:r w:rsidRPr="00881993">
              <w:rPr>
                <w:rFonts w:ascii="Wiener Melange" w:hAnsi="Wiener Melange" w:cs="Wiener Melange"/>
                <w:bCs/>
                <w:szCs w:val="20"/>
              </w:rPr>
              <w:t xml:space="preserve"> </w:t>
            </w:r>
            <w:r w:rsidR="00CA0052">
              <w:rPr>
                <w:rFonts w:ascii="Wiener Melange" w:hAnsi="Wiener Melange" w:cs="Wiener Melange"/>
                <w:bCs/>
              </w:rPr>
              <w:t>Sekretär</w:t>
            </w:r>
            <w:r w:rsidR="00DE6752">
              <w:rPr>
                <w:rFonts w:ascii="Wiener Melange" w:hAnsi="Wiener Melange" w:cs="Wiener Melange"/>
                <w:bCs/>
              </w:rPr>
              <w:t>*</w:t>
            </w:r>
            <w:r w:rsidR="00CA0052">
              <w:rPr>
                <w:rFonts w:ascii="Wiener Melange" w:hAnsi="Wiener Melange" w:cs="Wiener Melange"/>
                <w:bCs/>
              </w:rPr>
              <w:t>in Leiterin MTDG</w:t>
            </w:r>
          </w:p>
        </w:tc>
      </w:tr>
      <w:tr w:rsidR="00D45902" w:rsidRPr="00881993" w14:paraId="056DBC36" w14:textId="77777777" w:rsidTr="004635EA">
        <w:trPr>
          <w:trHeight w:hRule="exact" w:val="1421"/>
        </w:trPr>
        <w:tc>
          <w:tcPr>
            <w:tcW w:w="9356" w:type="dxa"/>
            <w:gridSpan w:val="4"/>
            <w:tcBorders>
              <w:left w:val="single" w:sz="4" w:space="0" w:color="000000" w:themeColor="text1"/>
            </w:tcBorders>
            <w:shd w:val="clear" w:color="auto" w:fill="F8EFBD"/>
            <w:vAlign w:val="center"/>
          </w:tcPr>
          <w:p w14:paraId="30BA133D" w14:textId="77777777" w:rsidR="00D45902" w:rsidRPr="00881993" w:rsidRDefault="00D45902" w:rsidP="00D45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6D80E8BE" w14:textId="77777777" w:rsidR="00D45902" w:rsidRPr="00881993" w:rsidRDefault="00D45902" w:rsidP="004635EA">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 xml:space="preserve">(Sowohl </w:t>
            </w:r>
            <w:r w:rsidRPr="00881993">
              <w:rPr>
                <w:rFonts w:ascii="Wiener Melange" w:hAnsi="Wiener Melange" w:cs="Wiener Melange"/>
                <w:b/>
                <w:bCs/>
                <w:sz w:val="18"/>
                <w:szCs w:val="18"/>
              </w:rPr>
              <w:t>allgemeine</w:t>
            </w:r>
            <w:r w:rsidRPr="00881993">
              <w:rPr>
                <w:rFonts w:ascii="Wiener Melange" w:hAnsi="Wiener Melange" w:cs="Wiener Melange"/>
                <w:bCs/>
                <w:sz w:val="18"/>
                <w:szCs w:val="18"/>
              </w:rPr>
              <w:t xml:space="preserve"> als auch </w:t>
            </w:r>
            <w:r w:rsidRPr="00881993">
              <w:rPr>
                <w:rFonts w:ascii="Wiener Melange" w:hAnsi="Wiener Melange" w:cs="Wiener Melange"/>
                <w:b/>
                <w:bCs/>
                <w:sz w:val="18"/>
                <w:szCs w:val="18"/>
              </w:rPr>
              <w:t>dienststellenspezifische</w:t>
            </w:r>
            <w:r w:rsidRPr="00881993">
              <w:rPr>
                <w:rFonts w:ascii="Wiener Melange" w:hAnsi="Wiener Melange" w:cs="Wiener Melange"/>
                <w:bCs/>
                <w:sz w:val="18"/>
                <w:szCs w:val="18"/>
              </w:rPr>
              <w:t xml:space="preserve"> Formalvoraussetzungen </w:t>
            </w:r>
            <w:r w:rsidRPr="00881993">
              <w:rPr>
                <w:rFonts w:ascii="Wiener Melange" w:hAnsi="Wiener Melange" w:cs="Wiener Melange"/>
                <w:b/>
                <w:bCs/>
                <w:sz w:val="18"/>
                <w:szCs w:val="18"/>
              </w:rPr>
              <w:t>müssen</w:t>
            </w:r>
            <w:r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D45902" w:rsidRPr="00881993" w14:paraId="10815EBE" w14:textId="77777777" w:rsidTr="004635EA">
        <w:trPr>
          <w:trHeight w:hRule="exact" w:val="567"/>
        </w:trPr>
        <w:tc>
          <w:tcPr>
            <w:tcW w:w="9356" w:type="dxa"/>
            <w:gridSpan w:val="4"/>
            <w:tcBorders>
              <w:left w:val="single" w:sz="4" w:space="0" w:color="000000" w:themeColor="text1"/>
            </w:tcBorders>
            <w:shd w:val="clear" w:color="auto" w:fill="F8EFBD"/>
            <w:vAlign w:val="center"/>
          </w:tcPr>
          <w:p w14:paraId="5DDA0868" w14:textId="77777777" w:rsidR="00D45902" w:rsidRPr="00881993" w:rsidRDefault="00D45902" w:rsidP="004635EA">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Pr="00881993">
              <w:rPr>
                <w:rFonts w:ascii="Wiener Melange" w:hAnsi="Wiener Melange" w:cs="Wiener Melange"/>
                <w:b/>
                <w:bCs/>
                <w:sz w:val="18"/>
                <w:szCs w:val="18"/>
              </w:rPr>
              <w:t>(verbindlich zu befüllen)</w:t>
            </w:r>
          </w:p>
        </w:tc>
      </w:tr>
      <w:tr w:rsidR="00D45902" w:rsidRPr="00881993" w14:paraId="2FD50754" w14:textId="77777777" w:rsidTr="004635EA">
        <w:trPr>
          <w:trHeight w:hRule="exact" w:val="567"/>
        </w:trPr>
        <w:tc>
          <w:tcPr>
            <w:tcW w:w="9356" w:type="dxa"/>
            <w:gridSpan w:val="4"/>
            <w:tcBorders>
              <w:left w:val="single" w:sz="4" w:space="0" w:color="000000" w:themeColor="text1"/>
            </w:tcBorders>
            <w:shd w:val="clear" w:color="auto" w:fill="F3F1EF"/>
            <w:vAlign w:val="center"/>
          </w:tcPr>
          <w:p w14:paraId="4E1C5426" w14:textId="77777777" w:rsidR="00D45902" w:rsidRPr="00881993" w:rsidRDefault="00D45902" w:rsidP="004635EA">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r w:rsidRPr="00881993">
              <w:rPr>
                <w:rFonts w:ascii="Wiener Melange" w:hAnsi="Wiener Melange" w:cs="Wiener Melange"/>
                <w:b/>
                <w:bCs/>
                <w:szCs w:val="20"/>
              </w:rPr>
              <w:t>Wr. Bedienstetengesetz</w:t>
            </w:r>
          </w:p>
        </w:tc>
      </w:tr>
      <w:tr w:rsidR="00D45902" w:rsidRPr="00881993" w14:paraId="6C77AB50" w14:textId="77777777" w:rsidTr="004635EA">
        <w:trPr>
          <w:trHeight w:val="567"/>
        </w:trPr>
        <w:tc>
          <w:tcPr>
            <w:tcW w:w="4678" w:type="dxa"/>
            <w:gridSpan w:val="3"/>
            <w:tcBorders>
              <w:left w:val="single" w:sz="4" w:space="0" w:color="000000" w:themeColor="text1"/>
            </w:tcBorders>
            <w:vAlign w:val="center"/>
          </w:tcPr>
          <w:p w14:paraId="1A86ECF9" w14:textId="77777777" w:rsidR="00D45902" w:rsidRPr="00881993" w:rsidRDefault="00D45902" w:rsidP="00D45902">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vAlign w:val="center"/>
          </w:tcPr>
          <w:p w14:paraId="453DBC90" w14:textId="77777777" w:rsidR="00D45902" w:rsidRPr="00881993" w:rsidRDefault="001725F1" w:rsidP="00D45902">
            <w:pPr>
              <w:pStyle w:val="Listenabsatz"/>
              <w:autoSpaceDE w:val="0"/>
              <w:autoSpaceDN w:val="0"/>
              <w:adjustRightInd w:val="0"/>
              <w:spacing w:line="240" w:lineRule="atLeast"/>
              <w:ind w:left="171"/>
              <w:contextualSpacing w:val="0"/>
              <w:rPr>
                <w:rFonts w:ascii="Wiener Melange" w:hAnsi="Wiener Melange" w:cs="Wiener Melange"/>
                <w:bCs/>
                <w:szCs w:val="20"/>
              </w:rPr>
            </w:pPr>
            <w:r>
              <w:rPr>
                <w:rFonts w:ascii="Wiener Melange" w:hAnsi="Wiener Melange" w:cs="Wiener Melange"/>
                <w:szCs w:val="18"/>
              </w:rPr>
              <w:t>_</w:t>
            </w:r>
          </w:p>
        </w:tc>
      </w:tr>
      <w:tr w:rsidR="00D45902" w:rsidRPr="00881993" w14:paraId="3FE79A25" w14:textId="77777777" w:rsidTr="004635EA">
        <w:trPr>
          <w:trHeight w:hRule="exact" w:val="567"/>
        </w:trPr>
        <w:tc>
          <w:tcPr>
            <w:tcW w:w="9356" w:type="dxa"/>
            <w:gridSpan w:val="4"/>
            <w:tcBorders>
              <w:left w:val="single" w:sz="4" w:space="0" w:color="000000" w:themeColor="text1"/>
            </w:tcBorders>
            <w:shd w:val="clear" w:color="auto" w:fill="F3F1EF"/>
            <w:vAlign w:val="center"/>
          </w:tcPr>
          <w:p w14:paraId="45F41572" w14:textId="77777777" w:rsidR="00D45902" w:rsidRPr="00881993" w:rsidRDefault="00D45902" w:rsidP="00D45902">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D45902" w:rsidRPr="00881993" w14:paraId="23522FA3" w14:textId="77777777" w:rsidTr="004635EA">
        <w:trPr>
          <w:trHeight w:val="567"/>
        </w:trPr>
        <w:tc>
          <w:tcPr>
            <w:tcW w:w="4678" w:type="dxa"/>
            <w:gridSpan w:val="3"/>
            <w:tcBorders>
              <w:left w:val="single" w:sz="4" w:space="0" w:color="000000" w:themeColor="text1"/>
            </w:tcBorders>
            <w:vAlign w:val="center"/>
          </w:tcPr>
          <w:p w14:paraId="33114E37"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vAlign w:val="center"/>
          </w:tcPr>
          <w:p w14:paraId="39F2667A" w14:textId="77777777" w:rsidR="00D45902" w:rsidRPr="00E33780" w:rsidRDefault="006B569B" w:rsidP="00D45902">
            <w:pPr>
              <w:pStyle w:val="Listenabsatz"/>
              <w:autoSpaceDE w:val="0"/>
              <w:autoSpaceDN w:val="0"/>
              <w:adjustRightInd w:val="0"/>
              <w:spacing w:before="120" w:afterLines="60" w:after="144" w:line="240" w:lineRule="auto"/>
              <w:ind w:left="176"/>
              <w:rPr>
                <w:rFonts w:ascii="Wiener Melange" w:hAnsi="Wiener Melange" w:cs="Wiener Melange"/>
                <w:bCs/>
                <w:szCs w:val="20"/>
              </w:rPr>
            </w:pPr>
            <w:r w:rsidRPr="00E33780">
              <w:rPr>
                <w:rFonts w:ascii="Wiener Melange" w:hAnsi="Wiener Melange" w:cs="Wiener Melange"/>
                <w:szCs w:val="20"/>
              </w:rPr>
              <w:t>Abgeschlossene Lehre im kaufmännischen Bereich oder Handelsschule</w:t>
            </w:r>
          </w:p>
        </w:tc>
      </w:tr>
      <w:tr w:rsidR="00D45902" w:rsidRPr="00881993" w14:paraId="431D02FB" w14:textId="77777777" w:rsidTr="004635EA">
        <w:trPr>
          <w:trHeight w:val="567"/>
        </w:trPr>
        <w:tc>
          <w:tcPr>
            <w:tcW w:w="4678" w:type="dxa"/>
            <w:gridSpan w:val="3"/>
            <w:tcBorders>
              <w:left w:val="single" w:sz="4" w:space="0" w:color="000000" w:themeColor="text1"/>
            </w:tcBorders>
            <w:vAlign w:val="center"/>
          </w:tcPr>
          <w:p w14:paraId="22FA4779"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vAlign w:val="center"/>
          </w:tcPr>
          <w:p w14:paraId="7694BCD4" w14:textId="77777777" w:rsidR="00D45902" w:rsidRPr="00881993" w:rsidRDefault="001725F1" w:rsidP="00D45902">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szCs w:val="18"/>
              </w:rPr>
              <w:t>_</w:t>
            </w:r>
          </w:p>
        </w:tc>
      </w:tr>
      <w:tr w:rsidR="00D45902" w:rsidRPr="00881993" w14:paraId="27FD3510" w14:textId="77777777" w:rsidTr="004635EA">
        <w:trPr>
          <w:trHeight w:val="651"/>
        </w:trPr>
        <w:tc>
          <w:tcPr>
            <w:tcW w:w="4678" w:type="dxa"/>
            <w:gridSpan w:val="3"/>
            <w:tcBorders>
              <w:left w:val="single" w:sz="4" w:space="0" w:color="000000" w:themeColor="text1"/>
            </w:tcBorders>
            <w:vAlign w:val="center"/>
          </w:tcPr>
          <w:p w14:paraId="4B083BA9"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vAlign w:val="center"/>
          </w:tcPr>
          <w:p w14:paraId="15E5B27D" w14:textId="77777777" w:rsidR="00D45902" w:rsidRPr="00D45902" w:rsidRDefault="006B569B" w:rsidP="00D45902">
            <w:pPr>
              <w:pStyle w:val="Listenabsatz"/>
              <w:autoSpaceDE w:val="0"/>
              <w:autoSpaceDN w:val="0"/>
              <w:adjustRightInd w:val="0"/>
              <w:spacing w:before="120" w:afterLines="60" w:after="144" w:line="240" w:lineRule="auto"/>
              <w:ind w:left="176"/>
              <w:rPr>
                <w:rFonts w:ascii="Wiener Melange" w:hAnsi="Wiener Melange" w:cs="Wiener Melange"/>
                <w:bCs/>
                <w:szCs w:val="20"/>
              </w:rPr>
            </w:pPr>
            <w:r>
              <w:rPr>
                <w:rFonts w:ascii="Wiener Melange" w:hAnsi="Wiener Melange" w:cs="Wiener Melange"/>
                <w:bCs/>
                <w:szCs w:val="20"/>
              </w:rPr>
              <w:t>Ja</w:t>
            </w:r>
          </w:p>
        </w:tc>
      </w:tr>
      <w:tr w:rsidR="00D45902" w:rsidRPr="00881993" w14:paraId="58BEDC46" w14:textId="77777777" w:rsidTr="004635EA">
        <w:trPr>
          <w:trHeight w:val="208"/>
        </w:trPr>
        <w:tc>
          <w:tcPr>
            <w:tcW w:w="4678" w:type="dxa"/>
            <w:gridSpan w:val="3"/>
            <w:tcBorders>
              <w:left w:val="single" w:sz="4" w:space="0" w:color="000000" w:themeColor="text1"/>
            </w:tcBorders>
            <w:vAlign w:val="center"/>
          </w:tcPr>
          <w:p w14:paraId="37E95D83"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vAlign w:val="center"/>
          </w:tcPr>
          <w:p w14:paraId="0EB534FF" w14:textId="77777777" w:rsidR="00D45902" w:rsidRPr="00881993" w:rsidRDefault="001725F1" w:rsidP="00D45902">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szCs w:val="18"/>
              </w:rPr>
              <w:t>_</w:t>
            </w:r>
          </w:p>
        </w:tc>
      </w:tr>
      <w:tr w:rsidR="00D45902" w:rsidRPr="00881993" w14:paraId="246EF7FB" w14:textId="77777777" w:rsidTr="004635EA">
        <w:trPr>
          <w:trHeight w:hRule="exact" w:val="567"/>
        </w:trPr>
        <w:tc>
          <w:tcPr>
            <w:tcW w:w="9356" w:type="dxa"/>
            <w:gridSpan w:val="4"/>
            <w:tcBorders>
              <w:left w:val="single" w:sz="4" w:space="0" w:color="000000" w:themeColor="text1"/>
            </w:tcBorders>
            <w:shd w:val="clear" w:color="auto" w:fill="F3F1EF"/>
            <w:vAlign w:val="center"/>
          </w:tcPr>
          <w:p w14:paraId="2D1547C4" w14:textId="77777777" w:rsidR="00D45902" w:rsidRPr="00881993" w:rsidRDefault="00D45902" w:rsidP="00D45902">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r w:rsidRPr="00881993">
              <w:rPr>
                <w:rFonts w:ascii="Wiener Melange" w:hAnsi="Wiener Melange" w:cs="Wiener Melange"/>
                <w:b/>
                <w:bCs/>
                <w:szCs w:val="20"/>
              </w:rPr>
              <w:t>Wr. Bedienstetengesetz</w:t>
            </w:r>
          </w:p>
        </w:tc>
      </w:tr>
      <w:tr w:rsidR="00D45902" w:rsidRPr="00881993" w14:paraId="0D93772C" w14:textId="77777777" w:rsidTr="004635EA">
        <w:trPr>
          <w:trHeight w:val="617"/>
        </w:trPr>
        <w:tc>
          <w:tcPr>
            <w:tcW w:w="4678" w:type="dxa"/>
            <w:gridSpan w:val="3"/>
            <w:tcBorders>
              <w:left w:val="single" w:sz="4" w:space="0" w:color="000000" w:themeColor="text1"/>
            </w:tcBorders>
            <w:vAlign w:val="center"/>
          </w:tcPr>
          <w:p w14:paraId="502C207D"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vAlign w:val="center"/>
          </w:tcPr>
          <w:p w14:paraId="47E7401D" w14:textId="77777777" w:rsidR="00D45902" w:rsidRPr="00881993" w:rsidRDefault="006B569B" w:rsidP="00D45902">
            <w:pPr>
              <w:pStyle w:val="Listenabsatz"/>
              <w:autoSpaceDE w:val="0"/>
              <w:autoSpaceDN w:val="0"/>
              <w:adjustRightInd w:val="0"/>
              <w:spacing w:before="60" w:afterLines="60" w:after="144" w:line="240" w:lineRule="auto"/>
              <w:ind w:left="176"/>
              <w:rPr>
                <w:rFonts w:ascii="Wiener Melange" w:hAnsi="Wiener Melange" w:cs="Wiener Melange"/>
                <w:bCs/>
              </w:rPr>
            </w:pPr>
            <w:r w:rsidRPr="006B569B">
              <w:rPr>
                <w:rFonts w:ascii="Wiener Melange" w:hAnsi="Wiener Melange" w:cs="Wiener Melange"/>
                <w:bCs/>
              </w:rPr>
              <w:t>Fachlich einschlägige Lehrabschlussprüfung oder eine gleichwertige Ausbildung</w:t>
            </w:r>
          </w:p>
        </w:tc>
      </w:tr>
      <w:tr w:rsidR="00D45902" w:rsidRPr="00881993" w14:paraId="639D8486" w14:textId="77777777" w:rsidTr="004635EA">
        <w:trPr>
          <w:trHeight w:val="41"/>
        </w:trPr>
        <w:tc>
          <w:tcPr>
            <w:tcW w:w="4678" w:type="dxa"/>
            <w:gridSpan w:val="3"/>
            <w:tcBorders>
              <w:left w:val="single" w:sz="4" w:space="0" w:color="000000" w:themeColor="text1"/>
            </w:tcBorders>
            <w:vAlign w:val="center"/>
          </w:tcPr>
          <w:p w14:paraId="6D4F9644"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vAlign w:val="center"/>
          </w:tcPr>
          <w:p w14:paraId="2144B341" w14:textId="77777777" w:rsidR="00D45902" w:rsidRPr="00881993" w:rsidRDefault="001725F1" w:rsidP="00D45902">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szCs w:val="18"/>
              </w:rPr>
              <w:t>_</w:t>
            </w:r>
          </w:p>
        </w:tc>
      </w:tr>
      <w:tr w:rsidR="00D45902" w:rsidRPr="00881993" w14:paraId="51E041BA" w14:textId="77777777" w:rsidTr="004635EA">
        <w:trPr>
          <w:trHeight w:val="704"/>
        </w:trPr>
        <w:tc>
          <w:tcPr>
            <w:tcW w:w="4678" w:type="dxa"/>
            <w:gridSpan w:val="3"/>
            <w:tcBorders>
              <w:left w:val="single" w:sz="4" w:space="0" w:color="000000" w:themeColor="text1"/>
            </w:tcBorders>
            <w:vAlign w:val="center"/>
          </w:tcPr>
          <w:p w14:paraId="2CF20690" w14:textId="77777777" w:rsidR="00D45902" w:rsidRPr="00881993" w:rsidRDefault="00D45902" w:rsidP="00D45902">
            <w:pPr>
              <w:autoSpaceDE w:val="0"/>
              <w:autoSpaceDN w:val="0"/>
              <w:adjustRightInd w:val="0"/>
              <w:spacing w:before="60" w:after="60" w:line="240" w:lineRule="auto"/>
              <w:rPr>
                <w:rFonts w:ascii="Wiener Melange" w:hAnsi="Wiener Melange" w:cs="Wiener Melange"/>
                <w:bCs/>
                <w:szCs w:val="20"/>
              </w:rPr>
            </w:pPr>
            <w:hyperlink r:id="rId10" w:history="1">
              <w:r w:rsidRPr="00881993">
                <w:rPr>
                  <w:rStyle w:val="Hyperlink"/>
                  <w:rFonts w:ascii="Wiener Melange" w:hAnsi="Wiener Melange" w:cs="Wiener Melange"/>
                  <w:szCs w:val="20"/>
                </w:rPr>
                <w:t>Zentral vorgeschriebene Dienstausbildung</w:t>
              </w:r>
            </w:hyperlink>
            <w:r w:rsidRPr="00881993">
              <w:rPr>
                <w:rFonts w:ascii="Wiener Melange" w:hAnsi="Wiener Melange" w:cs="Wiener Melange"/>
                <w:szCs w:val="20"/>
              </w:rPr>
              <w:t xml:space="preserve"> </w:t>
            </w:r>
            <w:r w:rsidRPr="00881993">
              <w:rPr>
                <w:rFonts w:ascii="Wiener Melange" w:hAnsi="Wiener Melange" w:cs="Wiener Melange"/>
                <w:bCs/>
                <w:sz w:val="18"/>
                <w:szCs w:val="18"/>
              </w:rPr>
              <w:t>(abzulegen innerhalb einer vorgeschriebenen Frist)</w:t>
            </w:r>
          </w:p>
          <w:p w14:paraId="5BF27BC8" w14:textId="77777777" w:rsidR="00D45902" w:rsidRPr="00881993" w:rsidRDefault="00D45902" w:rsidP="00D45902">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1" w:history="1">
              <w:r w:rsidRPr="00881993">
                <w:rPr>
                  <w:rStyle w:val="Hyperlink"/>
                  <w:rFonts w:ascii="Wiener Melange" w:hAnsi="Wiener Melange" w:cs="Wiener Melange"/>
                  <w:i/>
                  <w:sz w:val="18"/>
                  <w:szCs w:val="18"/>
                </w:rPr>
                <w:t>Bei UmsteigerInnen in das System des Wiener Bedienstetengesetzes sind die speziellen Umstiegsregelungen zu beachten.</w:t>
              </w:r>
            </w:hyperlink>
            <w:r w:rsidRPr="00881993">
              <w:rPr>
                <w:rFonts w:ascii="Wiener Melange" w:hAnsi="Wiener Melange" w:cs="Wiener Melange"/>
                <w:i/>
                <w:sz w:val="18"/>
                <w:szCs w:val="18"/>
              </w:rPr>
              <w:t xml:space="preserve"> Es ist insbesondere zu </w:t>
            </w:r>
            <w:r w:rsidRPr="00881993">
              <w:rPr>
                <w:rFonts w:ascii="Wiener Melange" w:hAnsi="Wiener Melange" w:cs="Wiener Melange"/>
                <w:i/>
                <w:sz w:val="18"/>
                <w:szCs w:val="18"/>
              </w:rPr>
              <w:lastRenderedPageBreak/>
              <w:t>prüfen, ob eine entsprechende Sperre vorliegt (siehe Leitfaden Anforderungsprofil).</w:t>
            </w:r>
          </w:p>
        </w:tc>
        <w:tc>
          <w:tcPr>
            <w:tcW w:w="4678" w:type="dxa"/>
            <w:vAlign w:val="center"/>
          </w:tcPr>
          <w:p w14:paraId="00838DB6" w14:textId="77777777" w:rsidR="006B569B" w:rsidRPr="006B569B" w:rsidRDefault="006B569B" w:rsidP="006B569B">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szCs w:val="20"/>
              </w:rPr>
              <w:lastRenderedPageBreak/>
              <w:t>Ja</w:t>
            </w:r>
          </w:p>
        </w:tc>
      </w:tr>
      <w:tr w:rsidR="00D45902" w:rsidRPr="00881993" w14:paraId="064C0DBF" w14:textId="77777777" w:rsidTr="004635EA">
        <w:trPr>
          <w:trHeight w:val="567"/>
        </w:trPr>
        <w:tc>
          <w:tcPr>
            <w:tcW w:w="4678" w:type="dxa"/>
            <w:gridSpan w:val="3"/>
            <w:tcBorders>
              <w:left w:val="single" w:sz="4" w:space="0" w:color="000000" w:themeColor="text1"/>
            </w:tcBorders>
            <w:vAlign w:val="center"/>
          </w:tcPr>
          <w:p w14:paraId="234668C5" w14:textId="77777777" w:rsidR="00D45902" w:rsidRPr="00881993" w:rsidRDefault="00D45902" w:rsidP="00D45902">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vAlign w:val="center"/>
          </w:tcPr>
          <w:p w14:paraId="5F2E1798" w14:textId="751E90C3" w:rsidR="00D45902" w:rsidRPr="00881993" w:rsidRDefault="00D45902" w:rsidP="00D45902">
            <w:pPr>
              <w:pStyle w:val="Listenabsatz"/>
              <w:autoSpaceDE w:val="0"/>
              <w:autoSpaceDN w:val="0"/>
              <w:adjustRightInd w:val="0"/>
              <w:spacing w:before="120" w:after="120" w:line="240" w:lineRule="auto"/>
              <w:ind w:left="176"/>
              <w:contextualSpacing w:val="0"/>
              <w:rPr>
                <w:rFonts w:ascii="Wiener Melange" w:hAnsi="Wiener Melange" w:cs="Wiener Melange"/>
                <w:bCs/>
              </w:rPr>
            </w:pPr>
          </w:p>
        </w:tc>
      </w:tr>
      <w:tr w:rsidR="00D45902" w:rsidRPr="00881993" w14:paraId="63AF25D9" w14:textId="77777777" w:rsidTr="004635EA">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2EB7FE9A" w14:textId="77777777" w:rsidR="00D45902" w:rsidRPr="00881993" w:rsidRDefault="00D45902" w:rsidP="00D45902">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D45902" w:rsidRPr="00881993" w14:paraId="685BCA25" w14:textId="77777777" w:rsidTr="004635EA">
        <w:trPr>
          <w:trHeight w:val="405"/>
        </w:trPr>
        <w:tc>
          <w:tcPr>
            <w:tcW w:w="3970" w:type="dxa"/>
            <w:tcBorders>
              <w:top w:val="nil"/>
              <w:left w:val="single" w:sz="4" w:space="0" w:color="auto"/>
              <w:right w:val="single" w:sz="4" w:space="0" w:color="auto"/>
            </w:tcBorders>
          </w:tcPr>
          <w:p w14:paraId="514BCFBF" w14:textId="77777777" w:rsidR="00D45902" w:rsidRPr="00881993" w:rsidRDefault="00D45902" w:rsidP="00D45902">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646DAB06" w14:textId="77777777" w:rsidR="00D45902" w:rsidRPr="00881993" w:rsidRDefault="00D45902" w:rsidP="00D45902">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5E4700CF" w14:textId="77777777" w:rsidR="006B569B" w:rsidRPr="00E33780"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E33780">
              <w:rPr>
                <w:rFonts w:ascii="Wiener Melange" w:hAnsi="Wiener Melange" w:cs="Wiener Melange"/>
                <w:szCs w:val="20"/>
              </w:rPr>
              <w:t>Sehr gute Deutsch- und Rechtschreibkenntnisse</w:t>
            </w:r>
          </w:p>
          <w:p w14:paraId="64F6FA29" w14:textId="7D5945A8" w:rsidR="006B569B" w:rsidRPr="00CA0052"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CA0052">
              <w:rPr>
                <w:rFonts w:ascii="Wiener Melange" w:hAnsi="Wiener Melange" w:cs="Wiener Melange"/>
                <w:szCs w:val="20"/>
              </w:rPr>
              <w:t>Grundkenntnisse in Englisch</w:t>
            </w:r>
          </w:p>
          <w:p w14:paraId="71E7E57C" w14:textId="77777777" w:rsidR="00D45902" w:rsidRPr="00D45902"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E33780">
              <w:rPr>
                <w:rFonts w:ascii="Wiener Melange" w:hAnsi="Wiener Melange" w:cs="Wiener Melange"/>
                <w:szCs w:val="20"/>
              </w:rPr>
              <w:t>Erfahrung im organisatorischen Krankenhausbereich</w:t>
            </w:r>
          </w:p>
        </w:tc>
      </w:tr>
      <w:tr w:rsidR="00D45902" w:rsidRPr="00881993" w14:paraId="1750D750" w14:textId="77777777" w:rsidTr="004635EA">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2466D046" w14:textId="77777777" w:rsidR="00D45902" w:rsidRPr="00881993" w:rsidRDefault="00D45902" w:rsidP="00D45902">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Pr="00881993">
              <w:rPr>
                <w:rFonts w:ascii="Wiener Melange" w:hAnsi="Wiener Melange" w:cs="Wiener Melange"/>
                <w:b/>
                <w:bCs/>
                <w:sz w:val="18"/>
                <w:szCs w:val="18"/>
              </w:rPr>
              <w:t>(verbindlich zu befüllen)</w:t>
            </w:r>
          </w:p>
        </w:tc>
      </w:tr>
      <w:tr w:rsidR="00D45902" w:rsidRPr="00881993" w14:paraId="6936CD15" w14:textId="77777777" w:rsidTr="004635EA">
        <w:trPr>
          <w:cantSplit/>
          <w:trHeight w:val="666"/>
        </w:trPr>
        <w:tc>
          <w:tcPr>
            <w:tcW w:w="3970" w:type="dxa"/>
            <w:tcBorders>
              <w:top w:val="single" w:sz="4" w:space="0" w:color="auto"/>
              <w:left w:val="single" w:sz="4" w:space="0" w:color="auto"/>
              <w:bottom w:val="single" w:sz="4" w:space="0" w:color="auto"/>
            </w:tcBorders>
          </w:tcPr>
          <w:p w14:paraId="1360CF4A" w14:textId="77777777" w:rsidR="00D45902" w:rsidRPr="00881993" w:rsidRDefault="00D45902" w:rsidP="00D45902">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t>Erforderliche fachliche Kenntnisse und Fertigkeiten</w:t>
            </w:r>
          </w:p>
        </w:tc>
        <w:tc>
          <w:tcPr>
            <w:tcW w:w="5386" w:type="dxa"/>
            <w:gridSpan w:val="3"/>
            <w:tcBorders>
              <w:top w:val="single" w:sz="4" w:space="0" w:color="auto"/>
              <w:bottom w:val="single" w:sz="4" w:space="0" w:color="auto"/>
              <w:right w:val="single" w:sz="4" w:space="0" w:color="auto"/>
            </w:tcBorders>
          </w:tcPr>
          <w:p w14:paraId="03FCF858" w14:textId="0256FBD2" w:rsidR="006B569B" w:rsidRPr="00E33780"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E33780">
              <w:rPr>
                <w:rFonts w:ascii="Wiener Melange" w:hAnsi="Wiener Melange" w:cs="Wiener Melange"/>
                <w:szCs w:val="20"/>
              </w:rPr>
              <w:t>Ausgezeichnete EDV-Kenntnisse (Microsoft Office, Outlook</w:t>
            </w:r>
            <w:r w:rsidR="00CA0052">
              <w:rPr>
                <w:rFonts w:ascii="Wiener Melange" w:hAnsi="Wiener Melange" w:cs="Wiener Melange"/>
                <w:szCs w:val="20"/>
              </w:rPr>
              <w:t xml:space="preserve"> </w:t>
            </w:r>
            <w:r w:rsidRPr="00E33780">
              <w:rPr>
                <w:rFonts w:ascii="Wiener Melange" w:hAnsi="Wiener Melange" w:cs="Wiener Melange"/>
                <w:szCs w:val="20"/>
              </w:rPr>
              <w:t>etc.)</w:t>
            </w:r>
          </w:p>
          <w:p w14:paraId="1ACFECC3" w14:textId="77777777" w:rsidR="006B569B" w:rsidRPr="00E33780"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E33780">
              <w:rPr>
                <w:rFonts w:ascii="Wiener Melange" w:hAnsi="Wiener Melange" w:cs="Wiener Melange"/>
                <w:szCs w:val="20"/>
              </w:rPr>
              <w:t xml:space="preserve">Sehr gute Rechtsschreibkenntnisse </w:t>
            </w:r>
          </w:p>
          <w:p w14:paraId="35BAAF6F" w14:textId="77777777" w:rsidR="006B569B" w:rsidRDefault="006B569B"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E33780">
              <w:rPr>
                <w:rFonts w:ascii="Wiener Melange" w:hAnsi="Wiener Melange" w:cs="Wiener Melange"/>
                <w:szCs w:val="20"/>
              </w:rPr>
              <w:t>Sehr gute mündliche und schriftliche Ausdrucksfähigkeit</w:t>
            </w:r>
          </w:p>
          <w:p w14:paraId="55E910D0" w14:textId="1E4206E0" w:rsidR="007539F2" w:rsidRPr="00E33780" w:rsidRDefault="00DE6752" w:rsidP="006B569B">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Pr>
                <w:rFonts w:ascii="Wiener Melange" w:hAnsi="Wiener Melange" w:cs="Wiener Melange"/>
                <w:szCs w:val="20"/>
              </w:rPr>
              <w:t>Grundkenntnisse</w:t>
            </w:r>
            <w:r w:rsidR="006B569B" w:rsidRPr="00E33780">
              <w:rPr>
                <w:rFonts w:ascii="Wiener Melange" w:hAnsi="Wiener Melange" w:cs="Wiener Melange"/>
                <w:szCs w:val="20"/>
              </w:rPr>
              <w:t xml:space="preserve"> medizinischer Fachausdrücke</w:t>
            </w:r>
          </w:p>
        </w:tc>
      </w:tr>
      <w:tr w:rsidR="00D45902" w:rsidRPr="00881993" w14:paraId="57C03BE1" w14:textId="77777777" w:rsidTr="004635EA">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76669071" w14:textId="77777777" w:rsidR="00D45902" w:rsidRPr="00881993" w:rsidRDefault="00D45902" w:rsidP="00D45902">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Pr="00881993">
              <w:rPr>
                <w:rFonts w:ascii="Wiener Melange" w:hAnsi="Wiener Melange" w:cs="Wiener Melange"/>
                <w:b/>
                <w:bCs/>
                <w:sz w:val="18"/>
                <w:szCs w:val="18"/>
              </w:rPr>
              <w:t>(bei Bedarf zu befüllen)</w:t>
            </w:r>
          </w:p>
        </w:tc>
      </w:tr>
      <w:tr w:rsidR="00D45902" w:rsidRPr="00881993" w14:paraId="3E9D5692" w14:textId="77777777" w:rsidTr="004635EA">
        <w:trPr>
          <w:trHeight w:val="704"/>
        </w:trPr>
        <w:tc>
          <w:tcPr>
            <w:tcW w:w="9356" w:type="dxa"/>
            <w:gridSpan w:val="4"/>
            <w:tcBorders>
              <w:top w:val="single" w:sz="4" w:space="0" w:color="auto"/>
              <w:left w:val="single" w:sz="4" w:space="0" w:color="auto"/>
              <w:right w:val="single" w:sz="4" w:space="0" w:color="auto"/>
            </w:tcBorders>
          </w:tcPr>
          <w:p w14:paraId="04C61842" w14:textId="77777777" w:rsidR="006B569B" w:rsidRPr="00881993" w:rsidRDefault="006B569B" w:rsidP="006B569B">
            <w:pPr>
              <w:autoSpaceDE w:val="0"/>
              <w:autoSpaceDN w:val="0"/>
              <w:adjustRightInd w:val="0"/>
              <w:spacing w:before="120" w:line="240" w:lineRule="auto"/>
              <w:ind w:left="204"/>
              <w:rPr>
                <w:rFonts w:ascii="Wiener Melange" w:hAnsi="Wiener Melange" w:cs="Wiener Melange"/>
              </w:rPr>
            </w:pPr>
            <w:r w:rsidRPr="006B569B">
              <w:rPr>
                <w:rFonts w:ascii="Wiener Melange" w:hAnsi="Wiener Melange" w:cs="Wiener Melange"/>
              </w:rPr>
              <w:t>Hohe psychische Stabilität: Fähigkeit auch bei hohem Arbeitsaufkommen die Aufgaben zufriedenstellend zu erledigen</w:t>
            </w:r>
          </w:p>
        </w:tc>
      </w:tr>
      <w:tr w:rsidR="00D45902" w:rsidRPr="00881993" w14:paraId="1AADDE91" w14:textId="77777777" w:rsidTr="004635EA">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350EFA87" w14:textId="77777777" w:rsidR="00D45902" w:rsidRPr="00881993" w:rsidRDefault="00D45902" w:rsidP="00D45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Pr="00881993">
              <w:rPr>
                <w:rFonts w:ascii="Wiener Melange" w:hAnsi="Wiener Melange" w:cs="Wiener Melange"/>
                <w:b/>
                <w:bCs/>
                <w:sz w:val="18"/>
                <w:szCs w:val="18"/>
              </w:rPr>
              <w:t>(bei Bedarf zu befüllen)</w:t>
            </w:r>
          </w:p>
        </w:tc>
      </w:tr>
      <w:tr w:rsidR="00D45902" w:rsidRPr="00881993" w14:paraId="07E9C476" w14:textId="77777777" w:rsidTr="004635EA">
        <w:trPr>
          <w:trHeight w:val="704"/>
        </w:trPr>
        <w:tc>
          <w:tcPr>
            <w:tcW w:w="9356" w:type="dxa"/>
            <w:gridSpan w:val="4"/>
            <w:tcBorders>
              <w:left w:val="single" w:sz="4" w:space="0" w:color="auto"/>
              <w:bottom w:val="single" w:sz="4" w:space="0" w:color="auto"/>
              <w:right w:val="single" w:sz="4" w:space="0" w:color="auto"/>
            </w:tcBorders>
          </w:tcPr>
          <w:p w14:paraId="1B402C22" w14:textId="77777777" w:rsidR="006B569B" w:rsidRPr="00486220" w:rsidRDefault="00486220" w:rsidP="00486220">
            <w:pPr>
              <w:autoSpaceDE w:val="0"/>
              <w:autoSpaceDN w:val="0"/>
              <w:adjustRightInd w:val="0"/>
              <w:spacing w:before="120" w:line="240" w:lineRule="auto"/>
              <w:ind w:left="204"/>
              <w:rPr>
                <w:rFonts w:ascii="Wiener Melange" w:hAnsi="Wiener Melange" w:cs="Wiener Melange"/>
                <w:szCs w:val="18"/>
              </w:rPr>
            </w:pPr>
            <w:r>
              <w:rPr>
                <w:rFonts w:ascii="Wiener Melange" w:hAnsi="Wiener Melange" w:cs="Wiener Melange"/>
                <w:szCs w:val="18"/>
              </w:rPr>
              <w:t xml:space="preserve">Bereitschaft </w:t>
            </w:r>
            <w:r w:rsidRPr="00E33780">
              <w:rPr>
                <w:rFonts w:ascii="Wiener Melange" w:hAnsi="Wiener Melange" w:cs="Wiener Melange"/>
                <w:szCs w:val="18"/>
              </w:rPr>
              <w:t>zur Erbringung von Mehrdienstleistungen</w:t>
            </w:r>
          </w:p>
        </w:tc>
      </w:tr>
      <w:tr w:rsidR="00D45902" w:rsidRPr="00881993" w14:paraId="312DA99E" w14:textId="77777777" w:rsidTr="004635EA">
        <w:trPr>
          <w:trHeight w:hRule="exact" w:val="883"/>
        </w:trPr>
        <w:tc>
          <w:tcPr>
            <w:tcW w:w="9356" w:type="dxa"/>
            <w:gridSpan w:val="4"/>
            <w:tcBorders>
              <w:top w:val="single" w:sz="4" w:space="0" w:color="auto"/>
              <w:right w:val="single" w:sz="4" w:space="0" w:color="auto"/>
            </w:tcBorders>
            <w:shd w:val="clear" w:color="auto" w:fill="F8EFBD"/>
            <w:vAlign w:val="center"/>
          </w:tcPr>
          <w:p w14:paraId="2E228782" w14:textId="77777777" w:rsidR="00D45902" w:rsidRPr="00881993" w:rsidRDefault="00D45902" w:rsidP="00D45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Fachunabhängige Kompetenzen </w:t>
            </w:r>
          </w:p>
          <w:p w14:paraId="7DB5593E" w14:textId="77777777" w:rsidR="00D45902" w:rsidRPr="00881993" w:rsidRDefault="00D45902" w:rsidP="00D45902">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(nachstehende Kompetenzen sind verbindlich; bei Bedarf können weitere Kompetenzen ergänzt werden)</w:t>
            </w:r>
          </w:p>
        </w:tc>
      </w:tr>
      <w:tr w:rsidR="00D45902" w:rsidRPr="00881993" w14:paraId="70C86EE3" w14:textId="77777777" w:rsidTr="004635EA">
        <w:trPr>
          <w:trHeight w:hRule="exact" w:val="1418"/>
        </w:trPr>
        <w:tc>
          <w:tcPr>
            <w:tcW w:w="9356" w:type="dxa"/>
            <w:gridSpan w:val="4"/>
            <w:tcBorders>
              <w:right w:val="single" w:sz="4" w:space="0" w:color="auto"/>
            </w:tcBorders>
            <w:shd w:val="clear" w:color="auto" w:fill="F3F1EF"/>
            <w:vAlign w:val="center"/>
          </w:tcPr>
          <w:p w14:paraId="3FD0E33F" w14:textId="77777777" w:rsidR="00D45902" w:rsidRPr="00881993" w:rsidRDefault="00D45902" w:rsidP="00D45902">
            <w:pPr>
              <w:pStyle w:val="Listenabsatz"/>
              <w:numPr>
                <w:ilvl w:val="1"/>
                <w:numId w:val="2"/>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4BAAC15A" w14:textId="77777777" w:rsidR="00D45902" w:rsidRPr="00881993" w:rsidRDefault="00D45902" w:rsidP="00D45902">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Kundinnen- und Kundenorientierung, zu leisten.</w:t>
            </w:r>
          </w:p>
        </w:tc>
      </w:tr>
      <w:tr w:rsidR="00D45902" w:rsidRPr="00881993" w14:paraId="0BACC339" w14:textId="77777777" w:rsidTr="004635EA">
        <w:trPr>
          <w:trHeight w:hRule="exact" w:val="1134"/>
        </w:trPr>
        <w:tc>
          <w:tcPr>
            <w:tcW w:w="9356" w:type="dxa"/>
            <w:gridSpan w:val="4"/>
            <w:tcBorders>
              <w:bottom w:val="single" w:sz="4" w:space="0" w:color="auto"/>
              <w:right w:val="single" w:sz="4" w:space="0" w:color="auto"/>
            </w:tcBorders>
            <w:shd w:val="clear" w:color="auto" w:fill="FFFFFF"/>
            <w:vAlign w:val="center"/>
          </w:tcPr>
          <w:p w14:paraId="5452E875"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D45902" w:rsidRPr="00881993" w14:paraId="4D2297AB" w14:textId="77777777" w:rsidTr="004635EA">
        <w:trPr>
          <w:trHeight w:hRule="exact" w:val="1134"/>
        </w:trPr>
        <w:tc>
          <w:tcPr>
            <w:tcW w:w="9356" w:type="dxa"/>
            <w:gridSpan w:val="4"/>
            <w:tcBorders>
              <w:bottom w:val="single" w:sz="4" w:space="0" w:color="auto"/>
              <w:right w:val="single" w:sz="4" w:space="0" w:color="auto"/>
            </w:tcBorders>
            <w:shd w:val="clear" w:color="auto" w:fill="FFFFFF"/>
            <w:vAlign w:val="center"/>
          </w:tcPr>
          <w:p w14:paraId="7DCA18B3"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D45902" w:rsidRPr="00881993" w14:paraId="000E69BC" w14:textId="77777777" w:rsidTr="004635EA">
        <w:trPr>
          <w:trHeight w:val="1138"/>
        </w:trPr>
        <w:tc>
          <w:tcPr>
            <w:tcW w:w="9356" w:type="dxa"/>
            <w:gridSpan w:val="4"/>
            <w:tcBorders>
              <w:bottom w:val="single" w:sz="4" w:space="0" w:color="auto"/>
              <w:right w:val="single" w:sz="4" w:space="0" w:color="auto"/>
            </w:tcBorders>
            <w:shd w:val="clear" w:color="auto" w:fill="FFFFFF"/>
          </w:tcPr>
          <w:p w14:paraId="432152B6" w14:textId="77777777" w:rsidR="00486220" w:rsidRPr="00486220" w:rsidRDefault="00486220" w:rsidP="00486220">
            <w:pPr>
              <w:autoSpaceDE w:val="0"/>
              <w:autoSpaceDN w:val="0"/>
              <w:adjustRightInd w:val="0"/>
              <w:spacing w:line="240" w:lineRule="auto"/>
              <w:rPr>
                <w:rFonts w:ascii="Wiener Melange" w:hAnsi="Wiener Melange" w:cs="Wiener Melange"/>
                <w:b/>
                <w:szCs w:val="20"/>
              </w:rPr>
            </w:pPr>
            <w:r w:rsidRPr="00486220">
              <w:rPr>
                <w:rFonts w:ascii="Wiener Melange" w:hAnsi="Wiener Melange" w:cs="Wiener Melange"/>
                <w:b/>
                <w:szCs w:val="20"/>
              </w:rPr>
              <w:lastRenderedPageBreak/>
              <w:t>Dienststellenspezifisch: Bei Bedarf Ergänzung von optionalen Anforderungskriterien möglich.</w:t>
            </w:r>
          </w:p>
          <w:p w14:paraId="706EF6EB" w14:textId="77777777" w:rsidR="00486220" w:rsidRPr="00486220" w:rsidRDefault="00486220" w:rsidP="00486220">
            <w:pPr>
              <w:pStyle w:val="Listenabsatz"/>
              <w:numPr>
                <w:ilvl w:val="0"/>
                <w:numId w:val="10"/>
              </w:numPr>
              <w:autoSpaceDE w:val="0"/>
              <w:autoSpaceDN w:val="0"/>
              <w:adjustRightInd w:val="0"/>
              <w:spacing w:line="240" w:lineRule="auto"/>
              <w:ind w:left="594"/>
              <w:rPr>
                <w:rFonts w:ascii="Wiener Melange" w:hAnsi="Wiener Melange" w:cs="Wiener Melange"/>
                <w:szCs w:val="20"/>
              </w:rPr>
            </w:pPr>
            <w:r w:rsidRPr="00486220">
              <w:rPr>
                <w:rFonts w:ascii="Wiener Melange" w:hAnsi="Wiener Melange" w:cs="Wiener Melange"/>
                <w:szCs w:val="20"/>
              </w:rPr>
              <w:t>Eigenständiges und zuverlässiges Arbeiten</w:t>
            </w:r>
          </w:p>
          <w:p w14:paraId="6C03774D" w14:textId="77777777" w:rsidR="00486220" w:rsidRPr="00486220" w:rsidRDefault="00486220" w:rsidP="00486220">
            <w:pPr>
              <w:pStyle w:val="Listenabsatz"/>
              <w:numPr>
                <w:ilvl w:val="0"/>
                <w:numId w:val="10"/>
              </w:numPr>
              <w:autoSpaceDE w:val="0"/>
              <w:autoSpaceDN w:val="0"/>
              <w:adjustRightInd w:val="0"/>
              <w:spacing w:line="240" w:lineRule="auto"/>
              <w:ind w:left="594"/>
              <w:rPr>
                <w:rFonts w:ascii="Wiener Melange" w:hAnsi="Wiener Melange" w:cs="Wiener Melange"/>
                <w:szCs w:val="20"/>
              </w:rPr>
            </w:pPr>
            <w:r w:rsidRPr="00486220">
              <w:rPr>
                <w:rFonts w:ascii="Wiener Melange" w:hAnsi="Wiener Melange" w:cs="Wiener Melange"/>
                <w:szCs w:val="20"/>
              </w:rPr>
              <w:t>Flexibilität und Lernfähigkeit</w:t>
            </w:r>
          </w:p>
          <w:p w14:paraId="5C04AE65" w14:textId="77777777" w:rsidR="00486220" w:rsidRPr="00486220" w:rsidRDefault="00486220" w:rsidP="00486220">
            <w:pPr>
              <w:pStyle w:val="Listenabsatz"/>
              <w:numPr>
                <w:ilvl w:val="0"/>
                <w:numId w:val="10"/>
              </w:numPr>
              <w:autoSpaceDE w:val="0"/>
              <w:autoSpaceDN w:val="0"/>
              <w:adjustRightInd w:val="0"/>
              <w:spacing w:line="240" w:lineRule="auto"/>
              <w:ind w:left="594"/>
              <w:rPr>
                <w:rFonts w:ascii="Wiener Melange" w:hAnsi="Wiener Melange" w:cs="Wiener Melange"/>
                <w:szCs w:val="20"/>
              </w:rPr>
            </w:pPr>
            <w:r w:rsidRPr="00486220">
              <w:rPr>
                <w:rFonts w:ascii="Wiener Melange" w:hAnsi="Wiener Melange" w:cs="Wiener Melange"/>
                <w:szCs w:val="20"/>
              </w:rPr>
              <w:t xml:space="preserve">Genauigkeit, Selbstständigkeit </w:t>
            </w:r>
          </w:p>
          <w:p w14:paraId="3AA34869" w14:textId="77777777" w:rsidR="007539F2" w:rsidRDefault="00486220" w:rsidP="00486220">
            <w:pPr>
              <w:pStyle w:val="Listenabsatz"/>
              <w:numPr>
                <w:ilvl w:val="0"/>
                <w:numId w:val="10"/>
              </w:numPr>
              <w:autoSpaceDE w:val="0"/>
              <w:autoSpaceDN w:val="0"/>
              <w:adjustRightInd w:val="0"/>
              <w:spacing w:line="240" w:lineRule="auto"/>
              <w:ind w:left="594"/>
              <w:rPr>
                <w:rFonts w:ascii="Wiener Melange" w:hAnsi="Wiener Melange" w:cs="Wiener Melange"/>
                <w:szCs w:val="20"/>
              </w:rPr>
            </w:pPr>
            <w:r w:rsidRPr="00486220">
              <w:rPr>
                <w:rFonts w:ascii="Wiener Melange" w:hAnsi="Wiener Melange" w:cs="Wiener Melange"/>
                <w:szCs w:val="20"/>
              </w:rPr>
              <w:t>Belastbarkeit</w:t>
            </w:r>
          </w:p>
          <w:p w14:paraId="251DB751" w14:textId="77777777" w:rsidR="008A4E88" w:rsidRPr="00486220" w:rsidRDefault="008A4E88" w:rsidP="008A4E88">
            <w:pPr>
              <w:pStyle w:val="Listenabsatz"/>
              <w:autoSpaceDE w:val="0"/>
              <w:autoSpaceDN w:val="0"/>
              <w:adjustRightInd w:val="0"/>
              <w:spacing w:line="240" w:lineRule="auto"/>
              <w:ind w:left="594"/>
              <w:rPr>
                <w:rFonts w:ascii="Wiener Melange" w:hAnsi="Wiener Melange" w:cs="Wiener Melange"/>
                <w:szCs w:val="20"/>
              </w:rPr>
            </w:pPr>
          </w:p>
        </w:tc>
      </w:tr>
      <w:tr w:rsidR="00D45902" w:rsidRPr="00881993" w14:paraId="74A1FB3A" w14:textId="77777777" w:rsidTr="004635EA">
        <w:trPr>
          <w:trHeight w:hRule="exact" w:val="1418"/>
        </w:trPr>
        <w:tc>
          <w:tcPr>
            <w:tcW w:w="9356" w:type="dxa"/>
            <w:gridSpan w:val="4"/>
            <w:tcBorders>
              <w:top w:val="single" w:sz="4" w:space="0" w:color="auto"/>
            </w:tcBorders>
            <w:shd w:val="clear" w:color="auto" w:fill="F3F1EF"/>
            <w:vAlign w:val="center"/>
          </w:tcPr>
          <w:p w14:paraId="43FAF377" w14:textId="77777777" w:rsidR="00D45902" w:rsidRPr="00881993" w:rsidRDefault="00D45902" w:rsidP="00D45902">
            <w:pPr>
              <w:pStyle w:val="Listenabsatz"/>
              <w:numPr>
                <w:ilvl w:val="1"/>
                <w:numId w:val="2"/>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t>Sozial-kommunikative Kompetenzen</w:t>
            </w:r>
          </w:p>
          <w:p w14:paraId="0D5AEF7B" w14:textId="77777777" w:rsidR="00D45902" w:rsidRPr="00881993" w:rsidRDefault="00D45902" w:rsidP="00D45902">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Kolleginnen und Kollegen, Vorgesetzten, Kundinnen und Kunden aufzubauen und diese situationsgerecht zu gestalten.</w:t>
            </w:r>
          </w:p>
        </w:tc>
      </w:tr>
      <w:tr w:rsidR="00D45902" w:rsidRPr="00881993" w14:paraId="15DBD049" w14:textId="77777777" w:rsidTr="004635EA">
        <w:trPr>
          <w:trHeight w:val="1111"/>
        </w:trPr>
        <w:tc>
          <w:tcPr>
            <w:tcW w:w="9356" w:type="dxa"/>
            <w:gridSpan w:val="4"/>
            <w:shd w:val="clear" w:color="auto" w:fill="FFFFFF"/>
            <w:vAlign w:val="center"/>
          </w:tcPr>
          <w:p w14:paraId="052FCD18"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Kundinnen und Kundenorientierung</w:t>
            </w:r>
            <w:r w:rsidRPr="00881993">
              <w:rPr>
                <w:rFonts w:ascii="Wiener Melange" w:hAnsi="Wiener Melange" w:cs="Wiener Melange"/>
                <w:szCs w:val="20"/>
              </w:rPr>
              <w:br/>
              <w:t xml:space="preserve">Bereitschaft und Fähigkeit, mit den Anliegen und </w:t>
            </w:r>
            <w:r w:rsidRPr="00881993">
              <w:rPr>
                <w:rFonts w:ascii="Wiener Melange" w:hAnsi="Wiener Melange" w:cs="Wiener Melange"/>
                <w:color w:val="000000"/>
                <w:szCs w:val="20"/>
              </w:rPr>
              <w:t>Bedürfnissen von Kundinnen und Kunden in einer qualitätsvollen und wertschätzenden Art umgehen zu können. Bezieht diese bei der Entwicklung neuer Produkte bzw. Prozesse mit ein.</w:t>
            </w:r>
          </w:p>
        </w:tc>
      </w:tr>
      <w:tr w:rsidR="00D45902" w:rsidRPr="00881993" w14:paraId="1AFB82F4" w14:textId="77777777" w:rsidTr="004635EA">
        <w:trPr>
          <w:trHeight w:val="1002"/>
        </w:trPr>
        <w:tc>
          <w:tcPr>
            <w:tcW w:w="9356" w:type="dxa"/>
            <w:gridSpan w:val="4"/>
            <w:tcBorders>
              <w:bottom w:val="single" w:sz="4" w:space="0" w:color="auto"/>
            </w:tcBorders>
            <w:shd w:val="clear" w:color="auto" w:fill="FFFFFF"/>
            <w:vAlign w:val="center"/>
          </w:tcPr>
          <w:p w14:paraId="2CD24DB2"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D45902" w:rsidRPr="00881993" w14:paraId="2953ED22" w14:textId="77777777" w:rsidTr="004635EA">
        <w:trPr>
          <w:trHeight w:val="1701"/>
        </w:trPr>
        <w:tc>
          <w:tcPr>
            <w:tcW w:w="9356" w:type="dxa"/>
            <w:gridSpan w:val="4"/>
            <w:tcBorders>
              <w:bottom w:val="single" w:sz="4" w:space="0" w:color="auto"/>
            </w:tcBorders>
            <w:shd w:val="clear" w:color="auto" w:fill="FFFFFF"/>
            <w:vAlign w:val="center"/>
          </w:tcPr>
          <w:p w14:paraId="3DDB8396"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D45902" w:rsidRPr="00881993" w14:paraId="6D57F71F" w14:textId="77777777" w:rsidTr="004635EA">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tcPr>
          <w:p w14:paraId="13BCEA73" w14:textId="77777777" w:rsidR="00486220" w:rsidRPr="00486220" w:rsidRDefault="00486220" w:rsidP="00486220">
            <w:pPr>
              <w:autoSpaceDE w:val="0"/>
              <w:autoSpaceDN w:val="0"/>
              <w:adjustRightInd w:val="0"/>
              <w:rPr>
                <w:rFonts w:ascii="Wiener Melange" w:hAnsi="Wiener Melange" w:cs="Wiener Melange"/>
                <w:b/>
                <w:szCs w:val="20"/>
              </w:rPr>
            </w:pPr>
            <w:r w:rsidRPr="00486220">
              <w:rPr>
                <w:rFonts w:ascii="Wiener Melange" w:hAnsi="Wiener Melange" w:cs="Wiener Melange"/>
                <w:b/>
                <w:szCs w:val="20"/>
              </w:rPr>
              <w:t>Dienststellenspezifisch: Bei Bedarf Ergänzung von optionalen Anforderungskriterien möglich.</w:t>
            </w:r>
          </w:p>
          <w:p w14:paraId="517B00FD" w14:textId="77777777" w:rsidR="00486220" w:rsidRPr="00486220" w:rsidRDefault="00486220" w:rsidP="00486220">
            <w:pPr>
              <w:pStyle w:val="Listenabsatz"/>
              <w:numPr>
                <w:ilvl w:val="0"/>
                <w:numId w:val="1"/>
              </w:numPr>
              <w:autoSpaceDE w:val="0"/>
              <w:autoSpaceDN w:val="0"/>
              <w:adjustRightInd w:val="0"/>
              <w:ind w:left="594"/>
              <w:rPr>
                <w:rFonts w:ascii="Wiener Melange" w:hAnsi="Wiener Melange" w:cs="Wiener Melange"/>
                <w:szCs w:val="20"/>
              </w:rPr>
            </w:pPr>
            <w:r w:rsidRPr="00486220">
              <w:rPr>
                <w:rFonts w:ascii="Wiener Melange" w:hAnsi="Wiener Melange" w:cs="Wiener Melange"/>
                <w:szCs w:val="20"/>
              </w:rPr>
              <w:t xml:space="preserve">Ausgeprägte Kommunikationsfähigkeit </w:t>
            </w:r>
          </w:p>
          <w:p w14:paraId="76E1C120" w14:textId="77777777" w:rsidR="00486220" w:rsidRPr="00486220" w:rsidRDefault="00486220" w:rsidP="00486220">
            <w:pPr>
              <w:pStyle w:val="Listenabsatz"/>
              <w:numPr>
                <w:ilvl w:val="0"/>
                <w:numId w:val="1"/>
              </w:numPr>
              <w:autoSpaceDE w:val="0"/>
              <w:autoSpaceDN w:val="0"/>
              <w:adjustRightInd w:val="0"/>
              <w:rPr>
                <w:rFonts w:ascii="Wiener Melange" w:hAnsi="Wiener Melange" w:cs="Wiener Melange"/>
                <w:szCs w:val="20"/>
              </w:rPr>
            </w:pPr>
            <w:r w:rsidRPr="00486220">
              <w:rPr>
                <w:rFonts w:ascii="Wiener Melange" w:hAnsi="Wiener Melange" w:cs="Wiener Melange"/>
                <w:szCs w:val="20"/>
              </w:rPr>
              <w:t>Fähigkeit mit unerwarteten Situationen umzugehen und Lösungen dafür zu finden</w:t>
            </w:r>
          </w:p>
          <w:p w14:paraId="4DBAD2F3" w14:textId="77777777" w:rsidR="00486220" w:rsidRPr="00486220" w:rsidRDefault="00486220" w:rsidP="00486220">
            <w:pPr>
              <w:pStyle w:val="Listenabsatz"/>
              <w:numPr>
                <w:ilvl w:val="0"/>
                <w:numId w:val="1"/>
              </w:numPr>
              <w:autoSpaceDE w:val="0"/>
              <w:autoSpaceDN w:val="0"/>
              <w:adjustRightInd w:val="0"/>
              <w:rPr>
                <w:rFonts w:ascii="Wiener Melange" w:hAnsi="Wiener Melange" w:cs="Wiener Melange"/>
                <w:szCs w:val="20"/>
              </w:rPr>
            </w:pPr>
            <w:r w:rsidRPr="00486220">
              <w:rPr>
                <w:rFonts w:ascii="Wiener Melange" w:hAnsi="Wiener Melange" w:cs="Wiener Melange"/>
                <w:szCs w:val="20"/>
              </w:rPr>
              <w:t xml:space="preserve">Fähigkeit zur Konfliktlösung </w:t>
            </w:r>
          </w:p>
          <w:p w14:paraId="133B8487" w14:textId="77777777" w:rsidR="007539F2" w:rsidRPr="007539F2" w:rsidRDefault="007539F2" w:rsidP="007539F2">
            <w:pPr>
              <w:pStyle w:val="Listenabsatz"/>
              <w:autoSpaceDE w:val="0"/>
              <w:autoSpaceDN w:val="0"/>
              <w:adjustRightInd w:val="0"/>
              <w:spacing w:before="120" w:line="240" w:lineRule="auto"/>
              <w:ind w:left="564"/>
              <w:rPr>
                <w:rFonts w:ascii="Wiener Melange" w:hAnsi="Wiener Melange" w:cs="Wiener Melange"/>
                <w:szCs w:val="20"/>
              </w:rPr>
            </w:pPr>
          </w:p>
        </w:tc>
      </w:tr>
      <w:tr w:rsidR="00D45902" w:rsidRPr="00881993" w14:paraId="1C7897D5" w14:textId="77777777" w:rsidTr="004635EA">
        <w:trPr>
          <w:trHeight w:hRule="exact" w:val="1418"/>
        </w:trPr>
        <w:tc>
          <w:tcPr>
            <w:tcW w:w="9356" w:type="dxa"/>
            <w:gridSpan w:val="4"/>
            <w:tcBorders>
              <w:top w:val="single" w:sz="4" w:space="0" w:color="auto"/>
              <w:left w:val="single" w:sz="4" w:space="0" w:color="auto"/>
              <w:bottom w:val="single" w:sz="4" w:space="0" w:color="auto"/>
            </w:tcBorders>
            <w:shd w:val="clear" w:color="auto" w:fill="F3F1EF"/>
            <w:vAlign w:val="center"/>
          </w:tcPr>
          <w:p w14:paraId="62B0566C" w14:textId="77777777" w:rsidR="00D45902" w:rsidRPr="00881993" w:rsidRDefault="00D45902" w:rsidP="00D45902">
            <w:pPr>
              <w:pStyle w:val="Listenabsatz"/>
              <w:numPr>
                <w:ilvl w:val="1"/>
                <w:numId w:val="2"/>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21F0584F" w14:textId="77777777" w:rsidR="00D45902" w:rsidRPr="00881993" w:rsidRDefault="00D45902" w:rsidP="00D45902">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D45902" w:rsidRPr="00881993" w14:paraId="269E859C" w14:textId="77777777" w:rsidTr="004635EA">
        <w:trPr>
          <w:trHeight w:val="866"/>
        </w:trPr>
        <w:tc>
          <w:tcPr>
            <w:tcW w:w="9356" w:type="dxa"/>
            <w:gridSpan w:val="4"/>
            <w:tcBorders>
              <w:bottom w:val="single" w:sz="4" w:space="0" w:color="auto"/>
            </w:tcBorders>
            <w:shd w:val="clear" w:color="auto" w:fill="FFFFFF"/>
            <w:vAlign w:val="center"/>
          </w:tcPr>
          <w:p w14:paraId="596584A5"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D45902" w:rsidRPr="00881993" w14:paraId="4D2A3B5A" w14:textId="77777777" w:rsidTr="004635EA">
        <w:trPr>
          <w:trHeight w:val="1134"/>
        </w:trPr>
        <w:tc>
          <w:tcPr>
            <w:tcW w:w="9356" w:type="dxa"/>
            <w:gridSpan w:val="4"/>
            <w:tcBorders>
              <w:bottom w:val="single" w:sz="4" w:space="0" w:color="auto"/>
            </w:tcBorders>
            <w:shd w:val="clear" w:color="auto" w:fill="FFFFFF"/>
          </w:tcPr>
          <w:p w14:paraId="2A787915" w14:textId="77777777" w:rsidR="008A4E88" w:rsidRPr="008A4E88" w:rsidRDefault="008A4E88" w:rsidP="008A4E88">
            <w:pPr>
              <w:rPr>
                <w:rFonts w:ascii="Wiener Melange" w:hAnsi="Wiener Melange" w:cs="Wiener Melange"/>
                <w:b/>
                <w:szCs w:val="20"/>
              </w:rPr>
            </w:pPr>
            <w:r w:rsidRPr="008A4E88">
              <w:rPr>
                <w:rFonts w:ascii="Wiener Melange" w:hAnsi="Wiener Melange" w:cs="Wiener Melange"/>
                <w:b/>
                <w:szCs w:val="20"/>
              </w:rPr>
              <w:t>Dienststellenspezifisch: Bei Bedarf Ergänzung von optionalen Anforderungskriterien möglich</w:t>
            </w:r>
            <w:r>
              <w:rPr>
                <w:rFonts w:ascii="Wiener Melange" w:hAnsi="Wiener Melange" w:cs="Wiener Melange"/>
                <w:b/>
                <w:szCs w:val="20"/>
              </w:rPr>
              <w:t>.</w:t>
            </w:r>
          </w:p>
          <w:p w14:paraId="6AC9D213" w14:textId="77777777" w:rsidR="008A4E88" w:rsidRPr="008A4E88" w:rsidRDefault="008A4E88" w:rsidP="008A4E88">
            <w:pPr>
              <w:pStyle w:val="Listenabsatz"/>
              <w:numPr>
                <w:ilvl w:val="0"/>
                <w:numId w:val="1"/>
              </w:numPr>
              <w:rPr>
                <w:rFonts w:ascii="Wiener Melange" w:hAnsi="Wiener Melange" w:cs="Wiener Melange"/>
                <w:szCs w:val="20"/>
              </w:rPr>
            </w:pPr>
            <w:r>
              <w:rPr>
                <w:rFonts w:ascii="Wiener Melange" w:hAnsi="Wiener Melange" w:cs="Wiener Melange"/>
                <w:szCs w:val="20"/>
              </w:rPr>
              <w:t xml:space="preserve">Zielorientiertes </w:t>
            </w:r>
            <w:r w:rsidRPr="008A4E88">
              <w:rPr>
                <w:rFonts w:ascii="Wiener Melange" w:hAnsi="Wiener Melange" w:cs="Wiener Melange"/>
                <w:szCs w:val="20"/>
              </w:rPr>
              <w:t>Handeln: Fähigkeit, Erledigungen effizient durchzuführen</w:t>
            </w:r>
          </w:p>
          <w:p w14:paraId="5B8D0CA0" w14:textId="77777777" w:rsidR="008A4E88" w:rsidRPr="008A4E88" w:rsidRDefault="008A4E88" w:rsidP="008A4E88">
            <w:pPr>
              <w:rPr>
                <w:rFonts w:ascii="Wiener Melange" w:hAnsi="Wiener Melange" w:cs="Wiener Melange"/>
                <w:szCs w:val="20"/>
              </w:rPr>
            </w:pPr>
          </w:p>
        </w:tc>
      </w:tr>
      <w:tr w:rsidR="00D45902" w:rsidRPr="00881993" w14:paraId="5F5DC23E" w14:textId="77777777" w:rsidTr="004635EA">
        <w:trPr>
          <w:trHeight w:hRule="exact" w:val="1938"/>
        </w:trPr>
        <w:tc>
          <w:tcPr>
            <w:tcW w:w="9356" w:type="dxa"/>
            <w:gridSpan w:val="4"/>
            <w:tcBorders>
              <w:top w:val="single" w:sz="4" w:space="0" w:color="auto"/>
              <w:left w:val="single" w:sz="4" w:space="0" w:color="auto"/>
              <w:bottom w:val="single" w:sz="4" w:space="0" w:color="auto"/>
              <w:right w:val="single" w:sz="4" w:space="0" w:color="auto"/>
            </w:tcBorders>
            <w:shd w:val="clear" w:color="auto" w:fill="F3F1EF"/>
            <w:vAlign w:val="center"/>
          </w:tcPr>
          <w:p w14:paraId="6833D4BE" w14:textId="77777777" w:rsidR="00D45902" w:rsidRPr="00881993" w:rsidRDefault="00D45902" w:rsidP="00D45902">
            <w:pPr>
              <w:pStyle w:val="Listenabsatz"/>
              <w:numPr>
                <w:ilvl w:val="1"/>
                <w:numId w:val="2"/>
              </w:numPr>
              <w:autoSpaceDE w:val="0"/>
              <w:autoSpaceDN w:val="0"/>
              <w:adjustRightInd w:val="0"/>
              <w:spacing w:before="120" w:line="240" w:lineRule="auto"/>
              <w:ind w:left="601" w:hanging="567"/>
              <w:rPr>
                <w:rFonts w:ascii="Wiener Melange" w:hAnsi="Wiener Melange" w:cs="Wiener Melange"/>
                <w:b/>
                <w:szCs w:val="20"/>
              </w:rPr>
            </w:pPr>
            <w:r w:rsidRPr="00561D0E">
              <w:rPr>
                <w:rFonts w:ascii="Wiener Melange" w:hAnsi="Wiener Melange" w:cs="Wiener Melange"/>
                <w:b/>
                <w:sz w:val="22"/>
              </w:rPr>
              <w:lastRenderedPageBreak/>
              <w:t>Führungskompetenzen</w:t>
            </w:r>
            <w:r w:rsidRPr="00881993">
              <w:rPr>
                <w:rFonts w:ascii="Wiener Melange" w:hAnsi="Wiener Melange" w:cs="Wiener Melange"/>
                <w:b/>
                <w:szCs w:val="20"/>
              </w:rPr>
              <w:t xml:space="preserve"> </w:t>
            </w:r>
            <w:r w:rsidRPr="00E4162E">
              <w:rPr>
                <w:rFonts w:ascii="Wiener Melange" w:hAnsi="Wiener Melange" w:cs="Wiener Melange"/>
                <w:sz w:val="16"/>
                <w:szCs w:val="16"/>
              </w:rPr>
              <w:t>(</w:t>
            </w:r>
            <w:r>
              <w:rPr>
                <w:rFonts w:ascii="Wiener Melange" w:hAnsi="Wiener Melange" w:cs="Wiener Melange"/>
                <w:sz w:val="16"/>
                <w:szCs w:val="16"/>
              </w:rPr>
              <w:t>bei</w:t>
            </w:r>
            <w:r w:rsidRPr="00E4162E">
              <w:rPr>
                <w:rFonts w:ascii="Wiener Melange" w:hAnsi="Wiener Melange" w:cs="Wiener Melange"/>
                <w:sz w:val="16"/>
                <w:szCs w:val="16"/>
              </w:rPr>
              <w:t xml:space="preserve"> Modellfunktionen mit Personalführung</w:t>
            </w:r>
            <w:r>
              <w:rPr>
                <w:rFonts w:ascii="Wiener Melange" w:hAnsi="Wiener Melange" w:cs="Wiener Melange"/>
                <w:sz w:val="16"/>
                <w:szCs w:val="16"/>
              </w:rPr>
              <w:t xml:space="preserve"> verbindlich</w:t>
            </w:r>
            <w:r w:rsidRPr="00E4162E">
              <w:rPr>
                <w:rFonts w:ascii="Wiener Melange" w:hAnsi="Wiener Melange" w:cs="Wiener Melange"/>
                <w:sz w:val="16"/>
                <w:szCs w:val="16"/>
              </w:rPr>
              <w:t>)</w:t>
            </w:r>
          </w:p>
          <w:p w14:paraId="27757031" w14:textId="77777777" w:rsidR="00D45902" w:rsidRPr="00881993" w:rsidRDefault="00D45902" w:rsidP="00D45902">
            <w:pPr>
              <w:pStyle w:val="Listenabsatz"/>
              <w:autoSpaceDE w:val="0"/>
              <w:autoSpaceDN w:val="0"/>
              <w:adjustRightInd w:val="0"/>
              <w:spacing w:before="120" w:after="120"/>
              <w:ind w:left="601"/>
              <w:rPr>
                <w:rFonts w:ascii="Wiener Melange" w:hAnsi="Wiener Melange" w:cs="Wiener Melange"/>
                <w:b/>
                <w:szCs w:val="20"/>
              </w:rPr>
            </w:pPr>
            <w:r w:rsidRPr="00881993">
              <w:rPr>
                <w:rFonts w:ascii="Wiener Melange" w:hAnsi="Wiener Melange" w:cs="Wiener Melange"/>
                <w:szCs w:val="20"/>
              </w:rPr>
              <w:t xml:space="preserve">Fähigkeit, die Ziele der eigenen Organisationseinheit - unter Berücksichtigung der </w:t>
            </w:r>
            <w:r w:rsidRPr="00881993">
              <w:rPr>
                <w:rFonts w:ascii="Wiener Melange" w:hAnsi="Wiener Melange" w:cs="Wiener Melange"/>
                <w:szCs w:val="20"/>
                <w:shd w:val="clear" w:color="auto" w:fill="F3F1EF"/>
              </w:rPr>
              <w:t>Dienst</w:t>
            </w:r>
            <w:r w:rsidRPr="00881993">
              <w:rPr>
                <w:rFonts w:ascii="Wiener Melange" w:hAnsi="Wiener Melange" w:cs="Wiener Melange"/>
                <w:szCs w:val="20"/>
                <w:shd w:val="clear" w:color="auto" w:fill="F3F1EF"/>
              </w:rPr>
              <w:softHyphen/>
              <w:t>leistungsorientierung -</w:t>
            </w:r>
            <w:r w:rsidRPr="00881993">
              <w:rPr>
                <w:rFonts w:ascii="Wiener Melange" w:hAnsi="Wiener Melange" w:cs="Wiener Melang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D45902" w:rsidRPr="00881993" w14:paraId="163D7A74" w14:textId="77777777" w:rsidTr="004635EA">
        <w:trPr>
          <w:trHeight w:val="989"/>
        </w:trPr>
        <w:tc>
          <w:tcPr>
            <w:tcW w:w="9356" w:type="dxa"/>
            <w:gridSpan w:val="4"/>
            <w:tcBorders>
              <w:top w:val="single" w:sz="4" w:space="0" w:color="000000" w:themeColor="text1"/>
            </w:tcBorders>
            <w:shd w:val="clear" w:color="auto" w:fill="FFFFFF"/>
            <w:vAlign w:val="center"/>
          </w:tcPr>
          <w:p w14:paraId="2AF1B870"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szCs w:val="20"/>
              </w:rPr>
            </w:pPr>
            <w:r w:rsidRPr="00881993">
              <w:rPr>
                <w:rFonts w:ascii="Wiener Melange" w:hAnsi="Wiener Melange" w:cs="Wiener Melange"/>
                <w:b/>
                <w:szCs w:val="20"/>
              </w:rPr>
              <w:t>Förderung von Mitarbeitenden</w:t>
            </w:r>
            <w:r w:rsidRPr="00881993">
              <w:rPr>
                <w:rFonts w:ascii="Wiener Melange" w:hAnsi="Wiener Melange" w:cs="Wiener Melange"/>
                <w:b/>
                <w:szCs w:val="20"/>
              </w:rPr>
              <w:br/>
            </w:r>
            <w:r w:rsidRPr="00881993">
              <w:rPr>
                <w:rFonts w:ascii="Wiener Melange" w:hAnsi="Wiener Melange" w:cs="Wiener Melange"/>
                <w:szCs w:val="20"/>
              </w:rPr>
              <w:t>Fähigkeit, die Mitarbeitenden durch einen mitarbeiterInnenorientierten und partizipativen Führungsstil sowie systematisch durch gezielte Maßnahmen (fachlich wie auch persönlich) in ihrer beruflichen Entwicklung zu unterstützen und zu fördern.</w:t>
            </w:r>
          </w:p>
        </w:tc>
      </w:tr>
      <w:tr w:rsidR="00D45902" w:rsidRPr="00881993" w14:paraId="4F0201FB" w14:textId="77777777" w:rsidTr="004635EA">
        <w:trPr>
          <w:trHeight w:val="641"/>
        </w:trPr>
        <w:tc>
          <w:tcPr>
            <w:tcW w:w="9356" w:type="dxa"/>
            <w:gridSpan w:val="4"/>
            <w:tcBorders>
              <w:bottom w:val="single" w:sz="4" w:space="0" w:color="auto"/>
            </w:tcBorders>
            <w:shd w:val="clear" w:color="auto" w:fill="FFFFFF"/>
            <w:vAlign w:val="center"/>
          </w:tcPr>
          <w:p w14:paraId="4F8F7ED8"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Delegationsfähigkeit</w:t>
            </w:r>
            <w:r w:rsidRPr="00881993">
              <w:rPr>
                <w:rFonts w:ascii="Wiener Melange" w:hAnsi="Wiener Melange" w:cs="Wiener Melange"/>
                <w:b/>
                <w:szCs w:val="20"/>
              </w:rPr>
              <w:br/>
            </w:r>
            <w:r w:rsidRPr="00881993">
              <w:rPr>
                <w:rFonts w:ascii="Wiener Melange" w:hAnsi="Wiener Melange" w:cs="Wiener Melange"/>
                <w:szCs w:val="20"/>
              </w:rPr>
              <w:t>Fähigkeit und Bereitschaft, Aufgaben und die mit der Aufgabe verbundenen Verantwortung an Mitarbeitende und Teams zu übertragen, wobei die Erreichung der vorgegebenen Ziele überprüft wird.</w:t>
            </w:r>
          </w:p>
        </w:tc>
      </w:tr>
      <w:tr w:rsidR="00D45902" w:rsidRPr="00881993" w14:paraId="3A90D08B" w14:textId="77777777" w:rsidTr="004635EA">
        <w:trPr>
          <w:trHeight w:val="629"/>
        </w:trPr>
        <w:tc>
          <w:tcPr>
            <w:tcW w:w="9356" w:type="dxa"/>
            <w:gridSpan w:val="4"/>
            <w:tcBorders>
              <w:bottom w:val="single" w:sz="4" w:space="0" w:color="auto"/>
            </w:tcBorders>
            <w:shd w:val="clear" w:color="auto" w:fill="FFFFFF"/>
            <w:vAlign w:val="center"/>
          </w:tcPr>
          <w:p w14:paraId="1B12C809" w14:textId="77777777" w:rsidR="00D45902" w:rsidRPr="00881993" w:rsidRDefault="00D45902" w:rsidP="00D45902">
            <w:pPr>
              <w:pStyle w:val="Listenabsatz"/>
              <w:numPr>
                <w:ilvl w:val="0"/>
                <w:numId w:val="1"/>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Entscheidungsfähigkeit</w:t>
            </w:r>
            <w:r w:rsidRPr="00881993">
              <w:rPr>
                <w:rFonts w:ascii="Wiener Melange" w:hAnsi="Wiener Melange" w:cs="Wiener Melange"/>
                <w:szCs w:val="20"/>
              </w:rPr>
              <w:br/>
              <w:t>Fähigkeit und Mut, eigenverantwortlich und auch unter zeitlichem oder situativem Druck in angemessener Zeit schlüssige und vertretbare Entscheidungen zu treffen und diese auch umzusetzen.</w:t>
            </w:r>
          </w:p>
        </w:tc>
      </w:tr>
      <w:tr w:rsidR="00D45902" w:rsidRPr="00881993" w14:paraId="3D3B368F" w14:textId="77777777" w:rsidTr="004635EA">
        <w:trPr>
          <w:trHeight w:val="1212"/>
        </w:trPr>
        <w:tc>
          <w:tcPr>
            <w:tcW w:w="9356" w:type="dxa"/>
            <w:gridSpan w:val="4"/>
            <w:tcBorders>
              <w:bottom w:val="single" w:sz="4" w:space="0" w:color="auto"/>
            </w:tcBorders>
            <w:shd w:val="clear" w:color="auto" w:fill="FFFFFF"/>
          </w:tcPr>
          <w:p w14:paraId="609D4514" w14:textId="77777777" w:rsidR="008A4E88" w:rsidRPr="008A4E88" w:rsidRDefault="008A4E88" w:rsidP="008A4E88">
            <w:pPr>
              <w:rPr>
                <w:rFonts w:ascii="Wiener Melange" w:hAnsi="Wiener Melange" w:cs="Wiener Melange"/>
                <w:b/>
                <w:szCs w:val="20"/>
              </w:rPr>
            </w:pPr>
            <w:r w:rsidRPr="008A4E88">
              <w:rPr>
                <w:rFonts w:ascii="Wiener Melange" w:hAnsi="Wiener Melange" w:cs="Wiener Melange"/>
                <w:b/>
                <w:szCs w:val="20"/>
              </w:rPr>
              <w:t>Dienststellenspezifisch: Bei Bedarf Ergänzung von optionalen Anforderungskriterien möglich</w:t>
            </w:r>
            <w:r>
              <w:rPr>
                <w:rFonts w:ascii="Wiener Melange" w:hAnsi="Wiener Melange" w:cs="Wiener Melange"/>
                <w:b/>
                <w:szCs w:val="20"/>
              </w:rPr>
              <w:t>.</w:t>
            </w:r>
          </w:p>
          <w:p w14:paraId="0C6FEF47" w14:textId="5E07481B" w:rsidR="008A4E88" w:rsidRPr="008A4E88" w:rsidRDefault="008A4E88" w:rsidP="00CA0052">
            <w:pPr>
              <w:pStyle w:val="Listenabsatz"/>
              <w:ind w:left="1284"/>
              <w:rPr>
                <w:rFonts w:ascii="Lucida Sans Unicode" w:hAnsi="Lucida Sans Unicode" w:cs="Lucida Sans Unicode"/>
                <w:szCs w:val="20"/>
              </w:rPr>
            </w:pPr>
          </w:p>
        </w:tc>
      </w:tr>
    </w:tbl>
    <w:p w14:paraId="23A8D588" w14:textId="77777777" w:rsidR="00D45902" w:rsidRPr="00881993" w:rsidRDefault="00D45902" w:rsidP="00D45902">
      <w:pPr>
        <w:spacing w:before="240"/>
        <w:rPr>
          <w:rFonts w:ascii="Wiener Melange" w:hAnsi="Wiener Melange" w:cs="Wiener Melange"/>
          <w:szCs w:val="20"/>
        </w:rPr>
      </w:pPr>
      <w:r w:rsidRPr="00881993">
        <w:rPr>
          <w:rFonts w:ascii="Wiener Melange" w:hAnsi="Wiener Melange" w:cs="Wiener Melange"/>
          <w:szCs w:val="20"/>
        </w:rPr>
        <w:t xml:space="preserve">Unterschrift </w:t>
      </w:r>
      <w:r>
        <w:rPr>
          <w:rFonts w:ascii="Wiener Melange" w:hAnsi="Wiener Melange" w:cs="Wiener Melange"/>
          <w:szCs w:val="20"/>
        </w:rPr>
        <w:t>Stelleninhaber*in</w:t>
      </w:r>
      <w:r w:rsidRPr="00881993">
        <w:rPr>
          <w:rFonts w:ascii="Wiener Melange" w:hAnsi="Wiener Melange" w:cs="Wiener Melange"/>
          <w:szCs w:val="20"/>
        </w:rPr>
        <w:t>:</w:t>
      </w:r>
    </w:p>
    <w:p w14:paraId="1F14841F" w14:textId="77777777" w:rsidR="00D45902" w:rsidRPr="00881993" w:rsidRDefault="00D45902" w:rsidP="00D45902">
      <w:pPr>
        <w:rPr>
          <w:rFonts w:ascii="Wiener Melange" w:hAnsi="Wiener Melange" w:cs="Wiener Melange"/>
          <w:szCs w:val="20"/>
        </w:rPr>
      </w:pPr>
    </w:p>
    <w:p w14:paraId="711D5833" w14:textId="77777777" w:rsidR="00D45902" w:rsidRPr="00881993" w:rsidRDefault="00D45902" w:rsidP="00D45902">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0DCD8C8C" w14:textId="77777777" w:rsidR="00D45902" w:rsidRDefault="00D45902" w:rsidP="00D45902">
      <w:pPr>
        <w:tabs>
          <w:tab w:val="right" w:leader="dot" w:pos="8505"/>
        </w:tabs>
        <w:rPr>
          <w:rFonts w:ascii="Wiener Melange" w:hAnsi="Wiener Melange" w:cs="Wiener Melange"/>
          <w:szCs w:val="20"/>
        </w:rPr>
      </w:pPr>
      <w:r>
        <w:rPr>
          <w:rFonts w:ascii="Wiener Melange" w:hAnsi="Wiener Melange" w:cs="Wiener Melange"/>
          <w:szCs w:val="20"/>
        </w:rPr>
        <w:t>NAME  __</w:t>
      </w:r>
    </w:p>
    <w:p w14:paraId="21959F9E" w14:textId="77777777" w:rsidR="00D45902" w:rsidRPr="00881993" w:rsidRDefault="00D45902" w:rsidP="00D45902">
      <w:pPr>
        <w:tabs>
          <w:tab w:val="right" w:leader="dot" w:pos="8505"/>
        </w:tabs>
        <w:rPr>
          <w:rFonts w:ascii="Wiener Melange" w:hAnsi="Wiener Melange" w:cs="Wiener Melange"/>
          <w:szCs w:val="20"/>
        </w:rPr>
      </w:pPr>
    </w:p>
    <w:p w14:paraId="04193231" w14:textId="77777777" w:rsidR="00D45902" w:rsidRPr="00881993" w:rsidRDefault="00D45902" w:rsidP="00D45902">
      <w:pPr>
        <w:rPr>
          <w:rFonts w:ascii="Wiener Melange" w:hAnsi="Wiener Melange" w:cs="Wiener Melange"/>
          <w:szCs w:val="20"/>
        </w:rPr>
      </w:pPr>
      <w:r w:rsidRPr="00881993">
        <w:rPr>
          <w:rFonts w:ascii="Wiener Melange" w:hAnsi="Wiener Melange" w:cs="Wiener Melange"/>
          <w:szCs w:val="20"/>
        </w:rPr>
        <w:t xml:space="preserve">Unterschrift </w:t>
      </w:r>
      <w:r>
        <w:rPr>
          <w:rFonts w:ascii="Wiener Melange" w:hAnsi="Wiener Melange" w:cs="Wiener Melange"/>
          <w:szCs w:val="20"/>
        </w:rPr>
        <w:t>Vorgesetzte*r</w:t>
      </w:r>
      <w:r w:rsidRPr="00881993">
        <w:rPr>
          <w:rFonts w:ascii="Wiener Melange" w:hAnsi="Wiener Melange" w:cs="Wiener Melange"/>
          <w:szCs w:val="20"/>
        </w:rPr>
        <w:t>:</w:t>
      </w:r>
    </w:p>
    <w:p w14:paraId="55A72158" w14:textId="77777777" w:rsidR="00D45902" w:rsidRPr="00881993" w:rsidRDefault="00D45902" w:rsidP="00D45902">
      <w:pPr>
        <w:rPr>
          <w:rFonts w:ascii="Wiener Melange" w:hAnsi="Wiener Melange" w:cs="Wiener Melange"/>
          <w:szCs w:val="20"/>
        </w:rPr>
      </w:pPr>
    </w:p>
    <w:p w14:paraId="07B718DF" w14:textId="77777777" w:rsidR="00D45902" w:rsidRPr="00881993" w:rsidRDefault="00D45902" w:rsidP="00D45902">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1641C5B5" w14:textId="77777777" w:rsidR="00D45902" w:rsidRDefault="00D45902" w:rsidP="00D45902">
      <w:pPr>
        <w:spacing w:line="240" w:lineRule="auto"/>
        <w:rPr>
          <w:rFonts w:ascii="Lucida Sans Unicode" w:hAnsi="Lucida Sans Unicode" w:cs="Lucida Sans Unicode"/>
          <w:sz w:val="18"/>
          <w:szCs w:val="18"/>
        </w:rPr>
      </w:pPr>
      <w:r>
        <w:rPr>
          <w:rFonts w:ascii="Wiener Melange" w:hAnsi="Wiener Melange" w:cs="Wiener Melange"/>
          <w:szCs w:val="20"/>
        </w:rPr>
        <w:t>NAME  __</w:t>
      </w:r>
    </w:p>
    <w:p w14:paraId="744A680C" w14:textId="77777777" w:rsidR="00D45902" w:rsidRDefault="00D45902" w:rsidP="00D45902">
      <w:pPr>
        <w:rPr>
          <w:rFonts w:ascii="Wiener Melange" w:hAnsi="Wiener Melange" w:cs="Wiener Melange"/>
          <w:szCs w:val="20"/>
        </w:rPr>
      </w:pPr>
    </w:p>
    <w:p w14:paraId="65869682" w14:textId="77777777" w:rsidR="00D45902" w:rsidRPr="00881993" w:rsidRDefault="00D45902" w:rsidP="00D45902">
      <w:pPr>
        <w:rPr>
          <w:rFonts w:ascii="Wiener Melange" w:hAnsi="Wiener Melange" w:cs="Wiener Melange"/>
          <w:szCs w:val="20"/>
        </w:rPr>
      </w:pPr>
    </w:p>
    <w:p w14:paraId="7748E6B2" w14:textId="77777777" w:rsidR="00DC7B04" w:rsidRPr="007539F2" w:rsidRDefault="00D45902">
      <w:pPr>
        <w:rPr>
          <w:rFonts w:ascii="Wiener Melange" w:hAnsi="Wiener Melange" w:cs="Wiener Melange"/>
          <w:szCs w:val="20"/>
        </w:rPr>
      </w:pPr>
      <w:r w:rsidRPr="00881993">
        <w:rPr>
          <w:rFonts w:ascii="Wiener Melange" w:hAnsi="Wiener Melange" w:cs="Wiener Melange"/>
          <w:szCs w:val="20"/>
        </w:rPr>
        <w:t xml:space="preserve">Wien, am  </w:t>
      </w:r>
      <w:r>
        <w:rPr>
          <w:rFonts w:ascii="Wiener Melange" w:hAnsi="Wiener Melange" w:cs="Wiener Melange"/>
          <w:szCs w:val="20"/>
        </w:rPr>
        <w:t>__</w:t>
      </w:r>
    </w:p>
    <w:sectPr w:rsidR="00DC7B04" w:rsidRPr="007539F2" w:rsidSect="003251C4">
      <w:headerReference w:type="default" r:id="rId12"/>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DEEEB" w14:textId="77777777" w:rsidR="00967014" w:rsidRDefault="00967014" w:rsidP="00D45902">
      <w:pPr>
        <w:spacing w:line="240" w:lineRule="auto"/>
      </w:pPr>
      <w:r>
        <w:separator/>
      </w:r>
    </w:p>
  </w:endnote>
  <w:endnote w:type="continuationSeparator" w:id="0">
    <w:p w14:paraId="77905AFF" w14:textId="77777777" w:rsidR="00967014" w:rsidRDefault="00967014" w:rsidP="00D459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ener Melange">
    <w:panose1 w:val="020B0502020209020204"/>
    <w:charset w:val="00"/>
    <w:family w:val="swiss"/>
    <w:pitch w:val="variable"/>
    <w:sig w:usb0="A00000FF" w:usb1="000000DB" w:usb2="00000008" w:usb3="00000000" w:csb0="00000193"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9AC7" w14:textId="77777777" w:rsidR="00D81063" w:rsidRDefault="008A4E88" w:rsidP="00090995">
    <w:pPr>
      <w:pStyle w:val="Fuzeile"/>
      <w:tabs>
        <w:tab w:val="clear" w:pos="9072"/>
      </w:tabs>
    </w:pPr>
    <w:r>
      <w:rPr>
        <w:noProof/>
        <w:lang w:eastAsia="de-AT"/>
      </w:rPr>
      <mc:AlternateContent>
        <mc:Choice Requires="wps">
          <w:drawing>
            <wp:anchor distT="0" distB="0" distL="114300" distR="114300" simplePos="0" relativeHeight="251659264" behindDoc="0" locked="0" layoutInCell="1" allowOverlap="1" wp14:anchorId="107C96C8" wp14:editId="16B131ED">
              <wp:simplePos x="0" y="0"/>
              <wp:positionH relativeFrom="column">
                <wp:posOffset>4161350</wp:posOffset>
              </wp:positionH>
              <wp:positionV relativeFrom="paragraph">
                <wp:posOffset>-820420</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51E9CAE3" w14:textId="77777777" w:rsidR="00D81063" w:rsidRPr="00A9762D" w:rsidRDefault="00D45902"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Pr>
                              <w:rFonts w:ascii="Wiener Melange Office" w:hAnsi="Wiener Melange Office" w:cs="Wiener Melange Office"/>
                              <w:sz w:val="17"/>
                              <w:szCs w:val="17"/>
                            </w:rPr>
                            <w:t xml:space="preserve"> vom </w:t>
                          </w:r>
                          <w:r w:rsidR="008A4E88">
                            <w:rPr>
                              <w:rFonts w:ascii="Wiener Melange Office" w:hAnsi="Wiener Melange Office" w:cs="Wiener Melange Office"/>
                              <w:sz w:val="17"/>
                              <w:szCs w:val="17"/>
                            </w:rPr>
                            <w:t>24.02.2023</w:t>
                          </w:r>
                          <w:r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111939CA" w14:textId="77777777" w:rsidR="00D81063" w:rsidRDefault="00D45902"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9C0826">
                                    <w:rPr>
                                      <w:rFonts w:ascii="Wiener Melange Office" w:hAnsi="Wiener Melange Office" w:cs="Wiener Melange Office"/>
                                      <w:b/>
                                      <w:bCs/>
                                      <w:noProof/>
                                      <w:sz w:val="17"/>
                                      <w:szCs w:val="17"/>
                                    </w:rPr>
                                    <w:t>2</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008A4E88">
                                    <w:rPr>
                                      <w:rFonts w:ascii="Wiener Melange Office" w:hAnsi="Wiener Melange Office" w:cs="Wiener Melange Office"/>
                                      <w:sz w:val="17"/>
                                      <w:szCs w:val="17"/>
                                      <w:lang w:val="de-DE"/>
                                    </w:rPr>
                                    <w:t>.</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9C0826">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14:paraId="0FCAC444" w14:textId="77777777" w:rsidR="00D81063" w:rsidRPr="00FD6422" w:rsidRDefault="008A4E88" w:rsidP="00FD6422">
                          <w:pPr>
                            <w:spacing w:line="240" w:lineRule="auto"/>
                            <w:jc w:val="right"/>
                            <w:rPr>
                              <w:rFonts w:ascii="Lucida Sans Unicode" w:hAnsi="Lucida Sans Unicode" w:cs="Lucida Sans Unicode"/>
                              <w:sz w:val="17"/>
                              <w:szCs w:val="17"/>
                            </w:rPr>
                          </w:pPr>
                          <w:r>
                            <w:rPr>
                              <w:rFonts w:ascii="Lucida Sans Unicode" w:hAnsi="Lucida Sans Unicode" w:cs="Lucida Sans Unicode"/>
                              <w:sz w:val="17"/>
                              <w:szCs w:val="17"/>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7C96C8" id="_x0000_t202" coordsize="21600,21600" o:spt="202" path="m,l,21600r21600,l21600,xe">
              <v:stroke joinstyle="miter"/>
              <v:path gradientshapeok="t" o:connecttype="rect"/>
            </v:shapetype>
            <v:shape id="Textfeld 12" o:spid="_x0000_s1026" type="#_x0000_t202" style="position:absolute;margin-left:327.65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" filled="f" stroked="f" strokeweight=".5pt">
              <v:textbox inset="0,0,0,0">
                <w:txbxContent>
                  <w:p w14:paraId="51E9CAE3" w14:textId="77777777" w:rsidR="00D81063" w:rsidRPr="00A9762D" w:rsidRDefault="00D45902"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Pr>
                        <w:rFonts w:ascii="Wiener Melange Office" w:hAnsi="Wiener Melange Office" w:cs="Wiener Melange Office"/>
                        <w:sz w:val="17"/>
                        <w:szCs w:val="17"/>
                      </w:rPr>
                      <w:t xml:space="preserve"> vom </w:t>
                    </w:r>
                    <w:r w:rsidR="008A4E88">
                      <w:rPr>
                        <w:rFonts w:ascii="Wiener Melange Office" w:hAnsi="Wiener Melange Office" w:cs="Wiener Melange Office"/>
                        <w:sz w:val="17"/>
                        <w:szCs w:val="17"/>
                      </w:rPr>
                      <w:t>24.02.2023</w:t>
                    </w:r>
                    <w:r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111939CA" w14:textId="77777777" w:rsidR="00D81063" w:rsidRDefault="00D45902"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9C0826">
                              <w:rPr>
                                <w:rFonts w:ascii="Wiener Melange Office" w:hAnsi="Wiener Melange Office" w:cs="Wiener Melange Office"/>
                                <w:b/>
                                <w:bCs/>
                                <w:noProof/>
                                <w:sz w:val="17"/>
                                <w:szCs w:val="17"/>
                              </w:rPr>
                              <w:t>2</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008A4E88">
                              <w:rPr>
                                <w:rFonts w:ascii="Wiener Melange Office" w:hAnsi="Wiener Melange Office" w:cs="Wiener Melange Office"/>
                                <w:sz w:val="17"/>
                                <w:szCs w:val="17"/>
                                <w:lang w:val="de-DE"/>
                              </w:rPr>
                              <w:t>.</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9C0826">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14:paraId="0FCAC444" w14:textId="77777777" w:rsidR="00D81063" w:rsidRPr="00FD6422" w:rsidRDefault="008A4E88" w:rsidP="00FD6422">
                    <w:pPr>
                      <w:spacing w:line="240" w:lineRule="auto"/>
                      <w:jc w:val="right"/>
                      <w:rPr>
                        <w:rFonts w:ascii="Lucida Sans Unicode" w:hAnsi="Lucida Sans Unicode" w:cs="Lucida Sans Unicode"/>
                        <w:sz w:val="17"/>
                        <w:szCs w:val="17"/>
                      </w:rPr>
                    </w:pPr>
                    <w:r>
                      <w:rPr>
                        <w:rFonts w:ascii="Lucida Sans Unicode" w:hAnsi="Lucida Sans Unicode" w:cs="Lucida Sans Unicode"/>
                        <w:sz w:val="17"/>
                        <w:szCs w:val="17"/>
                      </w:rPr>
                      <w:t>.</w:t>
                    </w:r>
                  </w:p>
                </w:txbxContent>
              </v:textbox>
            </v:shape>
          </w:pict>
        </mc:Fallback>
      </mc:AlternateContent>
    </w:r>
    <w:r w:rsidR="00D45902">
      <w:rPr>
        <w:noProof/>
        <w:lang w:eastAsia="de-AT"/>
      </w:rPr>
      <w:drawing>
        <wp:anchor distT="0" distB="0" distL="114300" distR="114300" simplePos="0" relativeHeight="251660288" behindDoc="1" locked="0" layoutInCell="1" allowOverlap="1" wp14:anchorId="61BBC0CE" wp14:editId="7AE07886">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4590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835E" w14:textId="77777777" w:rsidR="00967014" w:rsidRDefault="00967014" w:rsidP="00D45902">
      <w:pPr>
        <w:spacing w:line="240" w:lineRule="auto"/>
      </w:pPr>
      <w:r>
        <w:separator/>
      </w:r>
    </w:p>
  </w:footnote>
  <w:footnote w:type="continuationSeparator" w:id="0">
    <w:p w14:paraId="6F0BED63" w14:textId="77777777" w:rsidR="00967014" w:rsidRDefault="00967014" w:rsidP="00D459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3193" w14:textId="77777777" w:rsidR="00D45902" w:rsidRDefault="00D45902">
    <w:pPr>
      <w:pStyle w:val="Kopfzeile"/>
    </w:pPr>
  </w:p>
  <w:p w14:paraId="329BB80F" w14:textId="77777777" w:rsidR="00D45902" w:rsidRDefault="00D45902">
    <w:pPr>
      <w:pStyle w:val="Kopfzeile"/>
    </w:pPr>
  </w:p>
  <w:p w14:paraId="1AF0E168" w14:textId="5E8A3A68" w:rsidR="00D45902" w:rsidRDefault="00D45902">
    <w:pPr>
      <w:pStyle w:val="Kopfzeile"/>
    </w:pPr>
  </w:p>
  <w:p w14:paraId="153A465A" w14:textId="77777777" w:rsidR="00D45902" w:rsidRDefault="00EC1F52">
    <w:pPr>
      <w:pStyle w:val="Kopfzei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07220032"/>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E04D9D"/>
    <w:multiLevelType w:val="hybridMultilevel"/>
    <w:tmpl w:val="AAB221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1F915F2"/>
    <w:multiLevelType w:val="hybridMultilevel"/>
    <w:tmpl w:val="1DA6AC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6653827"/>
    <w:multiLevelType w:val="hybridMultilevel"/>
    <w:tmpl w:val="F8D217A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7" w15:restartNumberingAfterBreak="0">
    <w:nsid w:val="35A06D11"/>
    <w:multiLevelType w:val="hybridMultilevel"/>
    <w:tmpl w:val="CCBE39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1E9390C"/>
    <w:multiLevelType w:val="hybridMultilevel"/>
    <w:tmpl w:val="E1D2DF48"/>
    <w:lvl w:ilvl="0" w:tplc="0C070001">
      <w:start w:val="1"/>
      <w:numFmt w:val="bullet"/>
      <w:lvlText w:val=""/>
      <w:lvlJc w:val="left"/>
      <w:pPr>
        <w:ind w:left="644" w:hanging="360"/>
      </w:pPr>
      <w:rPr>
        <w:rFonts w:ascii="Symbol" w:hAnsi="Symbol" w:hint="default"/>
      </w:rPr>
    </w:lvl>
    <w:lvl w:ilvl="1" w:tplc="0C070003" w:tentative="1">
      <w:start w:val="1"/>
      <w:numFmt w:val="bullet"/>
      <w:lvlText w:val="o"/>
      <w:lvlJc w:val="left"/>
      <w:pPr>
        <w:ind w:left="1364" w:hanging="360"/>
      </w:pPr>
      <w:rPr>
        <w:rFonts w:ascii="Courier New" w:hAnsi="Courier New" w:cs="Courier New" w:hint="default"/>
      </w:rPr>
    </w:lvl>
    <w:lvl w:ilvl="2" w:tplc="0C070005" w:tentative="1">
      <w:start w:val="1"/>
      <w:numFmt w:val="bullet"/>
      <w:lvlText w:val=""/>
      <w:lvlJc w:val="left"/>
      <w:pPr>
        <w:ind w:left="2084" w:hanging="360"/>
      </w:pPr>
      <w:rPr>
        <w:rFonts w:ascii="Wingdings" w:hAnsi="Wingdings" w:hint="default"/>
      </w:rPr>
    </w:lvl>
    <w:lvl w:ilvl="3" w:tplc="0C070001" w:tentative="1">
      <w:start w:val="1"/>
      <w:numFmt w:val="bullet"/>
      <w:lvlText w:val=""/>
      <w:lvlJc w:val="left"/>
      <w:pPr>
        <w:ind w:left="2804" w:hanging="360"/>
      </w:pPr>
      <w:rPr>
        <w:rFonts w:ascii="Symbol" w:hAnsi="Symbol" w:hint="default"/>
      </w:rPr>
    </w:lvl>
    <w:lvl w:ilvl="4" w:tplc="0C070003" w:tentative="1">
      <w:start w:val="1"/>
      <w:numFmt w:val="bullet"/>
      <w:lvlText w:val="o"/>
      <w:lvlJc w:val="left"/>
      <w:pPr>
        <w:ind w:left="3524" w:hanging="360"/>
      </w:pPr>
      <w:rPr>
        <w:rFonts w:ascii="Courier New" w:hAnsi="Courier New" w:cs="Courier New" w:hint="default"/>
      </w:rPr>
    </w:lvl>
    <w:lvl w:ilvl="5" w:tplc="0C070005" w:tentative="1">
      <w:start w:val="1"/>
      <w:numFmt w:val="bullet"/>
      <w:lvlText w:val=""/>
      <w:lvlJc w:val="left"/>
      <w:pPr>
        <w:ind w:left="4244" w:hanging="360"/>
      </w:pPr>
      <w:rPr>
        <w:rFonts w:ascii="Wingdings" w:hAnsi="Wingdings" w:hint="default"/>
      </w:rPr>
    </w:lvl>
    <w:lvl w:ilvl="6" w:tplc="0C070001" w:tentative="1">
      <w:start w:val="1"/>
      <w:numFmt w:val="bullet"/>
      <w:lvlText w:val=""/>
      <w:lvlJc w:val="left"/>
      <w:pPr>
        <w:ind w:left="4964" w:hanging="360"/>
      </w:pPr>
      <w:rPr>
        <w:rFonts w:ascii="Symbol" w:hAnsi="Symbol" w:hint="default"/>
      </w:rPr>
    </w:lvl>
    <w:lvl w:ilvl="7" w:tplc="0C070003" w:tentative="1">
      <w:start w:val="1"/>
      <w:numFmt w:val="bullet"/>
      <w:lvlText w:val="o"/>
      <w:lvlJc w:val="left"/>
      <w:pPr>
        <w:ind w:left="5684" w:hanging="360"/>
      </w:pPr>
      <w:rPr>
        <w:rFonts w:ascii="Courier New" w:hAnsi="Courier New" w:cs="Courier New" w:hint="default"/>
      </w:rPr>
    </w:lvl>
    <w:lvl w:ilvl="8" w:tplc="0C070005" w:tentative="1">
      <w:start w:val="1"/>
      <w:numFmt w:val="bullet"/>
      <w:lvlText w:val=""/>
      <w:lvlJc w:val="left"/>
      <w:pPr>
        <w:ind w:left="6404" w:hanging="360"/>
      </w:pPr>
      <w:rPr>
        <w:rFonts w:ascii="Wingdings" w:hAnsi="Wingdings" w:hint="default"/>
      </w:rPr>
    </w:lvl>
  </w:abstractNum>
  <w:abstractNum w:abstractNumId="9" w15:restartNumberingAfterBreak="0">
    <w:nsid w:val="53122BB3"/>
    <w:multiLevelType w:val="hybridMultilevel"/>
    <w:tmpl w:val="34A05B38"/>
    <w:lvl w:ilvl="0" w:tplc="0C070001">
      <w:start w:val="1"/>
      <w:numFmt w:val="bullet"/>
      <w:lvlText w:val=""/>
      <w:lvlJc w:val="left"/>
      <w:pPr>
        <w:ind w:left="1284" w:hanging="360"/>
      </w:pPr>
      <w:rPr>
        <w:rFonts w:ascii="Symbol" w:hAnsi="Symbol" w:hint="default"/>
      </w:rPr>
    </w:lvl>
    <w:lvl w:ilvl="1" w:tplc="0C070003" w:tentative="1">
      <w:start w:val="1"/>
      <w:numFmt w:val="bullet"/>
      <w:lvlText w:val="o"/>
      <w:lvlJc w:val="left"/>
      <w:pPr>
        <w:ind w:left="2004" w:hanging="360"/>
      </w:pPr>
      <w:rPr>
        <w:rFonts w:ascii="Courier New" w:hAnsi="Courier New" w:cs="Courier New" w:hint="default"/>
      </w:rPr>
    </w:lvl>
    <w:lvl w:ilvl="2" w:tplc="0C070005" w:tentative="1">
      <w:start w:val="1"/>
      <w:numFmt w:val="bullet"/>
      <w:lvlText w:val=""/>
      <w:lvlJc w:val="left"/>
      <w:pPr>
        <w:ind w:left="2724" w:hanging="360"/>
      </w:pPr>
      <w:rPr>
        <w:rFonts w:ascii="Wingdings" w:hAnsi="Wingdings" w:hint="default"/>
      </w:rPr>
    </w:lvl>
    <w:lvl w:ilvl="3" w:tplc="0C070001" w:tentative="1">
      <w:start w:val="1"/>
      <w:numFmt w:val="bullet"/>
      <w:lvlText w:val=""/>
      <w:lvlJc w:val="left"/>
      <w:pPr>
        <w:ind w:left="3444" w:hanging="360"/>
      </w:pPr>
      <w:rPr>
        <w:rFonts w:ascii="Symbol" w:hAnsi="Symbol" w:hint="default"/>
      </w:rPr>
    </w:lvl>
    <w:lvl w:ilvl="4" w:tplc="0C070003" w:tentative="1">
      <w:start w:val="1"/>
      <w:numFmt w:val="bullet"/>
      <w:lvlText w:val="o"/>
      <w:lvlJc w:val="left"/>
      <w:pPr>
        <w:ind w:left="4164" w:hanging="360"/>
      </w:pPr>
      <w:rPr>
        <w:rFonts w:ascii="Courier New" w:hAnsi="Courier New" w:cs="Courier New" w:hint="default"/>
      </w:rPr>
    </w:lvl>
    <w:lvl w:ilvl="5" w:tplc="0C070005" w:tentative="1">
      <w:start w:val="1"/>
      <w:numFmt w:val="bullet"/>
      <w:lvlText w:val=""/>
      <w:lvlJc w:val="left"/>
      <w:pPr>
        <w:ind w:left="4884" w:hanging="360"/>
      </w:pPr>
      <w:rPr>
        <w:rFonts w:ascii="Wingdings" w:hAnsi="Wingdings" w:hint="default"/>
      </w:rPr>
    </w:lvl>
    <w:lvl w:ilvl="6" w:tplc="0C070001" w:tentative="1">
      <w:start w:val="1"/>
      <w:numFmt w:val="bullet"/>
      <w:lvlText w:val=""/>
      <w:lvlJc w:val="left"/>
      <w:pPr>
        <w:ind w:left="5604" w:hanging="360"/>
      </w:pPr>
      <w:rPr>
        <w:rFonts w:ascii="Symbol" w:hAnsi="Symbol" w:hint="default"/>
      </w:rPr>
    </w:lvl>
    <w:lvl w:ilvl="7" w:tplc="0C070003" w:tentative="1">
      <w:start w:val="1"/>
      <w:numFmt w:val="bullet"/>
      <w:lvlText w:val="o"/>
      <w:lvlJc w:val="left"/>
      <w:pPr>
        <w:ind w:left="6324" w:hanging="360"/>
      </w:pPr>
      <w:rPr>
        <w:rFonts w:ascii="Courier New" w:hAnsi="Courier New" w:cs="Courier New" w:hint="default"/>
      </w:rPr>
    </w:lvl>
    <w:lvl w:ilvl="8" w:tplc="0C070005" w:tentative="1">
      <w:start w:val="1"/>
      <w:numFmt w:val="bullet"/>
      <w:lvlText w:val=""/>
      <w:lvlJc w:val="left"/>
      <w:pPr>
        <w:ind w:left="7044" w:hanging="360"/>
      </w:pPr>
      <w:rPr>
        <w:rFonts w:ascii="Wingdings" w:hAnsi="Wingdings" w:hint="default"/>
      </w:rPr>
    </w:lvl>
  </w:abstractNum>
  <w:abstractNum w:abstractNumId="10" w15:restartNumberingAfterBreak="0">
    <w:nsid w:val="56ED0A99"/>
    <w:multiLevelType w:val="hybridMultilevel"/>
    <w:tmpl w:val="E0BE7860"/>
    <w:lvl w:ilvl="0" w:tplc="971C7E88">
      <w:numFmt w:val="bullet"/>
      <w:lvlText w:val="•"/>
      <w:lvlJc w:val="left"/>
      <w:pPr>
        <w:ind w:left="1065" w:hanging="705"/>
      </w:pPr>
      <w:rPr>
        <w:rFonts w:ascii="Wiener Melange" w:eastAsiaTheme="minorHAnsi" w:hAnsi="Wiener Melange" w:cs="Wiener Melange"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55020132">
    <w:abstractNumId w:val="1"/>
  </w:num>
  <w:num w:numId="2" w16cid:durableId="1412921339">
    <w:abstractNumId w:val="0"/>
  </w:num>
  <w:num w:numId="3" w16cid:durableId="486672974">
    <w:abstractNumId w:val="8"/>
  </w:num>
  <w:num w:numId="4" w16cid:durableId="1550916019">
    <w:abstractNumId w:val="4"/>
  </w:num>
  <w:num w:numId="5" w16cid:durableId="815757247">
    <w:abstractNumId w:val="7"/>
  </w:num>
  <w:num w:numId="6" w16cid:durableId="1686665608">
    <w:abstractNumId w:val="6"/>
  </w:num>
  <w:num w:numId="7" w16cid:durableId="1179083017">
    <w:abstractNumId w:val="2"/>
  </w:num>
  <w:num w:numId="8" w16cid:durableId="220018402">
    <w:abstractNumId w:val="5"/>
  </w:num>
  <w:num w:numId="9" w16cid:durableId="990718912">
    <w:abstractNumId w:val="10"/>
  </w:num>
  <w:num w:numId="10" w16cid:durableId="756907188">
    <w:abstractNumId w:val="3"/>
  </w:num>
  <w:num w:numId="11" w16cid:durableId="16542906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902"/>
    <w:rsid w:val="00152F2A"/>
    <w:rsid w:val="00167A8F"/>
    <w:rsid w:val="001725F1"/>
    <w:rsid w:val="0021628A"/>
    <w:rsid w:val="002C5A7D"/>
    <w:rsid w:val="00486220"/>
    <w:rsid w:val="006B569B"/>
    <w:rsid w:val="006C6595"/>
    <w:rsid w:val="007539F2"/>
    <w:rsid w:val="008A4E88"/>
    <w:rsid w:val="00967014"/>
    <w:rsid w:val="00983783"/>
    <w:rsid w:val="009C0826"/>
    <w:rsid w:val="009E2AA8"/>
    <w:rsid w:val="00A02F60"/>
    <w:rsid w:val="00CA0052"/>
    <w:rsid w:val="00D45902"/>
    <w:rsid w:val="00D81063"/>
    <w:rsid w:val="00DC7B04"/>
    <w:rsid w:val="00DE6752"/>
    <w:rsid w:val="00E33780"/>
    <w:rsid w:val="00E87D6F"/>
    <w:rsid w:val="00EC1F52"/>
    <w:rsid w:val="00FB064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587B6"/>
  <w15:chartTrackingRefBased/>
  <w15:docId w15:val="{DCE28C2D-6A06-47F9-A24C-EAD3E68D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45902"/>
    <w:pPr>
      <w:spacing w:after="0" w:line="300" w:lineRule="exact"/>
    </w:pPr>
    <w:rPr>
      <w:rFonts w:ascii="Lucida Sans" w:hAnsi="Lucida Sans"/>
      <w:sz w:val="20"/>
    </w:rPr>
  </w:style>
  <w:style w:type="paragraph" w:styleId="berschrift2">
    <w:name w:val="heading 2"/>
    <w:basedOn w:val="Standard"/>
    <w:next w:val="Standard"/>
    <w:link w:val="berschrift2Zchn"/>
    <w:uiPriority w:val="9"/>
    <w:unhideWhenUsed/>
    <w:rsid w:val="007539F2"/>
    <w:pPr>
      <w:keepNext/>
      <w:keepLines/>
      <w:numPr>
        <w:ilvl w:val="1"/>
        <w:numId w:val="6"/>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7539F2"/>
    <w:pPr>
      <w:keepNext/>
      <w:keepLines/>
      <w:numPr>
        <w:ilvl w:val="2"/>
        <w:numId w:val="6"/>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7539F2"/>
    <w:pPr>
      <w:keepNext/>
      <w:keepLines/>
      <w:numPr>
        <w:ilvl w:val="3"/>
        <w:numId w:val="6"/>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539F2"/>
    <w:pPr>
      <w:keepNext/>
      <w:keepLines/>
      <w:numPr>
        <w:ilvl w:val="4"/>
        <w:numId w:val="6"/>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7539F2"/>
    <w:pPr>
      <w:keepNext/>
      <w:keepLines/>
      <w:numPr>
        <w:ilvl w:val="5"/>
        <w:numId w:val="6"/>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7539F2"/>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7539F2"/>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539F2"/>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45902"/>
    <w:rPr>
      <w:color w:val="0563C1" w:themeColor="hyperlink"/>
      <w:u w:val="single"/>
    </w:rPr>
  </w:style>
  <w:style w:type="paragraph" w:styleId="Fuzeile">
    <w:name w:val="footer"/>
    <w:basedOn w:val="Standard"/>
    <w:link w:val="FuzeileZchn"/>
    <w:uiPriority w:val="99"/>
    <w:unhideWhenUsed/>
    <w:rsid w:val="00D45902"/>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5902"/>
    <w:rPr>
      <w:rFonts w:ascii="Lucida Sans" w:hAnsi="Lucida Sans"/>
      <w:sz w:val="20"/>
    </w:rPr>
  </w:style>
  <w:style w:type="paragraph" w:styleId="Listenabsatz">
    <w:name w:val="List Paragraph"/>
    <w:basedOn w:val="Standard"/>
    <w:uiPriority w:val="34"/>
    <w:qFormat/>
    <w:rsid w:val="00D45902"/>
    <w:pPr>
      <w:ind w:left="720"/>
      <w:contextualSpacing/>
    </w:pPr>
  </w:style>
  <w:style w:type="paragraph" w:styleId="Kopfzeile">
    <w:name w:val="header"/>
    <w:basedOn w:val="Standard"/>
    <w:link w:val="KopfzeileZchn"/>
    <w:uiPriority w:val="99"/>
    <w:unhideWhenUsed/>
    <w:rsid w:val="00D4590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5902"/>
    <w:rPr>
      <w:rFonts w:ascii="Lucida Sans" w:hAnsi="Lucida Sans"/>
      <w:sz w:val="20"/>
    </w:rPr>
  </w:style>
  <w:style w:type="character" w:customStyle="1" w:styleId="berschrift2Zchn">
    <w:name w:val="Überschrift 2 Zchn"/>
    <w:basedOn w:val="Absatz-Standardschriftart"/>
    <w:link w:val="berschrift2"/>
    <w:uiPriority w:val="9"/>
    <w:rsid w:val="007539F2"/>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7539F2"/>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7539F2"/>
    <w:rPr>
      <w:rFonts w:asciiTheme="majorHAnsi" w:eastAsiaTheme="majorEastAsia" w:hAnsiTheme="majorHAnsi" w:cstheme="majorBidi"/>
      <w:i/>
      <w:iCs/>
      <w:color w:val="2E74B5" w:themeColor="accent1" w:themeShade="BF"/>
      <w:sz w:val="20"/>
    </w:rPr>
  </w:style>
  <w:style w:type="character" w:customStyle="1" w:styleId="berschrift5Zchn">
    <w:name w:val="Überschrift 5 Zchn"/>
    <w:basedOn w:val="Absatz-Standardschriftart"/>
    <w:link w:val="berschrift5"/>
    <w:uiPriority w:val="9"/>
    <w:semiHidden/>
    <w:rsid w:val="007539F2"/>
    <w:rPr>
      <w:rFonts w:asciiTheme="majorHAnsi" w:eastAsiaTheme="majorEastAsia" w:hAnsiTheme="majorHAnsi" w:cstheme="majorBidi"/>
      <w:color w:val="2E74B5" w:themeColor="accent1" w:themeShade="BF"/>
      <w:sz w:val="20"/>
    </w:rPr>
  </w:style>
  <w:style w:type="character" w:customStyle="1" w:styleId="berschrift6Zchn">
    <w:name w:val="Überschrift 6 Zchn"/>
    <w:basedOn w:val="Absatz-Standardschriftart"/>
    <w:link w:val="berschrift6"/>
    <w:uiPriority w:val="9"/>
    <w:semiHidden/>
    <w:rsid w:val="007539F2"/>
    <w:rPr>
      <w:rFonts w:asciiTheme="majorHAnsi" w:eastAsiaTheme="majorEastAsia" w:hAnsiTheme="majorHAnsi" w:cstheme="majorBidi"/>
      <w:color w:val="1F4D78" w:themeColor="accent1" w:themeShade="7F"/>
      <w:sz w:val="20"/>
    </w:rPr>
  </w:style>
  <w:style w:type="character" w:customStyle="1" w:styleId="berschrift7Zchn">
    <w:name w:val="Überschrift 7 Zchn"/>
    <w:basedOn w:val="Absatz-Standardschriftart"/>
    <w:link w:val="berschrift7"/>
    <w:uiPriority w:val="9"/>
    <w:semiHidden/>
    <w:rsid w:val="007539F2"/>
    <w:rPr>
      <w:rFonts w:asciiTheme="majorHAnsi" w:eastAsiaTheme="majorEastAsia" w:hAnsiTheme="majorHAnsi" w:cstheme="majorBidi"/>
      <w:i/>
      <w:iCs/>
      <w:color w:val="1F4D78" w:themeColor="accent1" w:themeShade="7F"/>
      <w:sz w:val="20"/>
    </w:rPr>
  </w:style>
  <w:style w:type="character" w:customStyle="1" w:styleId="berschrift8Zchn">
    <w:name w:val="Überschrift 8 Zchn"/>
    <w:basedOn w:val="Absatz-Standardschriftart"/>
    <w:link w:val="berschrift8"/>
    <w:uiPriority w:val="9"/>
    <w:semiHidden/>
    <w:rsid w:val="007539F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539F2"/>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8A4E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tern.magwien.gv.at/mva/grundausbildungen/dienstausbildung_Umstieg.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ntern.magwien.gv.at/mva/grundausbildungen/dienstausbildung.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KAV_Intranet_CTDokument" ma:contentTypeID="0x0101000CBB820F1D684801B3E07FF4C946014B00A065E8B85617E84A8686C6B5501683A0" ma:contentTypeVersion="10" ma:contentTypeDescription="" ma:contentTypeScope="" ma:versionID="b0d79b8a79b3a1210df58f4dc4bcfcbb">
  <xsd:schema xmlns:xsd="http://www.w3.org/2001/XMLSchema" xmlns:xs="http://www.w3.org/2001/XMLSchema" xmlns:p="http://schemas.microsoft.com/office/2006/metadata/properties" xmlns:ns1="http://schemas.microsoft.com/sharepoint/v3" xmlns:ns2="19418ba0-5722-4663-973b-743dd7a9ebf4" targetNamespace="http://schemas.microsoft.com/office/2006/metadata/properties" ma:root="true" ma:fieldsID="b5a457932dbfe73f6d896f927b2d7d08" ns1:_="" ns2:_="">
    <xsd:import namespace="http://schemas.microsoft.com/sharepoint/v3"/>
    <xsd:import namespace="19418ba0-5722-4663-973b-743dd7a9ebf4"/>
    <xsd:element name="properties">
      <xsd:complexType>
        <xsd:sequence>
          <xsd:element name="documentManagement">
            <xsd:complexType>
              <xsd:all>
                <xsd:element ref="ns1:DokumentKategorie"/>
                <xsd:element ref="ns2:dd3a66810f9d40e7bd29b74014f1e605" minOccurs="0"/>
                <xsd:element ref="ns2:TaxCatchAll" minOccurs="0"/>
                <xsd:element ref="ns2:TaxCatchAllLabel" minOccurs="0"/>
                <xsd:element ref="ns2:hee582a9ea7f446eab00a4e2bdf77d17" minOccurs="0"/>
                <xsd:element ref="ns2:d094dbb82cb74c0488d5cdf2b5e0e393" minOccurs="0"/>
                <xsd:element ref="ns2:JobAktion" minOccurs="0"/>
                <xsd:element ref="ns2:JobFrist" minOccurs="0"/>
                <xsd:element ref="ns2:JobFristdatum" minOccurs="0"/>
                <xsd:element ref="ns2:JobAnmerk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kumentKategorie" ma:index="1" ma:displayName="Dokument-Kategorie" ma:default="Dokument" ma:description="" ma:format="Dropdown" ma:indexed="true" ma:internalName="DokumentKategorie">
      <xsd:simpleType>
        <xsd:restriction base="dms:Choice">
          <xsd:enumeration value="Dokument"/>
          <xsd:enumeration value="Formular"/>
        </xsd:restriction>
      </xsd:simpleType>
    </xsd:element>
  </xsd:schema>
  <xsd:schema xmlns:xsd="http://www.w3.org/2001/XMLSchema" xmlns:xs="http://www.w3.org/2001/XMLSchema" xmlns:dms="http://schemas.microsoft.com/office/2006/documentManagement/types" xmlns:pc="http://schemas.microsoft.com/office/infopath/2007/PartnerControls" targetNamespace="19418ba0-5722-4663-973b-743dd7a9ebf4" elementFormDefault="qualified">
    <xsd:import namespace="http://schemas.microsoft.com/office/2006/documentManagement/types"/>
    <xsd:import namespace="http://schemas.microsoft.com/office/infopath/2007/PartnerControls"/>
    <xsd:element name="dd3a66810f9d40e7bd29b74014f1e605" ma:index="2" ma:taxonomy="true" ma:internalName="dd3a66810f9d40e7bd29b74014f1e605" ma:taxonomyFieldName="StandortKategorie" ma:displayName="StandortKategorie" ma:readOnly="false" ma:fieldId="{dd3a6681-0f9d-40e7-bd29-b74014f1e605}" ma:taxonomyMulti="true" ma:sspId="545ab98f-9669-4f7b-ab62-0b4e13a93238" ma:termSetId="3b745cbb-e8f5-4956-b021-d67b50f5db3d" ma:anchorId="00000000-0000-0000-0000-000000000000" ma:open="true" ma:isKeyword="false">
      <xsd:complexType>
        <xsd:sequence>
          <xsd:element ref="pc:Terms" minOccurs="0" maxOccurs="1"/>
        </xsd:sequence>
      </xsd:complexType>
    </xsd:element>
    <xsd:element name="TaxCatchAll" ma:index="3" nillable="true" ma:displayName="Taxonomiespalte &quot;Alle abfangen&quot;" ma:hidden="true" ma:list="{3bbdf9cb-9683-4770-88d1-44f4f3cd5c70}" ma:internalName="TaxCatchAll" ma:showField="CatchAllData" ma:web="19418ba0-5722-4663-973b-743dd7a9ebf4">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iespalte &quot;Alle abfangen&quot;1" ma:hidden="true" ma:list="{3bbdf9cb-9683-4770-88d1-44f4f3cd5c70}" ma:internalName="TaxCatchAllLabel" ma:readOnly="true" ma:showField="CatchAllDataLabel" ma:web="19418ba0-5722-4663-973b-743dd7a9ebf4">
      <xsd:complexType>
        <xsd:complexContent>
          <xsd:extension base="dms:MultiChoiceLookup">
            <xsd:sequence>
              <xsd:element name="Value" type="dms:Lookup" maxOccurs="unbounded" minOccurs="0" nillable="true"/>
            </xsd:sequence>
          </xsd:extension>
        </xsd:complexContent>
      </xsd:complexType>
    </xsd:element>
    <xsd:element name="hee582a9ea7f446eab00a4e2bdf77d17" ma:index="6" nillable="true" ma:taxonomy="true" ma:internalName="hee582a9ea7f446eab00a4e2bdf77d17" ma:taxonomyFieldName="BerufsKategorie" ma:displayName="BerufsKategorie" ma:readOnly="false" ma:fieldId="{1ee582a9-ea7f-446e-ab00-a4e2bdf77d17}" ma:taxonomyMulti="true" ma:sspId="545ab98f-9669-4f7b-ab62-0b4e13a93238" ma:termSetId="e6a14453-3b82-473e-84bc-4e7f62b118c7" ma:anchorId="00000000-0000-0000-0000-000000000000" ma:open="true" ma:isKeyword="false">
      <xsd:complexType>
        <xsd:sequence>
          <xsd:element ref="pc:Terms" minOccurs="0" maxOccurs="1"/>
        </xsd:sequence>
      </xsd:complexType>
    </xsd:element>
    <xsd:element name="d094dbb82cb74c0488d5cdf2b5e0e393" ma:index="8" nillable="true" ma:taxonomy="true" ma:internalName="d094dbb82cb74c0488d5cdf2b5e0e393" ma:taxonomyFieldName="ThemenKategorie" ma:displayName="ThemenKategorie" ma:readOnly="false" ma:default="" ma:fieldId="{d094dbb8-2cb7-4c04-88d5-cdf2b5e0e393}" ma:taxonomyMulti="true" ma:sspId="545ab98f-9669-4f7b-ab62-0b4e13a93238" ma:termSetId="296af358-2f49-4582-b253-9c86a76dcf7a" ma:anchorId="00000000-0000-0000-0000-000000000000" ma:open="false" ma:isKeyword="false">
      <xsd:complexType>
        <xsd:sequence>
          <xsd:element ref="pc:Terms" minOccurs="0" maxOccurs="1"/>
        </xsd:sequence>
      </xsd:complexType>
    </xsd:element>
    <xsd:element name="JobAktion" ma:index="10" nillable="true" ma:displayName="JobAktion" ma:default="Archivieren" ma:format="RadioButtons" ma:indexed="true" ma:internalName="JobAktion">
      <xsd:simpleType>
        <xsd:restriction base="dms:Choice">
          <xsd:enumeration value="Archivieren"/>
          <xsd:enumeration value="Löschen"/>
          <xsd:enumeration value="Immer beibehalten"/>
        </xsd:restriction>
      </xsd:simpleType>
    </xsd:element>
    <xsd:element name="JobFrist" ma:index="11" nillable="true" ma:displayName="JobFrist" ma:default="12 Monate" ma:format="Dropdown" ma:internalName="JobFrist">
      <xsd:simpleType>
        <xsd:restriction base="dms:Choice">
          <xsd:enumeration value="Sofort"/>
          <xsd:enumeration value="1 Monat"/>
          <xsd:enumeration value="3 Monate"/>
          <xsd:enumeration value="6 Monate"/>
          <xsd:enumeration value="12 Monate"/>
          <xsd:enumeration value="18 Monate"/>
          <xsd:enumeration value="24 Monate"/>
        </xsd:restriction>
      </xsd:simpleType>
    </xsd:element>
    <xsd:element name="JobFristdatum" ma:index="12" nillable="true" ma:displayName="JobFristdatum" ma:format="DateOnly" ma:indexed="true" ma:internalName="JobFristdatum">
      <xsd:simpleType>
        <xsd:restriction base="dms:DateTime"/>
      </xsd:simpleType>
    </xsd:element>
    <xsd:element name="JobAnmerkung" ma:index="13" nillable="true" ma:displayName="JobAnmerkung" ma:internalName="JobAnmerkung">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ee582a9ea7f446eab00a4e2bdf77d17 xmlns="19418ba0-5722-4663-973b-743dd7a9ebf4">
      <Terms xmlns="http://schemas.microsoft.com/office/infopath/2007/PartnerControls"/>
    </hee582a9ea7f446eab00a4e2bdf77d17>
    <TaxCatchAll xmlns="19418ba0-5722-4663-973b-743dd7a9ebf4">
      <Value>6</Value>
    </TaxCatchAll>
    <DokumentKategorie xmlns="http://schemas.microsoft.com/sharepoint/v3">Dokument</DokumentKategorie>
    <d094dbb82cb74c0488d5cdf2b5e0e393 xmlns="19418ba0-5722-4663-973b-743dd7a9ebf4">
      <Terms xmlns="http://schemas.microsoft.com/office/infopath/2007/PartnerControls"/>
    </d094dbb82cb74c0488d5cdf2b5e0e393>
    <dd3a66810f9d40e7bd29b74014f1e605 xmlns="19418ba0-5722-4663-973b-743dd7a9ebf4">
      <Terms xmlns="http://schemas.microsoft.com/office/infopath/2007/PartnerControls">
        <TermInfo xmlns="http://schemas.microsoft.com/office/infopath/2007/PartnerControls">
          <TermName xmlns="http://schemas.microsoft.com/office/infopath/2007/PartnerControls">ALLE</TermName>
          <TermId xmlns="http://schemas.microsoft.com/office/infopath/2007/PartnerControls">7525ee94-96a6-4b7d-8031-3eaae54d5178</TermId>
        </TermInfo>
      </Terms>
    </dd3a66810f9d40e7bd29b74014f1e605>
    <JobAnmerkung xmlns="19418ba0-5722-4663-973b-743dd7a9ebf4">version</JobAnmerkung>
    <JobFristdatum xmlns="19418ba0-5722-4663-973b-743dd7a9ebf4" xsi:nil="true"/>
    <JobFrist xmlns="19418ba0-5722-4663-973b-743dd7a9ebf4" xsi:nil="true"/>
    <JobAktion xmlns="19418ba0-5722-4663-973b-743dd7a9ebf4">Immer beibehalten</JobAkt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082F-6B34-43DA-9F3D-506B21E60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18ba0-5722-4663-973b-743dd7a9e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D8C40-DC16-4F6F-BF2E-89B2A408157F}">
  <ds:schemaRefs>
    <ds:schemaRef ds:uri="http://schemas.microsoft.com/office/2006/metadata/properties"/>
    <ds:schemaRef ds:uri="http://schemas.microsoft.com/office/infopath/2007/PartnerControls"/>
    <ds:schemaRef ds:uri="19418ba0-5722-4663-973b-743dd7a9ebf4"/>
    <ds:schemaRef ds:uri="http://schemas.microsoft.com/sharepoint/v3"/>
  </ds:schemaRefs>
</ds:datastoreItem>
</file>

<file path=customXml/itemProps3.xml><?xml version="1.0" encoding="utf-8"?>
<ds:datastoreItem xmlns:ds="http://schemas.openxmlformats.org/officeDocument/2006/customXml" ds:itemID="{9665C09C-DCA9-4CB2-81CE-E0E99EAB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6084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Anforderungsprofil_Mitarbeiterin-Sekretariat-Primariat</vt:lpstr>
    </vt:vector>
  </TitlesOfParts>
  <Company>Wien Digital</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Anforderungsprofil_Mitarbeiterin-Sekretariat-Primariat</dc:title>
  <dc:subject/>
  <dc:creator>Steindl Maria</dc:creator>
  <cp:keywords/>
  <dc:description/>
  <cp:lastModifiedBy>Pawlak Maria</cp:lastModifiedBy>
  <cp:revision>3</cp:revision>
  <dcterms:created xsi:type="dcterms:W3CDTF">2026-08-26T08:04:00Z</dcterms:created>
  <dcterms:modified xsi:type="dcterms:W3CDTF">2026-08-26T09:07:00Z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0x0101000CBB820F1D684801B3E07FF4C946014B00A065E8B85617E84A8686C6B5501683A0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