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BF4BA" w14:textId="77777777" w:rsidR="00E97A98" w:rsidRDefault="00E97A98" w:rsidP="00DD4D53">
      <w:pPr>
        <w:spacing w:line="360" w:lineRule="auto"/>
        <w:jc w:val="center"/>
        <w:rPr>
          <w:rFonts w:ascii="Wiener Melange" w:hAnsi="Wiener Melange" w:cs="Wiener Melange"/>
        </w:rPr>
      </w:pPr>
      <w:r w:rsidRPr="00E97A98">
        <w:rPr>
          <w:rFonts w:ascii="Wiener Melange" w:hAnsi="Wiener Melange" w:cs="Wiener Melange"/>
        </w:rPr>
        <w:t>Dienststelle:</w:t>
      </w:r>
      <w:r>
        <w:rPr>
          <w:rFonts w:ascii="Wiener Melange" w:hAnsi="Wiener Melange" w:cs="Wiener Melange"/>
        </w:rPr>
        <w:t xml:space="preserve"> </w:t>
      </w:r>
      <w:r w:rsidR="00122574">
        <w:rPr>
          <w:rFonts w:ascii="Wiener Melange" w:hAnsi="Wiener Melange" w:cs="Wiener Melange"/>
        </w:rPr>
        <w:t>Klinik Ottakring, Technische Direktion</w:t>
      </w:r>
      <w:r w:rsidR="00DD4D53">
        <w:rPr>
          <w:rFonts w:ascii="Wiener Melange" w:hAnsi="Wiener Melange" w:cs="Wiener Melange"/>
        </w:rPr>
        <w:t>, Betriebstechnik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ED62A7" w:rsidRPr="001F3823" w14:paraId="087EE1CC" w14:textId="77777777" w:rsidTr="00FA381C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68B87C21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ED62A7" w:rsidRPr="001F3823" w14:paraId="1C8489CA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06A9007E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ED62A7" w:rsidRPr="001F3823" w14:paraId="0E172493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23A6BDB6" w14:textId="77777777" w:rsidR="00C522AF" w:rsidRDefault="00C522AF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Direktion/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Abteilung/</w:t>
            </w:r>
          </w:p>
          <w:p w14:paraId="4EC8B2D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048236D5" w14:textId="77777777" w:rsidR="00DD4D53" w:rsidRDefault="00122574" w:rsidP="00DD4D53">
            <w:pPr>
              <w:autoSpaceDE w:val="0"/>
              <w:autoSpaceDN w:val="0"/>
              <w:adjustRightInd w:val="0"/>
              <w:spacing w:after="120"/>
              <w:ind w:left="184"/>
              <w:rPr>
                <w:rFonts w:ascii="Wiener Melange" w:hAnsi="Wiener Melange" w:cs="Wiener Melange"/>
              </w:rPr>
            </w:pPr>
            <w:r>
              <w:rPr>
                <w:rFonts w:ascii="Wiener Melange" w:hAnsi="Wiener Melange" w:cs="Wiener Melange"/>
              </w:rPr>
              <w:t xml:space="preserve">Technische Direktion / Betriebstechnik / </w:t>
            </w:r>
          </w:p>
          <w:p w14:paraId="127E307F" w14:textId="77777777" w:rsidR="00ED62A7" w:rsidRPr="008A1B58" w:rsidRDefault="00DD4D53" w:rsidP="00DD4D53">
            <w:pPr>
              <w:autoSpaceDE w:val="0"/>
              <w:autoSpaceDN w:val="0"/>
              <w:adjustRightInd w:val="0"/>
              <w:spacing w:after="120"/>
              <w:ind w:left="184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</w:rPr>
              <w:t>Wärme- und Energiezentrale</w:t>
            </w:r>
          </w:p>
        </w:tc>
      </w:tr>
      <w:tr w:rsidR="00ED62A7" w:rsidRPr="001F3823" w14:paraId="4F154A9B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28E2C3DE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1E80D26C" w14:textId="77777777" w:rsidR="00ED62A7" w:rsidRPr="008D187B" w:rsidRDefault="00DD4D53" w:rsidP="008A1B58">
            <w:pPr>
              <w:pStyle w:val="Listenabsatz"/>
              <w:autoSpaceDE w:val="0"/>
              <w:autoSpaceDN w:val="0"/>
              <w:adjustRightInd w:val="0"/>
              <w:spacing w:after="120"/>
              <w:ind w:left="184" w:hanging="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Spezialf</w:t>
            </w:r>
            <w:r w:rsidR="00122574">
              <w:rPr>
                <w:rFonts w:ascii="Wiener Melange" w:hAnsi="Wiener Melange" w:cs="Wiener Melange"/>
                <w:bCs/>
              </w:rPr>
              <w:t>acharbeiter*in</w:t>
            </w:r>
          </w:p>
        </w:tc>
      </w:tr>
      <w:tr w:rsidR="00ED62A7" w:rsidRPr="001F3823" w14:paraId="72784C0E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7EDC002F" w14:textId="77777777" w:rsidR="00ED62A7" w:rsidRPr="001F3823" w:rsidRDefault="008D187B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Name Stelleninhaber*i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n</w:t>
            </w:r>
          </w:p>
        </w:tc>
        <w:tc>
          <w:tcPr>
            <w:tcW w:w="5783" w:type="dxa"/>
            <w:gridSpan w:val="2"/>
            <w:vAlign w:val="center"/>
          </w:tcPr>
          <w:p w14:paraId="59001025" w14:textId="7834979B" w:rsidR="00ED62A7" w:rsidRPr="000A73FE" w:rsidRDefault="00197733" w:rsidP="00065ACD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N.N.</w:t>
            </w:r>
          </w:p>
        </w:tc>
      </w:tr>
      <w:tr w:rsidR="00ED62A7" w:rsidRPr="001F3823" w14:paraId="31238364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0C0AB584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tc>
          <w:tcPr>
            <w:tcW w:w="5783" w:type="dxa"/>
            <w:gridSpan w:val="2"/>
            <w:vAlign w:val="center"/>
          </w:tcPr>
          <w:p w14:paraId="11E24952" w14:textId="35CD92C9" w:rsidR="00ED62A7" w:rsidRPr="002452C5" w:rsidRDefault="0021583D" w:rsidP="00065ACD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szCs w:val="20"/>
                </w:rPr>
                <w:id w:val="-1090151773"/>
                <w:placeholder>
                  <w:docPart w:val="7A2FF290F901443F98EE01BA1D2C8038"/>
                </w:placeholder>
                <w:date w:fullDate="2026-09-04T00:00:00Z">
                  <w:dateFormat w:val="dd.MM.yyyy"/>
                  <w:lid w:val="de-AT"/>
                  <w:storeMappedDataAs w:val="dateTime"/>
                  <w:calendar w:val="gregorian"/>
                </w:date>
              </w:sdtPr>
              <w:sdtEndPr/>
              <w:sdtContent>
                <w:r w:rsidR="00197733">
                  <w:rPr>
                    <w:rFonts w:ascii="Wiener Melange" w:hAnsi="Wiener Melange" w:cs="Wiener Melange"/>
                    <w:szCs w:val="20"/>
                  </w:rPr>
                  <w:t>04.09.2026</w:t>
                </w:r>
              </w:sdtContent>
            </w:sdt>
          </w:p>
        </w:tc>
      </w:tr>
      <w:tr w:rsidR="00ED62A7" w:rsidRPr="001F3823" w14:paraId="42F7FAD5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3A745A70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Bedienstetenkategorie/Dienstposten-plangruppe/</w:t>
            </w:r>
            <w:proofErr w:type="gram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Dienstpostenbewertung  </w:t>
            </w:r>
            <w:r w:rsidRPr="001F3823">
              <w:rPr>
                <w:rFonts w:ascii="Wiener Melange" w:hAnsi="Wiener Melange" w:cs="Wiener Melange"/>
                <w:bCs/>
                <w:szCs w:val="20"/>
              </w:rPr>
              <w:t>(</w:t>
            </w:r>
            <w:proofErr w:type="gramEnd"/>
            <w:r w:rsidRPr="001F3823">
              <w:rPr>
                <w:rFonts w:ascii="Wiener Melange" w:hAnsi="Wiener Melange" w:cs="Wiener Melange"/>
                <w:bCs/>
                <w:szCs w:val="20"/>
              </w:rPr>
              <w:t>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1CBE3CA0" w14:textId="77777777" w:rsidR="00122574" w:rsidRPr="00122574" w:rsidRDefault="00122574" w:rsidP="00122574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40"/>
            </w:tblGrid>
            <w:tr w:rsidR="00122574" w:rsidRPr="00122574" w14:paraId="7B1B698D" w14:textId="77777777">
              <w:trPr>
                <w:trHeight w:val="145"/>
              </w:trPr>
              <w:tc>
                <w:tcPr>
                  <w:tcW w:w="12240" w:type="dxa"/>
                </w:tcPr>
                <w:p w14:paraId="492899F8" w14:textId="77777777" w:rsidR="00DD4D53" w:rsidRDefault="00122574" w:rsidP="00DD4D53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</w:pPr>
                  <w:r w:rsidRPr="00122574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 xml:space="preserve"> </w:t>
                  </w:r>
                  <w:r w:rsidR="00DD4D53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>Spezialf</w:t>
                  </w:r>
                  <w:r w:rsidR="00E47E7F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 xml:space="preserve">acharbeiter*in / </w:t>
                  </w:r>
                  <w:r w:rsidR="00DD4D53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>Spezialf</w:t>
                  </w:r>
                  <w:r w:rsidR="00A8582C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>acharbeiter*in /</w:t>
                  </w:r>
                </w:p>
                <w:p w14:paraId="35A7A2C0" w14:textId="77777777" w:rsidR="00122574" w:rsidRPr="00122574" w:rsidRDefault="00E47E7F" w:rsidP="00DD4D53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Cs w:val="20"/>
                    </w:rPr>
                  </w:pPr>
                  <w:r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 xml:space="preserve">VG </w:t>
                  </w:r>
                  <w:r w:rsidR="00DD4D53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>2</w:t>
                  </w:r>
                </w:p>
              </w:tc>
            </w:tr>
          </w:tbl>
          <w:p w14:paraId="65AD4333" w14:textId="77777777" w:rsidR="00ED62A7" w:rsidRPr="00FF2FAA" w:rsidRDefault="00ED62A7" w:rsidP="00065ACD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1900D790" w14:textId="77777777" w:rsidTr="001F3823">
        <w:trPr>
          <w:trHeight w:val="1558"/>
        </w:trPr>
        <w:tc>
          <w:tcPr>
            <w:tcW w:w="3857" w:type="dxa"/>
            <w:gridSpan w:val="2"/>
            <w:vAlign w:val="center"/>
          </w:tcPr>
          <w:p w14:paraId="3E5E8828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4B9A4B02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szCs w:val="20"/>
              </w:rPr>
              <w:t>(Dienstpostenbezeichnung gem. Modellstellenverordn</w:t>
            </w:r>
            <w:r w:rsidR="0010703F">
              <w:rPr>
                <w:rFonts w:ascii="Wiener Melange" w:hAnsi="Wiener Melange" w:cs="Wiener Melange"/>
                <w:szCs w:val="20"/>
              </w:rPr>
              <w:t>ung</w:t>
            </w:r>
            <w:r w:rsidRPr="001F3823">
              <w:rPr>
                <w:rFonts w:ascii="Wiener Melange" w:hAnsi="Wiener Melange" w:cs="Wiener Melange"/>
                <w:szCs w:val="20"/>
              </w:rPr>
              <w:t>)</w:t>
            </w:r>
          </w:p>
        </w:tc>
        <w:tc>
          <w:tcPr>
            <w:tcW w:w="5783" w:type="dxa"/>
            <w:gridSpan w:val="2"/>
            <w:vAlign w:val="center"/>
          </w:tcPr>
          <w:p w14:paraId="793C7BD1" w14:textId="77777777" w:rsidR="00122574" w:rsidRPr="00122574" w:rsidRDefault="00122574" w:rsidP="00122574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40"/>
            </w:tblGrid>
            <w:tr w:rsidR="00122574" w:rsidRPr="00122574" w14:paraId="291C3253" w14:textId="77777777">
              <w:trPr>
                <w:trHeight w:val="145"/>
              </w:trPr>
              <w:tc>
                <w:tcPr>
                  <w:tcW w:w="12240" w:type="dxa"/>
                </w:tcPr>
                <w:p w14:paraId="2066F6F1" w14:textId="77777777" w:rsidR="00122574" w:rsidRPr="00122574" w:rsidRDefault="00122574" w:rsidP="00DD4D53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Cs w:val="20"/>
                    </w:rPr>
                  </w:pPr>
                  <w:r w:rsidRPr="00122574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122574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>Technik, Anlagenbetreuung</w:t>
                  </w:r>
                  <w:r w:rsidR="00E47E7F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 xml:space="preserve"> Technik</w:t>
                  </w:r>
                  <w:r w:rsidRPr="00122574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>, T_AB</w:t>
                  </w:r>
                  <w:r w:rsidR="00DD4D53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>2b</w:t>
                  </w:r>
                  <w:r w:rsidRPr="00122574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>/3 (W1/</w:t>
                  </w:r>
                  <w:r w:rsidR="00DD4D53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>8</w:t>
                  </w:r>
                  <w:r w:rsidRPr="00122574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 xml:space="preserve">) </w:t>
                  </w:r>
                </w:p>
              </w:tc>
            </w:tr>
          </w:tbl>
          <w:p w14:paraId="39C36B86" w14:textId="77777777" w:rsidR="00ED62A7" w:rsidRPr="009B7921" w:rsidRDefault="00ED62A7" w:rsidP="00A10B00">
            <w:pPr>
              <w:pStyle w:val="Default"/>
              <w:ind w:firstLine="184"/>
              <w:rPr>
                <w:rFonts w:ascii="Wiener Melange" w:hAnsi="Wiener Melange" w:cs="Wiener Melange"/>
                <w:bCs/>
                <w:sz w:val="20"/>
                <w:szCs w:val="20"/>
              </w:rPr>
            </w:pPr>
          </w:p>
        </w:tc>
      </w:tr>
      <w:tr w:rsidR="00ED62A7" w:rsidRPr="001F3823" w14:paraId="374788A6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505A67A8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ED62A7" w:rsidRPr="001F3823" w14:paraId="00219817" w14:textId="77777777" w:rsidTr="00FA381C">
        <w:trPr>
          <w:trHeight w:val="570"/>
        </w:trPr>
        <w:tc>
          <w:tcPr>
            <w:tcW w:w="3402" w:type="dxa"/>
            <w:vAlign w:val="center"/>
          </w:tcPr>
          <w:p w14:paraId="4E52225E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3FFD56B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74F4EA98" w14:textId="77777777" w:rsidR="002452C5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Name(n)</w:t>
            </w:r>
            <w:r w:rsidR="00C522AF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72D8BEEE" w14:textId="77777777" w:rsidR="00ED62A7" w:rsidRPr="001F3823" w:rsidRDefault="00C522AF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(optional zu befüllen)</w:t>
            </w:r>
          </w:p>
        </w:tc>
      </w:tr>
      <w:tr w:rsidR="00ED62A7" w:rsidRPr="001F3823" w14:paraId="697F287C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23D465ED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Übergeordnete Stelle(n)</w:t>
            </w:r>
          </w:p>
        </w:tc>
        <w:tc>
          <w:tcPr>
            <w:tcW w:w="3118" w:type="dxa"/>
            <w:gridSpan w:val="2"/>
            <w:vAlign w:val="center"/>
          </w:tcPr>
          <w:tbl>
            <w:tblPr>
              <w:tblW w:w="122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40"/>
            </w:tblGrid>
            <w:tr w:rsidR="00122574" w:rsidRPr="00122574" w14:paraId="703FE373" w14:textId="77777777" w:rsidTr="00122574">
              <w:trPr>
                <w:trHeight w:val="362"/>
              </w:trPr>
              <w:tc>
                <w:tcPr>
                  <w:tcW w:w="12240" w:type="dxa"/>
                </w:tcPr>
                <w:p w14:paraId="2656F816" w14:textId="77777777" w:rsidR="00122574" w:rsidRDefault="00122574" w:rsidP="00122574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Cs w:val="20"/>
                    </w:rPr>
                  </w:pPr>
                  <w:r w:rsidRPr="00122574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122574">
                    <w:rPr>
                      <w:rFonts w:ascii="Wiener Melange" w:hAnsi="Wiener Melange" w:cs="Wiener Melange"/>
                      <w:color w:val="000000"/>
                      <w:szCs w:val="20"/>
                    </w:rPr>
                    <w:t xml:space="preserve">Werkstattleitung </w:t>
                  </w:r>
                </w:p>
                <w:p w14:paraId="717834B0" w14:textId="77777777" w:rsidR="00122574" w:rsidRPr="00122574" w:rsidRDefault="00122574" w:rsidP="00122574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Cs w:val="20"/>
                    </w:rPr>
                  </w:pPr>
                </w:p>
                <w:p w14:paraId="2B8A35D4" w14:textId="77777777" w:rsidR="00122574" w:rsidRPr="00122574" w:rsidRDefault="00122574" w:rsidP="00122574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 w:val="18"/>
                      <w:szCs w:val="18"/>
                    </w:rPr>
                  </w:pPr>
                  <w:r w:rsidRPr="00122574">
                    <w:rPr>
                      <w:rFonts w:ascii="Wiener Melange" w:hAnsi="Wiener Melange" w:cs="Wiener Melange"/>
                      <w:color w:val="000000"/>
                      <w:sz w:val="18"/>
                      <w:szCs w:val="18"/>
                    </w:rPr>
                    <w:t xml:space="preserve">Abteilungsleitung Betriebstechnik </w:t>
                  </w:r>
                </w:p>
              </w:tc>
            </w:tr>
          </w:tbl>
          <w:p w14:paraId="5E05A005" w14:textId="77777777" w:rsidR="00ED62A7" w:rsidRPr="002413EA" w:rsidRDefault="00ED62A7" w:rsidP="00784F9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</w:p>
        </w:tc>
        <w:tc>
          <w:tcPr>
            <w:tcW w:w="3120" w:type="dxa"/>
            <w:vAlign w:val="center"/>
          </w:tcPr>
          <w:tbl>
            <w:tblPr>
              <w:tblW w:w="1224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240"/>
            </w:tblGrid>
            <w:tr w:rsidR="00122574" w:rsidRPr="00122574" w14:paraId="0C8232AB" w14:textId="77777777" w:rsidTr="00122574">
              <w:trPr>
                <w:trHeight w:val="377"/>
              </w:trPr>
              <w:tc>
                <w:tcPr>
                  <w:tcW w:w="12240" w:type="dxa"/>
                </w:tcPr>
                <w:p w14:paraId="18D8D9BA" w14:textId="12BCFC48" w:rsidR="00197733" w:rsidRPr="00122574" w:rsidRDefault="00122574" w:rsidP="00197733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Cs w:val="20"/>
                    </w:rPr>
                  </w:pPr>
                  <w:r w:rsidRPr="00122574">
                    <w:rPr>
                      <w:rFonts w:ascii="Wiener Melange" w:hAnsi="Wiener Melange" w:cs="Wiener Melange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14:paraId="032062FD" w14:textId="2A84FE4A" w:rsidR="00122574" w:rsidRPr="00122574" w:rsidRDefault="00122574" w:rsidP="00122574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Wiener Melange" w:hAnsi="Wiener Melange" w:cs="Wiener Melange"/>
                      <w:color w:val="000000"/>
                      <w:szCs w:val="20"/>
                    </w:rPr>
                  </w:pPr>
                </w:p>
              </w:tc>
            </w:tr>
          </w:tbl>
          <w:p w14:paraId="79DE8AC9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35FC74AC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4E41081E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Nachgeordnete Stelle(n)</w:t>
            </w:r>
          </w:p>
        </w:tc>
        <w:tc>
          <w:tcPr>
            <w:tcW w:w="3118" w:type="dxa"/>
            <w:gridSpan w:val="2"/>
            <w:vAlign w:val="center"/>
          </w:tcPr>
          <w:p w14:paraId="2FE15665" w14:textId="77777777" w:rsidR="00484B5F" w:rsidRPr="00784F97" w:rsidRDefault="00122574" w:rsidP="00784F97">
            <w:pPr>
              <w:pStyle w:val="Listenabsatz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72BC1EF4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D6287E" w:rsidRPr="001F3823" w14:paraId="14A277C0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3114B20B" w14:textId="77777777" w:rsidR="00D6287E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01FF1562" w14:textId="77777777" w:rsidR="00D6287E" w:rsidRPr="002413EA" w:rsidRDefault="00122574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Andere Facharbeiter*in</w:t>
            </w:r>
          </w:p>
        </w:tc>
        <w:tc>
          <w:tcPr>
            <w:tcW w:w="3120" w:type="dxa"/>
            <w:tcBorders>
              <w:tl2br w:val="nil"/>
            </w:tcBorders>
            <w:vAlign w:val="center"/>
          </w:tcPr>
          <w:p w14:paraId="31E40BB9" w14:textId="77777777" w:rsidR="00D6287E" w:rsidRPr="002413EA" w:rsidRDefault="00D6287E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274D423A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37D8CC6E" w14:textId="77777777" w:rsidR="00ED62A7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Vertritt bei Abwesenheit </w:t>
            </w:r>
            <w:r w:rsidRPr="002452C5">
              <w:rPr>
                <w:rFonts w:ascii="Wiener Melange" w:hAnsi="Wiener Melange" w:cs="Wiener Melange"/>
                <w:bCs/>
                <w:szCs w:val="20"/>
              </w:rPr>
              <w:t>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13275CF9" w14:textId="77777777" w:rsidR="00ED62A7" w:rsidRPr="002413EA" w:rsidRDefault="00122574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Andere Facharbeiter*in</w:t>
            </w:r>
          </w:p>
        </w:tc>
        <w:tc>
          <w:tcPr>
            <w:tcW w:w="3120" w:type="dxa"/>
            <w:tcBorders>
              <w:tl2br w:val="nil"/>
            </w:tcBorders>
            <w:vAlign w:val="center"/>
          </w:tcPr>
          <w:p w14:paraId="68267B18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6A1C0A53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59F2843C" w14:textId="77777777" w:rsidR="00ED62A7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Ständige Stellvertretung lt. § 102 Wiener </w:t>
            </w:r>
            <w:proofErr w:type="spell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Bedienstetengesetz</w:t>
            </w:r>
            <w:proofErr w:type="spellEnd"/>
          </w:p>
        </w:tc>
        <w:tc>
          <w:tcPr>
            <w:tcW w:w="3118" w:type="dxa"/>
            <w:gridSpan w:val="2"/>
            <w:vAlign w:val="center"/>
          </w:tcPr>
          <w:p w14:paraId="47C7D17B" w14:textId="77777777" w:rsidR="00ED62A7" w:rsidRPr="002413EA" w:rsidRDefault="00122574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  <w:tc>
          <w:tcPr>
            <w:tcW w:w="3120" w:type="dxa"/>
            <w:vAlign w:val="center"/>
          </w:tcPr>
          <w:p w14:paraId="57BC33CC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1B7C622B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50C4FD99" w14:textId="77777777" w:rsidR="00B96FE5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Befugnisse und Kompetenzen</w:t>
            </w:r>
            <w:r w:rsidR="00B96FE5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3041C28E" w14:textId="77777777" w:rsidR="00ED62A7" w:rsidRPr="002452C5" w:rsidRDefault="00B96FE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>(z. B. Zeichnungsberechtigungen)</w:t>
            </w:r>
            <w:r w:rsidR="00ED62A7" w:rsidRPr="002452C5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</w:p>
          <w:p w14:paraId="65D1919B" w14:textId="77777777" w:rsidR="00ED62A7" w:rsidRPr="001F3823" w:rsidRDefault="00ED62A7" w:rsidP="00FA381C">
            <w:pPr>
              <w:rPr>
                <w:rFonts w:ascii="Wiener Melange" w:hAnsi="Wiener Melange" w:cs="Wiener Melange"/>
              </w:rPr>
            </w:pPr>
          </w:p>
        </w:tc>
        <w:tc>
          <w:tcPr>
            <w:tcW w:w="6238" w:type="dxa"/>
            <w:gridSpan w:val="3"/>
            <w:vAlign w:val="center"/>
          </w:tcPr>
          <w:p w14:paraId="33CBE736" w14:textId="77777777" w:rsidR="00122574" w:rsidRPr="00122574" w:rsidRDefault="00122574" w:rsidP="00122574">
            <w:pPr>
              <w:pStyle w:val="Default"/>
              <w:rPr>
                <w:rFonts w:ascii="Wiener Melange" w:hAnsi="Wiener Melange" w:cs="Wiener Melange"/>
                <w:szCs w:val="20"/>
              </w:rPr>
            </w:pPr>
            <w:r w:rsidRPr="00122574">
              <w:rPr>
                <w:rFonts w:ascii="Wiener Melange" w:hAnsi="Wiener Melange" w:cs="Wiener Melange"/>
                <w:sz w:val="20"/>
                <w:szCs w:val="20"/>
              </w:rPr>
              <w:lastRenderedPageBreak/>
              <w:t xml:space="preserve">Im eigenen Wirkungsbereich und in allen Bereichen in denen die Beauftragung durch die Werkstattleitung, Abteilungsleitung </w:t>
            </w:r>
            <w:r w:rsidRPr="00122574">
              <w:rPr>
                <w:rFonts w:ascii="Wiener Melange" w:hAnsi="Wiener Melange" w:cs="Wiener Melange"/>
                <w:sz w:val="20"/>
                <w:szCs w:val="20"/>
              </w:rPr>
              <w:lastRenderedPageBreak/>
              <w:t xml:space="preserve">Betriebstechnik sowie durch die Technische Direktorin / des Technischen Direktors erfolgt. </w:t>
            </w:r>
          </w:p>
          <w:p w14:paraId="3071DEC8" w14:textId="77777777" w:rsidR="00484B5F" w:rsidRPr="00122574" w:rsidRDefault="00484B5F" w:rsidP="00484B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2593136C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0DCED85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534EA82C" w14:textId="77777777" w:rsidR="00122574" w:rsidRPr="00122574" w:rsidRDefault="00122574" w:rsidP="00122574">
            <w:pPr>
              <w:pStyle w:val="Default"/>
              <w:rPr>
                <w:rFonts w:ascii="Wiener Melange" w:hAnsi="Wiener Melange" w:cs="Wiener Melange"/>
                <w:szCs w:val="20"/>
              </w:rPr>
            </w:pPr>
            <w:r w:rsidRPr="00122574">
              <w:rPr>
                <w:rFonts w:ascii="Wiener Melange" w:hAnsi="Wiener Melange" w:cs="Wiener Melange"/>
                <w:sz w:val="20"/>
                <w:szCs w:val="20"/>
              </w:rPr>
              <w:t xml:space="preserve">Alle Mitarbeiter*innen der Technischen Direktion und der übrigen Direktionsbereich </w:t>
            </w:r>
          </w:p>
          <w:p w14:paraId="0B9671A9" w14:textId="77777777" w:rsidR="00ED62A7" w:rsidRPr="00122574" w:rsidRDefault="00ED62A7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2601348B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165CE476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04B54EA0" w14:textId="77777777" w:rsidR="00122574" w:rsidRPr="00122574" w:rsidRDefault="00122574" w:rsidP="00122574">
            <w:pPr>
              <w:pStyle w:val="Default"/>
              <w:rPr>
                <w:rFonts w:ascii="Wiener Melange" w:hAnsi="Wiener Melange" w:cs="Wiener Melange"/>
                <w:szCs w:val="20"/>
              </w:rPr>
            </w:pPr>
            <w:proofErr w:type="spellStart"/>
            <w:r w:rsidRPr="00122574">
              <w:rPr>
                <w:rFonts w:ascii="Wiener Melange" w:hAnsi="Wiener Melange" w:cs="Wiener Melange"/>
                <w:sz w:val="20"/>
                <w:szCs w:val="20"/>
              </w:rPr>
              <w:t>WiGEV</w:t>
            </w:r>
            <w:proofErr w:type="spellEnd"/>
            <w:r w:rsidRPr="00122574">
              <w:rPr>
                <w:rFonts w:ascii="Wiener Melange" w:hAnsi="Wiener Melange" w:cs="Wiener Melange"/>
                <w:sz w:val="20"/>
                <w:szCs w:val="20"/>
              </w:rPr>
              <w:t xml:space="preserve">-GD und Tochtergesellschaften, MD, anlassbezogen mit anderen Magistratsabteilungen, externe Auftragnehmer*innen. </w:t>
            </w:r>
          </w:p>
          <w:p w14:paraId="3A95F5BD" w14:textId="77777777" w:rsidR="00ED62A7" w:rsidRPr="00122574" w:rsidRDefault="00ED62A7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7FA80908" w14:textId="77777777" w:rsidTr="009B7921">
        <w:trPr>
          <w:trHeight w:val="851"/>
        </w:trPr>
        <w:tc>
          <w:tcPr>
            <w:tcW w:w="3402" w:type="dxa"/>
            <w:vAlign w:val="center"/>
          </w:tcPr>
          <w:p w14:paraId="17498D05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7BB3A818" w14:textId="77777777" w:rsidR="00122574" w:rsidRPr="00122574" w:rsidRDefault="00DD4D53" w:rsidP="00122574">
            <w:pPr>
              <w:pStyle w:val="Default"/>
              <w:rPr>
                <w:rFonts w:ascii="Wiener Melange" w:hAnsi="Wiener Melange" w:cs="Wiener Melange"/>
                <w:szCs w:val="20"/>
              </w:rPr>
            </w:pPr>
            <w:r>
              <w:rPr>
                <w:rFonts w:ascii="Wiener Melange" w:hAnsi="Wiener Melange" w:cs="Wiener Melange"/>
                <w:sz w:val="20"/>
                <w:szCs w:val="20"/>
              </w:rPr>
              <w:t>WI16181</w:t>
            </w:r>
          </w:p>
          <w:p w14:paraId="36449229" w14:textId="77777777" w:rsidR="00ED62A7" w:rsidRPr="00122574" w:rsidRDefault="00ED62A7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009A2550" w14:textId="77777777" w:rsidTr="00784F97">
        <w:trPr>
          <w:trHeight w:val="1571"/>
        </w:trPr>
        <w:tc>
          <w:tcPr>
            <w:tcW w:w="3402" w:type="dxa"/>
            <w:vAlign w:val="center"/>
          </w:tcPr>
          <w:p w14:paraId="6C6F6573" w14:textId="77777777" w:rsidR="002452C5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Direkte Führungsspanne </w:t>
            </w:r>
          </w:p>
          <w:p w14:paraId="0893DC33" w14:textId="77777777" w:rsidR="00ED62A7" w:rsidRPr="001F3823" w:rsidRDefault="00B96FE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 xml:space="preserve">(Anzahl der direkt unterstellten </w:t>
            </w:r>
            <w:r w:rsidR="00820080" w:rsidRPr="002452C5">
              <w:rPr>
                <w:rFonts w:ascii="Wiener Melange" w:hAnsi="Wiener Melange" w:cs="Wiener Melange"/>
                <w:bCs/>
                <w:szCs w:val="20"/>
              </w:rPr>
              <w:t>Mitarbeiter*innen</w:t>
            </w:r>
            <w:r w:rsidRPr="002452C5">
              <w:rPr>
                <w:rFonts w:ascii="Wiener Melange" w:hAnsi="Wiener Melange" w:cs="Wiener Melange"/>
                <w:bCs/>
                <w:szCs w:val="20"/>
              </w:rPr>
              <w:t>; nur bei Funktionen mit Personalführung auszufüllen)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2B7347E7" w14:textId="77777777" w:rsidR="00ED62A7" w:rsidRPr="00641A05" w:rsidRDefault="00122574" w:rsidP="00A10B00">
            <w:pPr>
              <w:spacing w:after="160" w:line="259" w:lineRule="auto"/>
              <w:ind w:firstLine="208"/>
              <w:rPr>
                <w:rFonts w:ascii="Wiener Melange" w:eastAsia="Calibri" w:hAnsi="Wiener Melange" w:cs="Wiener Melange"/>
                <w:bCs/>
                <w:szCs w:val="20"/>
              </w:rPr>
            </w:pPr>
            <w:r>
              <w:rPr>
                <w:rFonts w:ascii="Wiener Melange" w:eastAsia="Calibri" w:hAnsi="Wiener Melange" w:cs="Wiener Melange"/>
                <w:bCs/>
                <w:szCs w:val="20"/>
              </w:rPr>
              <w:t>-</w:t>
            </w:r>
          </w:p>
        </w:tc>
      </w:tr>
      <w:tr w:rsidR="00ED62A7" w:rsidRPr="001F3823" w14:paraId="6B170534" w14:textId="77777777" w:rsidTr="00784F97">
        <w:trPr>
          <w:trHeight w:val="850"/>
        </w:trPr>
        <w:tc>
          <w:tcPr>
            <w:tcW w:w="3402" w:type="dxa"/>
            <w:vAlign w:val="center"/>
          </w:tcPr>
          <w:p w14:paraId="349630F9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</w:t>
            </w:r>
            <w:proofErr w:type="spellStart"/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heiten</w:t>
            </w:r>
            <w:proofErr w:type="spellEnd"/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00E1A22B" w14:textId="77777777" w:rsidR="00ED62A7" w:rsidRPr="002413EA" w:rsidRDefault="00122574" w:rsidP="00963734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</w:t>
            </w:r>
          </w:p>
        </w:tc>
      </w:tr>
      <w:tr w:rsidR="00ED62A7" w:rsidRPr="001F3823" w14:paraId="210E63B6" w14:textId="77777777" w:rsidTr="00784F97">
        <w:trPr>
          <w:trHeight w:val="851"/>
        </w:trPr>
        <w:tc>
          <w:tcPr>
            <w:tcW w:w="3402" w:type="dxa"/>
            <w:vAlign w:val="center"/>
          </w:tcPr>
          <w:p w14:paraId="6D2F7936" w14:textId="77777777" w:rsidR="00ED62A7" w:rsidRPr="001F3823" w:rsidRDefault="00784F9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Kund*innen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kontakte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514A0E2B" w14:textId="77777777" w:rsidR="00ED62A7" w:rsidRPr="002413EA" w:rsidRDefault="00122574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40%</w:t>
            </w:r>
          </w:p>
        </w:tc>
      </w:tr>
      <w:tr w:rsidR="00ED62A7" w:rsidRPr="001F3823" w14:paraId="76CCB8FC" w14:textId="77777777" w:rsidTr="00784F97">
        <w:trPr>
          <w:trHeight w:val="851"/>
        </w:trPr>
        <w:tc>
          <w:tcPr>
            <w:tcW w:w="3402" w:type="dxa"/>
            <w:vAlign w:val="center"/>
          </w:tcPr>
          <w:p w14:paraId="4013F9A9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tcBorders>
              <w:tl2br w:val="nil"/>
            </w:tcBorders>
            <w:vAlign w:val="center"/>
          </w:tcPr>
          <w:p w14:paraId="595D993E" w14:textId="77777777" w:rsidR="00ED62A7" w:rsidRPr="002413EA" w:rsidRDefault="00122574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60%</w:t>
            </w:r>
          </w:p>
        </w:tc>
      </w:tr>
      <w:tr w:rsidR="00ED62A7" w:rsidRPr="001F3823" w14:paraId="2C29D146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6E1971B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376EAE84" w14:textId="77777777" w:rsidR="00ED62A7" w:rsidRPr="000A73FE" w:rsidRDefault="00122574" w:rsidP="00552E25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Klinik Ottakring</w:t>
            </w:r>
            <w:r w:rsidR="00E47E7F">
              <w:rPr>
                <w:rFonts w:ascii="Wiener Melange" w:hAnsi="Wiener Melange" w:cs="Wiener Melange"/>
                <w:bCs/>
                <w:szCs w:val="20"/>
              </w:rPr>
              <w:t xml:space="preserve">, </w:t>
            </w:r>
            <w:proofErr w:type="spellStart"/>
            <w:r w:rsidR="00E47E7F">
              <w:rPr>
                <w:rFonts w:ascii="Wiener Melange" w:hAnsi="Wiener Melange" w:cs="Wiener Melange"/>
                <w:bCs/>
                <w:szCs w:val="20"/>
              </w:rPr>
              <w:t>Montleartstr</w:t>
            </w:r>
            <w:proofErr w:type="spellEnd"/>
            <w:r w:rsidR="00E47E7F">
              <w:rPr>
                <w:rFonts w:ascii="Wiener Melange" w:hAnsi="Wiener Melange" w:cs="Wiener Melange"/>
                <w:bCs/>
                <w:szCs w:val="20"/>
              </w:rPr>
              <w:t>. 37, 1160 Wien</w:t>
            </w:r>
          </w:p>
        </w:tc>
      </w:tr>
      <w:tr w:rsidR="00ED62A7" w:rsidRPr="001F3823" w14:paraId="07A7BDA3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B4E43AB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6486DDC5" w14:textId="77777777" w:rsidR="00E47E7F" w:rsidRDefault="00E47E7F" w:rsidP="00122574">
            <w:pPr>
              <w:pStyle w:val="Default"/>
              <w:rPr>
                <w:rFonts w:ascii="Wiener Melange" w:hAnsi="Wiener Melange" w:cs="Wiener Melange"/>
                <w:sz w:val="20"/>
                <w:szCs w:val="20"/>
              </w:rPr>
            </w:pPr>
            <w:r>
              <w:rPr>
                <w:rFonts w:ascii="Wiener Melange" w:hAnsi="Wiener Melange" w:cs="Wiener Melange"/>
                <w:sz w:val="20"/>
                <w:szCs w:val="20"/>
              </w:rPr>
              <w:t xml:space="preserve">Wiener Arbeitszeitmodell; </w:t>
            </w:r>
          </w:p>
          <w:p w14:paraId="24F6C8ED" w14:textId="77777777" w:rsidR="00122574" w:rsidRPr="00122574" w:rsidRDefault="00122574" w:rsidP="00122574">
            <w:pPr>
              <w:pStyle w:val="Default"/>
              <w:rPr>
                <w:rFonts w:ascii="Wiener Melange" w:hAnsi="Wiener Melange" w:cs="Wiener Melange"/>
                <w:sz w:val="20"/>
                <w:szCs w:val="20"/>
              </w:rPr>
            </w:pPr>
            <w:r w:rsidRPr="00122574">
              <w:rPr>
                <w:rFonts w:ascii="Wiener Melange" w:hAnsi="Wiener Melange" w:cs="Wiener Melange"/>
                <w:sz w:val="20"/>
                <w:szCs w:val="20"/>
              </w:rPr>
              <w:t xml:space="preserve">07:00 bis 15:00 </w:t>
            </w:r>
          </w:p>
          <w:p w14:paraId="2A86F754" w14:textId="77777777" w:rsidR="00ED62A7" w:rsidRDefault="00122574" w:rsidP="00122574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szCs w:val="20"/>
              </w:rPr>
            </w:pPr>
            <w:r w:rsidRPr="00122574">
              <w:rPr>
                <w:rFonts w:ascii="Wiener Melange" w:hAnsi="Wiener Melange" w:cs="Wiener Melange"/>
                <w:szCs w:val="20"/>
              </w:rPr>
              <w:t xml:space="preserve">Bereitschaft zu Mehrdienstleistungen </w:t>
            </w:r>
          </w:p>
          <w:p w14:paraId="16CB1315" w14:textId="77777777" w:rsidR="00ED3CBA" w:rsidRPr="00122574" w:rsidRDefault="00ED3CBA" w:rsidP="00122574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Bereitschaft zu Schichtvertretungen</w:t>
            </w:r>
          </w:p>
        </w:tc>
      </w:tr>
      <w:tr w:rsidR="00ED62A7" w:rsidRPr="001F3823" w14:paraId="37F3BD70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4922C1BF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556FAAAE" w14:textId="77777777" w:rsidR="00ED62A7" w:rsidRPr="00A10B00" w:rsidRDefault="00122574" w:rsidP="00A10B00">
            <w:pPr>
              <w:autoSpaceDE w:val="0"/>
              <w:autoSpaceDN w:val="0"/>
              <w:adjustRightInd w:val="0"/>
              <w:spacing w:line="240" w:lineRule="auto"/>
              <w:ind w:firstLine="208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Vollzeit / 40 Stunden</w:t>
            </w:r>
          </w:p>
        </w:tc>
      </w:tr>
      <w:tr w:rsidR="00ED62A7" w:rsidRPr="001F3823" w14:paraId="7275FA28" w14:textId="77777777" w:rsidTr="00B64165">
        <w:trPr>
          <w:trHeight w:hRule="exact" w:val="851"/>
        </w:trPr>
        <w:tc>
          <w:tcPr>
            <w:tcW w:w="3402" w:type="dxa"/>
            <w:vAlign w:val="center"/>
          </w:tcPr>
          <w:p w14:paraId="1CB73E91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3CE80217" w14:textId="77777777" w:rsidR="00B64165" w:rsidRDefault="0021583D" w:rsidP="00B64165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21354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E25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☐</w:t>
                </w:r>
              </w:sdtContent>
            </w:sdt>
            <w:r w:rsidR="008B00CE" w:rsidRPr="008B00CE">
              <w:rPr>
                <w:rFonts w:ascii="Wiener Melange" w:hAnsi="Wiener Melange" w:cs="Wiener Melange"/>
                <w:bCs/>
                <w:szCs w:val="20"/>
              </w:rPr>
              <w:t>Ja, entsprechend interner Regelung.</w:t>
            </w:r>
          </w:p>
          <w:p w14:paraId="2BA4F5C9" w14:textId="77777777" w:rsidR="00ED62A7" w:rsidRPr="00B64165" w:rsidRDefault="0021583D" w:rsidP="00B64165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180205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2574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8B00CE" w:rsidRPr="00B64165">
              <w:rPr>
                <w:rFonts w:ascii="Wiener Melange" w:hAnsi="Wiener Melange" w:cs="Wiener Melange"/>
                <w:bCs/>
                <w:szCs w:val="20"/>
              </w:rPr>
              <w:t>Nein, auf Grund der Aufgabenstellung nicht möglich.</w:t>
            </w:r>
          </w:p>
        </w:tc>
      </w:tr>
    </w:tbl>
    <w:p w14:paraId="330ABE14" w14:textId="77777777" w:rsidR="00A10B00" w:rsidRDefault="00A10B00">
      <w:r>
        <w:br w:type="page"/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ED62A7" w:rsidRPr="001F3823" w14:paraId="0B39FD74" w14:textId="77777777" w:rsidTr="00FA381C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3E2ACE52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1F3823">
              <w:rPr>
                <w:rFonts w:ascii="Wiener Melange" w:hAnsi="Wiener Melange" w:cs="Wiener Melange"/>
              </w:rPr>
              <w:lastRenderedPageBreak/>
              <w:br w:type="page"/>
            </w: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ED62A7" w:rsidRPr="001F3823" w14:paraId="4D3BDE16" w14:textId="77777777" w:rsidTr="00FA381C">
        <w:trPr>
          <w:trHeight w:val="850"/>
        </w:trPr>
        <w:tc>
          <w:tcPr>
            <w:tcW w:w="9640" w:type="dxa"/>
            <w:tcBorders>
              <w:bottom w:val="single" w:sz="4" w:space="0" w:color="auto"/>
            </w:tcBorders>
            <w:vAlign w:val="center"/>
          </w:tcPr>
          <w:p w14:paraId="4ABD0090" w14:textId="77777777" w:rsidR="00122574" w:rsidRPr="00122574" w:rsidRDefault="00122574" w:rsidP="00122574">
            <w:pPr>
              <w:pStyle w:val="Default"/>
              <w:rPr>
                <w:rFonts w:ascii="Wiener Melange" w:hAnsi="Wiener Melange" w:cs="Wiener Melange"/>
                <w:szCs w:val="20"/>
              </w:rPr>
            </w:pPr>
            <w:r w:rsidRPr="00122574">
              <w:rPr>
                <w:rFonts w:ascii="Wiener Melange" w:hAnsi="Wiener Melange" w:cs="Wiener Melange"/>
                <w:sz w:val="20"/>
                <w:szCs w:val="20"/>
              </w:rPr>
              <w:t xml:space="preserve">Facility-Management durch Eigenleistung, direkte Instandsetzungsmaßnahmen vor Ort; Aufrechterhaltung des technischen Betriebes; </w:t>
            </w:r>
          </w:p>
          <w:p w14:paraId="4FCB81B5" w14:textId="77777777" w:rsidR="00A10B00" w:rsidRPr="002452C5" w:rsidRDefault="00A10B00" w:rsidP="00122574">
            <w:pPr>
              <w:pStyle w:val="Listenabsatz"/>
              <w:autoSpaceDE w:val="0"/>
              <w:autoSpaceDN w:val="0"/>
              <w:adjustRightInd w:val="0"/>
              <w:spacing w:after="120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ED62A7" w:rsidRPr="001F3823" w14:paraId="4E279F49" w14:textId="77777777" w:rsidTr="00FA381C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0CC3C9F6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ED62A7" w:rsidRPr="001F3823" w14:paraId="0A3DFDB9" w14:textId="77777777" w:rsidTr="00FA381C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611680D8" w14:textId="77777777" w:rsidR="00820080" w:rsidRDefault="00ED62A7" w:rsidP="00820080">
            <w:pPr>
              <w:pStyle w:val="Listenabsatz"/>
              <w:autoSpaceDE w:val="0"/>
              <w:autoSpaceDN w:val="0"/>
              <w:adjustRightInd w:val="0"/>
              <w:spacing w:before="120"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Führungsaufgaben</w:t>
            </w:r>
            <w:r w:rsidR="00A10B00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  <w:r w:rsidR="00A10B00">
              <w:rPr>
                <w:rFonts w:ascii="Wiener Melange" w:hAnsi="Wiener Melange" w:cs="Wiener Melange"/>
                <w:bCs/>
                <w:szCs w:val="20"/>
              </w:rPr>
              <w:t>(nur bei Modellfunktion mit Personalführung auszufüllen)</w:t>
            </w:r>
            <w:r w:rsidRPr="00C522AF">
              <w:rPr>
                <w:rFonts w:ascii="Wiener Melange" w:hAnsi="Wiener Melange" w:cs="Wiener Melange"/>
                <w:bCs/>
                <w:szCs w:val="20"/>
              </w:rPr>
              <w:t>:</w:t>
            </w:r>
          </w:p>
          <w:p w14:paraId="3759C9B1" w14:textId="77777777" w:rsidR="00A10B00" w:rsidRPr="00122574" w:rsidRDefault="00122574" w:rsidP="002452C5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</w:rPr>
            </w:pPr>
            <w:r w:rsidRPr="00122574">
              <w:rPr>
                <w:rFonts w:ascii="Wiener Melange" w:hAnsi="Wiener Melange" w:cs="Wiener Melange"/>
              </w:rPr>
              <w:t>Nicht gegeben</w:t>
            </w:r>
          </w:p>
          <w:p w14:paraId="0A9B625F" w14:textId="77777777" w:rsidR="002452C5" w:rsidRDefault="002452C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</w:p>
          <w:p w14:paraId="06198C8A" w14:textId="77777777" w:rsidR="00820080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Aufgaben der Fachführung:</w:t>
            </w:r>
            <w:r w:rsidR="00820080" w:rsidRPr="002413EA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</w:p>
          <w:p w14:paraId="1D313C30" w14:textId="77777777" w:rsidR="00A10B00" w:rsidRPr="00122574" w:rsidRDefault="00122574" w:rsidP="002452C5">
            <w:pPr>
              <w:pStyle w:val="Listenabsatz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122574">
              <w:rPr>
                <w:rFonts w:ascii="Wiener Melange" w:hAnsi="Wiener Melange" w:cs="Wiener Melange"/>
                <w:bCs/>
                <w:szCs w:val="20"/>
              </w:rPr>
              <w:t>Nicht gegeben</w:t>
            </w:r>
          </w:p>
          <w:p w14:paraId="04DEBDCE" w14:textId="77777777" w:rsidR="002452C5" w:rsidRDefault="002452C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</w:p>
          <w:p w14:paraId="70243C6F" w14:textId="77777777" w:rsidR="00122574" w:rsidRPr="00922332" w:rsidRDefault="00ED62A7" w:rsidP="009223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Hauptaufgaben:</w:t>
            </w:r>
          </w:p>
          <w:p w14:paraId="392F5BCC" w14:textId="77777777" w:rsidR="00922332" w:rsidRPr="00ED3CBA" w:rsidRDefault="00922332" w:rsidP="00ED3CBA">
            <w:pPr>
              <w:pStyle w:val="TableParagraph"/>
              <w:numPr>
                <w:ilvl w:val="0"/>
                <w:numId w:val="31"/>
              </w:numPr>
              <w:tabs>
                <w:tab w:val="left" w:pos="1194"/>
                <w:tab w:val="left" w:pos="1195"/>
              </w:tabs>
              <w:spacing w:before="214"/>
              <w:rPr>
                <w:sz w:val="32"/>
              </w:rPr>
            </w:pPr>
            <w:r w:rsidRPr="00ED3CBA">
              <w:rPr>
                <w:color w:val="365F91"/>
                <w:spacing w:val="-2"/>
                <w:sz w:val="32"/>
              </w:rPr>
              <w:t>Facilitymanagement</w:t>
            </w:r>
          </w:p>
          <w:p w14:paraId="68E1631E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4"/>
                <w:tab w:val="left" w:pos="1555"/>
              </w:tabs>
              <w:spacing w:before="123" w:line="276" w:lineRule="auto"/>
              <w:ind w:right="618"/>
            </w:pPr>
            <w:r>
              <w:t>Unterstützung</w:t>
            </w:r>
            <w:r>
              <w:rPr>
                <w:spacing w:val="-6"/>
              </w:rPr>
              <w:t xml:space="preserve"> </w:t>
            </w:r>
            <w:r>
              <w:t>der</w:t>
            </w:r>
            <w:r>
              <w:rPr>
                <w:spacing w:val="-4"/>
              </w:rPr>
              <w:t xml:space="preserve"> </w:t>
            </w:r>
            <w:r>
              <w:t>Werkstattleitung</w:t>
            </w:r>
            <w:r>
              <w:rPr>
                <w:spacing w:val="-6"/>
              </w:rPr>
              <w:t xml:space="preserve"> </w:t>
            </w:r>
            <w:r>
              <w:t>bei</w:t>
            </w:r>
            <w:r>
              <w:rPr>
                <w:spacing w:val="-7"/>
              </w:rPr>
              <w:t xml:space="preserve"> </w:t>
            </w:r>
            <w:r>
              <w:t>der</w:t>
            </w:r>
            <w:r>
              <w:rPr>
                <w:spacing w:val="-6"/>
              </w:rPr>
              <w:t xml:space="preserve"> </w:t>
            </w:r>
            <w:r>
              <w:t>Durchführung</w:t>
            </w:r>
            <w:r>
              <w:rPr>
                <w:spacing w:val="-6"/>
              </w:rPr>
              <w:t xml:space="preserve"> </w:t>
            </w:r>
            <w:r>
              <w:t>der</w:t>
            </w:r>
            <w:r>
              <w:rPr>
                <w:spacing w:val="-4"/>
              </w:rPr>
              <w:t xml:space="preserve"> </w:t>
            </w:r>
            <w:r>
              <w:t>delegierten Aufgaben in Bezug auf die interne Leistungserfüllung</w:t>
            </w:r>
          </w:p>
          <w:p w14:paraId="074EB663" w14:textId="71B79A1A" w:rsidR="00D615FB" w:rsidRDefault="00D615FB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4"/>
                <w:tab w:val="left" w:pos="1555"/>
              </w:tabs>
              <w:spacing w:before="59"/>
            </w:pPr>
            <w:r w:rsidRPr="00D615FB">
              <w:t>Störungsbehebung unter Berücksichtigung des Klinikbetriebes an Heizungs-, Klima- und Lüftungsanlagen, MSR, medizinischen Gasanlagen, Anlagen der Kältetechnik sowie an deren elektrischen Anlagen und Betriebsmitteln</w:t>
            </w:r>
          </w:p>
          <w:p w14:paraId="2578F370" w14:textId="2F9D7035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4"/>
                <w:tab w:val="left" w:pos="1555"/>
              </w:tabs>
              <w:spacing w:before="59"/>
            </w:pPr>
            <w:r>
              <w:t>Selbstständige</w:t>
            </w:r>
            <w:r w:rsidRPr="00D615FB">
              <w:t xml:space="preserve"> </w:t>
            </w:r>
            <w:r>
              <w:t>Störungsbehebung</w:t>
            </w:r>
            <w:r w:rsidRPr="00D615FB">
              <w:t xml:space="preserve"> </w:t>
            </w:r>
            <w:r>
              <w:t>und</w:t>
            </w:r>
            <w:r w:rsidRPr="00D615FB">
              <w:t xml:space="preserve"> </w:t>
            </w:r>
            <w:r>
              <w:t>Reparaturen</w:t>
            </w:r>
            <w:r w:rsidRPr="00D615FB">
              <w:t xml:space="preserve"> </w:t>
            </w:r>
            <w:r>
              <w:t>der</w:t>
            </w:r>
            <w:r w:rsidRPr="00D615FB">
              <w:t xml:space="preserve"> </w:t>
            </w:r>
            <w:r>
              <w:t>zugeteilten</w:t>
            </w:r>
            <w:r w:rsidRPr="00D615FB">
              <w:t xml:space="preserve"> Anlagen</w:t>
            </w:r>
            <w:r w:rsidR="00D615FB" w:rsidRPr="00D615FB">
              <w:t xml:space="preserve"> </w:t>
            </w:r>
            <w:r w:rsidR="00D615FB" w:rsidRPr="00D615FB">
              <w:t>mit Schwerpunkt Anlagenelektrik</w:t>
            </w:r>
            <w:r w:rsidR="00D615FB" w:rsidRPr="00D615FB">
              <w:t xml:space="preserve"> (</w:t>
            </w:r>
            <w:r w:rsidR="00D615FB" w:rsidRPr="00D615FB">
              <w:t>elektrischen Steuerungen, Schaltschränken, Antrieben, Pumpen, Ventilatoren, Frequenzumrichtern, Stellgliedern, Sensoren und Aktoren</w:t>
            </w:r>
            <w:r w:rsidR="00D615FB">
              <w:t>)</w:t>
            </w:r>
          </w:p>
          <w:p w14:paraId="2C1FD9DE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3"/>
              </w:tabs>
              <w:spacing w:before="108" w:line="276" w:lineRule="auto"/>
              <w:ind w:right="261"/>
            </w:pPr>
            <w:r>
              <w:t>Überprüfung und Vorbeurteilung bei gemeldeten Schäden sowie Berichterstattung</w:t>
            </w:r>
            <w:r w:rsidRPr="00D615FB">
              <w:t xml:space="preserve"> </w:t>
            </w:r>
            <w:r>
              <w:t>an</w:t>
            </w:r>
            <w:r w:rsidRPr="00D615FB">
              <w:t xml:space="preserve"> </w:t>
            </w:r>
            <w:r>
              <w:t>die</w:t>
            </w:r>
            <w:r w:rsidRPr="00D615FB">
              <w:t xml:space="preserve"> </w:t>
            </w:r>
            <w:r>
              <w:t>Werkstattleitung</w:t>
            </w:r>
            <w:r w:rsidRPr="00D615FB">
              <w:t xml:space="preserve"> </w:t>
            </w:r>
            <w:r>
              <w:t>beziehungsweise</w:t>
            </w:r>
            <w:r w:rsidRPr="00D615FB">
              <w:t xml:space="preserve"> </w:t>
            </w:r>
            <w:r>
              <w:t>an</w:t>
            </w:r>
            <w:r w:rsidRPr="00D615FB">
              <w:t xml:space="preserve"> </w:t>
            </w:r>
            <w:r>
              <w:t>die</w:t>
            </w:r>
            <w:r w:rsidRPr="00D615FB">
              <w:t xml:space="preserve"> </w:t>
            </w:r>
            <w:r>
              <w:t>Technische Leitstelle (Nachtdienst)</w:t>
            </w:r>
          </w:p>
          <w:p w14:paraId="5CF5ECBE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3"/>
              </w:tabs>
              <w:spacing w:before="61" w:line="278" w:lineRule="auto"/>
              <w:ind w:right="710"/>
            </w:pPr>
            <w:r>
              <w:t>Setzen</w:t>
            </w:r>
            <w:r w:rsidRPr="00D615FB">
              <w:t xml:space="preserve"> </w:t>
            </w:r>
            <w:r>
              <w:t>von</w:t>
            </w:r>
            <w:r w:rsidRPr="00D615FB">
              <w:t xml:space="preserve"> </w:t>
            </w:r>
            <w:r>
              <w:t>Sofortmaßnahmen</w:t>
            </w:r>
            <w:r w:rsidRPr="00D615FB">
              <w:t xml:space="preserve"> </w:t>
            </w:r>
            <w:r>
              <w:t>bei</w:t>
            </w:r>
            <w:r w:rsidRPr="00D615FB">
              <w:t xml:space="preserve"> </w:t>
            </w:r>
            <w:r>
              <w:t>Gefahr</w:t>
            </w:r>
            <w:r w:rsidRPr="00D615FB">
              <w:t xml:space="preserve"> </w:t>
            </w:r>
            <w:r>
              <w:t>in</w:t>
            </w:r>
            <w:r w:rsidRPr="00D615FB">
              <w:t xml:space="preserve"> </w:t>
            </w:r>
            <w:r>
              <w:t>Verzug</w:t>
            </w:r>
            <w:r w:rsidRPr="00D615FB">
              <w:t xml:space="preserve"> </w:t>
            </w:r>
            <w:r>
              <w:t>oder</w:t>
            </w:r>
            <w:r w:rsidRPr="00D615FB">
              <w:t xml:space="preserve"> </w:t>
            </w:r>
            <w:r>
              <w:t>bei</w:t>
            </w:r>
            <w:r w:rsidRPr="00D615FB">
              <w:t xml:space="preserve"> </w:t>
            </w:r>
            <w:r>
              <w:t>Gefahr</w:t>
            </w:r>
            <w:r w:rsidRPr="00D615FB">
              <w:t xml:space="preserve"> </w:t>
            </w:r>
            <w:r>
              <w:t>einer Betriebsunterbrechung in Absprache mit der Werkstattleitung</w:t>
            </w:r>
          </w:p>
          <w:p w14:paraId="61881FB8" w14:textId="77777777" w:rsidR="00922332" w:rsidRPr="00D615FB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2"/>
              </w:tabs>
              <w:spacing w:before="53" w:line="278" w:lineRule="auto"/>
              <w:ind w:right="1016"/>
            </w:pPr>
            <w:r>
              <w:t>Sicherstellung</w:t>
            </w:r>
            <w:r w:rsidRPr="00D615FB">
              <w:t xml:space="preserve"> </w:t>
            </w:r>
            <w:r>
              <w:t>von</w:t>
            </w:r>
            <w:r w:rsidRPr="00D615FB">
              <w:t xml:space="preserve"> </w:t>
            </w:r>
            <w:r>
              <w:t>Provisorien</w:t>
            </w:r>
            <w:r w:rsidRPr="00D615FB">
              <w:t xml:space="preserve"> </w:t>
            </w:r>
            <w:r>
              <w:t>bei</w:t>
            </w:r>
            <w:r w:rsidRPr="00D615FB">
              <w:t xml:space="preserve"> </w:t>
            </w:r>
            <w:r>
              <w:t>Ausfall</w:t>
            </w:r>
            <w:r w:rsidRPr="00D615FB">
              <w:t xml:space="preserve"> </w:t>
            </w:r>
            <w:r>
              <w:t>von</w:t>
            </w:r>
            <w:r w:rsidRPr="00D615FB">
              <w:t xml:space="preserve"> </w:t>
            </w:r>
            <w:r>
              <w:t>Anlagen</w:t>
            </w:r>
            <w:r w:rsidRPr="00D615FB">
              <w:t xml:space="preserve"> </w:t>
            </w:r>
            <w:r>
              <w:t>oder</w:t>
            </w:r>
            <w:r w:rsidRPr="00D615FB">
              <w:t xml:space="preserve"> </w:t>
            </w:r>
            <w:r>
              <w:t xml:space="preserve">geplanten </w:t>
            </w:r>
            <w:r w:rsidRPr="00D615FB">
              <w:t>Abschaltungen</w:t>
            </w:r>
          </w:p>
          <w:p w14:paraId="0AB14069" w14:textId="004211F9" w:rsidR="00D615FB" w:rsidRDefault="00D615FB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2"/>
              </w:tabs>
              <w:spacing w:before="53" w:line="278" w:lineRule="auto"/>
              <w:ind w:right="1016"/>
            </w:pPr>
            <w:r w:rsidRPr="00D615FB">
              <w:t>Unterstützung bei der Inbetriebnahme, Außerbetriebnahme und Wiederinbetriebnahme von technischen und elektrischen Anlagen</w:t>
            </w:r>
          </w:p>
          <w:p w14:paraId="3E35C8DC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2"/>
              </w:tabs>
              <w:spacing w:before="53" w:line="278" w:lineRule="auto"/>
              <w:ind w:right="336"/>
            </w:pPr>
            <w:r>
              <w:t>Fachspezifische</w:t>
            </w:r>
            <w:r w:rsidRPr="00D615FB">
              <w:t xml:space="preserve"> </w:t>
            </w:r>
            <w:r>
              <w:t>Überprüfung</w:t>
            </w:r>
            <w:r w:rsidRPr="00D615FB">
              <w:t xml:space="preserve"> </w:t>
            </w:r>
            <w:r>
              <w:t>der</w:t>
            </w:r>
            <w:r w:rsidRPr="00D615FB">
              <w:t xml:space="preserve"> </w:t>
            </w:r>
            <w:r>
              <w:t>Anlagen</w:t>
            </w:r>
            <w:r w:rsidRPr="00D615FB">
              <w:t xml:space="preserve"> </w:t>
            </w:r>
            <w:r>
              <w:t>hinsichtlich</w:t>
            </w:r>
            <w:r w:rsidRPr="00D615FB">
              <w:t xml:space="preserve"> </w:t>
            </w:r>
            <w:r>
              <w:t>allfälliger</w:t>
            </w:r>
            <w:r w:rsidRPr="00D615FB">
              <w:t xml:space="preserve"> </w:t>
            </w:r>
            <w:r>
              <w:t>Zeitschäden, sowie gegebenenfalls Meldung an die Werkstattleitung</w:t>
            </w:r>
          </w:p>
          <w:p w14:paraId="306772CB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2"/>
              </w:tabs>
              <w:spacing w:before="53"/>
            </w:pPr>
            <w:r>
              <w:t>Aufzeigen</w:t>
            </w:r>
            <w:r w:rsidRPr="00D615FB">
              <w:t xml:space="preserve"> </w:t>
            </w:r>
            <w:r>
              <w:t>von</w:t>
            </w:r>
            <w:r w:rsidRPr="00D615FB">
              <w:t xml:space="preserve"> </w:t>
            </w:r>
            <w:r>
              <w:t>Vorbeugemaßnahmen</w:t>
            </w:r>
            <w:r w:rsidRPr="00D615FB">
              <w:t xml:space="preserve"> </w:t>
            </w:r>
            <w:r>
              <w:t>im</w:t>
            </w:r>
            <w:r w:rsidRPr="00D615FB">
              <w:t xml:space="preserve"> Fachbereich</w:t>
            </w:r>
          </w:p>
          <w:p w14:paraId="0BABAB8B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2"/>
              </w:tabs>
              <w:spacing w:before="108"/>
            </w:pPr>
            <w:r>
              <w:t>Einleitungen</w:t>
            </w:r>
            <w:r w:rsidRPr="00D615FB">
              <w:t xml:space="preserve"> </w:t>
            </w:r>
            <w:r>
              <w:t>von</w:t>
            </w:r>
            <w:r w:rsidRPr="00D615FB">
              <w:t xml:space="preserve"> </w:t>
            </w:r>
            <w:r>
              <w:t>Maßnahmen</w:t>
            </w:r>
            <w:r w:rsidRPr="00D615FB">
              <w:t xml:space="preserve"> </w:t>
            </w:r>
            <w:r>
              <w:t>bei</w:t>
            </w:r>
            <w:r w:rsidRPr="00D615FB">
              <w:t xml:space="preserve"> Störungen</w:t>
            </w:r>
          </w:p>
          <w:p w14:paraId="3A7AD385" w14:textId="77777777" w:rsidR="00D615FB" w:rsidRDefault="00D615FB" w:rsidP="00D615FB">
            <w:pPr>
              <w:pStyle w:val="TableParagraph"/>
              <w:tabs>
                <w:tab w:val="left" w:pos="1551"/>
                <w:tab w:val="left" w:pos="1552"/>
              </w:tabs>
              <w:spacing w:before="108"/>
            </w:pPr>
          </w:p>
          <w:p w14:paraId="594C7E6B" w14:textId="77777777" w:rsidR="00D615FB" w:rsidRDefault="00D615FB" w:rsidP="00D615FB">
            <w:pPr>
              <w:pStyle w:val="TableParagraph"/>
              <w:tabs>
                <w:tab w:val="left" w:pos="1551"/>
                <w:tab w:val="left" w:pos="1552"/>
              </w:tabs>
              <w:spacing w:before="108"/>
            </w:pPr>
          </w:p>
          <w:p w14:paraId="10D88268" w14:textId="61314992" w:rsidR="00D615FB" w:rsidRDefault="00922332" w:rsidP="00D615FB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2"/>
              </w:tabs>
              <w:spacing w:before="106" w:line="276" w:lineRule="auto"/>
              <w:ind w:right="653"/>
            </w:pPr>
            <w:r>
              <w:lastRenderedPageBreak/>
              <w:t>Im</w:t>
            </w:r>
            <w:r w:rsidRPr="00D615FB">
              <w:t xml:space="preserve"> </w:t>
            </w:r>
            <w:r>
              <w:t>eigenen</w:t>
            </w:r>
            <w:r w:rsidRPr="00D615FB">
              <w:t xml:space="preserve"> </w:t>
            </w:r>
            <w:r>
              <w:t>Tätigkeitsbereich</w:t>
            </w:r>
            <w:r w:rsidRPr="00D615FB">
              <w:t xml:space="preserve"> </w:t>
            </w:r>
            <w:r>
              <w:t>für</w:t>
            </w:r>
            <w:r w:rsidRPr="00D615FB">
              <w:t xml:space="preserve"> </w:t>
            </w:r>
            <w:r>
              <w:t>Sicherheit,</w:t>
            </w:r>
            <w:r w:rsidRPr="00D615FB">
              <w:t xml:space="preserve"> </w:t>
            </w:r>
            <w:r>
              <w:t>Ordnung</w:t>
            </w:r>
            <w:r w:rsidRPr="00D615FB">
              <w:t xml:space="preserve"> </w:t>
            </w:r>
            <w:r>
              <w:t>und</w:t>
            </w:r>
            <w:r w:rsidRPr="00D615FB">
              <w:t xml:space="preserve"> </w:t>
            </w:r>
            <w:r>
              <w:t>Sauberkeit</w:t>
            </w:r>
            <w:r w:rsidRPr="00D615FB">
              <w:t xml:space="preserve"> </w:t>
            </w:r>
            <w:r>
              <w:t xml:space="preserve">(SOS) </w:t>
            </w:r>
            <w:r w:rsidRPr="00D615FB">
              <w:t>verantwortlich</w:t>
            </w:r>
          </w:p>
          <w:p w14:paraId="6C52D18D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2"/>
              </w:tabs>
              <w:spacing w:before="59"/>
            </w:pPr>
            <w:r>
              <w:t>Zusammenarbeit</w:t>
            </w:r>
            <w:r>
              <w:rPr>
                <w:spacing w:val="-8"/>
              </w:rPr>
              <w:t xml:space="preserve"> </w:t>
            </w:r>
            <w:r>
              <w:t>mit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Fremdfirmen</w:t>
            </w:r>
          </w:p>
          <w:p w14:paraId="403DEE95" w14:textId="77777777" w:rsidR="00922332" w:rsidRDefault="00922332" w:rsidP="00922332">
            <w:pPr>
              <w:pStyle w:val="TableParagraph"/>
              <w:numPr>
                <w:ilvl w:val="1"/>
                <w:numId w:val="27"/>
              </w:numPr>
              <w:spacing w:before="108"/>
            </w:pPr>
            <w:r>
              <w:t>Achten</w:t>
            </w:r>
            <w:r>
              <w:rPr>
                <w:spacing w:val="-3"/>
              </w:rPr>
              <w:t xml:space="preserve"> </w:t>
            </w:r>
            <w:r>
              <w:t>auf</w:t>
            </w:r>
            <w:r>
              <w:rPr>
                <w:spacing w:val="-8"/>
              </w:rPr>
              <w:t xml:space="preserve"> </w:t>
            </w:r>
            <w:r>
              <w:t>norm-</w:t>
            </w:r>
            <w:r>
              <w:rPr>
                <w:spacing w:val="-6"/>
              </w:rPr>
              <w:t xml:space="preserve"> </w:t>
            </w:r>
            <w:r>
              <w:t>und</w:t>
            </w:r>
            <w:r>
              <w:rPr>
                <w:spacing w:val="-5"/>
              </w:rPr>
              <w:t xml:space="preserve"> </w:t>
            </w:r>
            <w:r>
              <w:t>fachgerechte</w:t>
            </w:r>
            <w:r>
              <w:rPr>
                <w:spacing w:val="-4"/>
              </w:rPr>
              <w:t xml:space="preserve"> </w:t>
            </w:r>
            <w:r>
              <w:t>Durchführung</w:t>
            </w:r>
            <w:r>
              <w:rPr>
                <w:spacing w:val="-4"/>
              </w:rPr>
              <w:t xml:space="preserve"> </w:t>
            </w:r>
            <w:r>
              <w:t>der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Tätigkeiten</w:t>
            </w:r>
          </w:p>
          <w:p w14:paraId="22F69463" w14:textId="77777777" w:rsidR="00122574" w:rsidRDefault="00922332" w:rsidP="00922332">
            <w:pPr>
              <w:pStyle w:val="Default"/>
              <w:numPr>
                <w:ilvl w:val="1"/>
                <w:numId w:val="27"/>
              </w:numPr>
              <w:rPr>
                <w:rFonts w:ascii="Wiener Melange" w:hAnsi="Wiener Melange" w:cs="Wiener Melange"/>
                <w:sz w:val="20"/>
                <w:szCs w:val="20"/>
              </w:rPr>
            </w:pPr>
            <w:r>
              <w:t>Achten</w:t>
            </w:r>
            <w:r>
              <w:rPr>
                <w:spacing w:val="-2"/>
              </w:rPr>
              <w:t xml:space="preserve"> </w:t>
            </w:r>
            <w:r>
              <w:t>auf</w:t>
            </w:r>
            <w:r>
              <w:rPr>
                <w:spacing w:val="-6"/>
              </w:rPr>
              <w:t xml:space="preserve"> </w:t>
            </w:r>
            <w:r>
              <w:t>Sicherheit,</w:t>
            </w:r>
            <w:r>
              <w:rPr>
                <w:spacing w:val="-3"/>
              </w:rPr>
              <w:t xml:space="preserve"> </w:t>
            </w:r>
            <w:r>
              <w:t>Ordnung</w:t>
            </w:r>
            <w:r>
              <w:rPr>
                <w:spacing w:val="-4"/>
              </w:rPr>
              <w:t xml:space="preserve"> </w:t>
            </w:r>
            <w:r>
              <w:t>und</w:t>
            </w:r>
            <w:r>
              <w:rPr>
                <w:spacing w:val="-5"/>
              </w:rPr>
              <w:t xml:space="preserve"> </w:t>
            </w:r>
            <w:r>
              <w:t>Sauberkeit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der</w:t>
            </w:r>
            <w:r>
              <w:rPr>
                <w:spacing w:val="-1"/>
              </w:rPr>
              <w:t xml:space="preserve"> </w:t>
            </w:r>
            <w:r>
              <w:t>Baustelle,</w:t>
            </w:r>
            <w:r>
              <w:rPr>
                <w:spacing w:val="-6"/>
              </w:rPr>
              <w:t xml:space="preserve"> </w:t>
            </w:r>
            <w:r>
              <w:t>Meldung bei Zuwiderhandeln an die vorgesetzte Stelle</w:t>
            </w:r>
          </w:p>
          <w:p w14:paraId="68A74DAA" w14:textId="77777777" w:rsidR="00922332" w:rsidRDefault="00922332" w:rsidP="00122574">
            <w:pPr>
              <w:pStyle w:val="Default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755B5955" w14:textId="77777777" w:rsidR="00922332" w:rsidRDefault="00922332" w:rsidP="00122574">
            <w:pPr>
              <w:pStyle w:val="Default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4C7F0545" w14:textId="77777777" w:rsidR="00922332" w:rsidRDefault="00922332" w:rsidP="00122574">
            <w:pPr>
              <w:pStyle w:val="Default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3FF9F76A" w14:textId="77777777" w:rsidR="00922332" w:rsidRDefault="00922332" w:rsidP="00122574">
            <w:pPr>
              <w:pStyle w:val="Default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7395850E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194"/>
                <w:tab w:val="left" w:pos="1195"/>
              </w:tabs>
              <w:spacing w:before="1"/>
              <w:rPr>
                <w:sz w:val="32"/>
              </w:rPr>
            </w:pPr>
            <w:r>
              <w:rPr>
                <w:color w:val="365F91"/>
                <w:sz w:val="32"/>
              </w:rPr>
              <w:t>Kommunikation</w:t>
            </w:r>
            <w:r>
              <w:rPr>
                <w:color w:val="365F91"/>
                <w:spacing w:val="-15"/>
                <w:sz w:val="32"/>
              </w:rPr>
              <w:t xml:space="preserve"> </w:t>
            </w:r>
            <w:r>
              <w:rPr>
                <w:color w:val="365F91"/>
                <w:sz w:val="32"/>
              </w:rPr>
              <w:t>und</w:t>
            </w:r>
            <w:r>
              <w:rPr>
                <w:color w:val="365F91"/>
                <w:spacing w:val="-17"/>
                <w:sz w:val="32"/>
              </w:rPr>
              <w:t xml:space="preserve"> </w:t>
            </w:r>
            <w:r>
              <w:rPr>
                <w:color w:val="365F91"/>
                <w:spacing w:val="-2"/>
                <w:sz w:val="32"/>
              </w:rPr>
              <w:t>Dokumentation</w:t>
            </w:r>
          </w:p>
          <w:p w14:paraId="4A1E6B56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4"/>
                <w:tab w:val="left" w:pos="1555"/>
              </w:tabs>
              <w:spacing w:before="117"/>
              <w:rPr>
                <w:rFonts w:ascii="Arial" w:hAnsi="Arial"/>
              </w:rPr>
            </w:pPr>
            <w:r>
              <w:t>Outlook</w:t>
            </w:r>
            <w:r>
              <w:rPr>
                <w:spacing w:val="-10"/>
              </w:rPr>
              <w:t xml:space="preserve"> </w:t>
            </w:r>
            <w:r>
              <w:t>(z.B.</w:t>
            </w:r>
            <w:r>
              <w:rPr>
                <w:spacing w:val="-6"/>
              </w:rPr>
              <w:t xml:space="preserve"> </w:t>
            </w:r>
            <w:r>
              <w:t>E-Mail,</w:t>
            </w:r>
            <w:r>
              <w:rPr>
                <w:spacing w:val="-9"/>
              </w:rPr>
              <w:t xml:space="preserve"> </w:t>
            </w:r>
            <w:r>
              <w:t>tagesaktuelles</w:t>
            </w:r>
            <w:r>
              <w:rPr>
                <w:spacing w:val="-5"/>
              </w:rPr>
              <w:t xml:space="preserve"> </w:t>
            </w:r>
            <w:r>
              <w:t>führen</w:t>
            </w:r>
            <w:r>
              <w:rPr>
                <w:spacing w:val="-5"/>
              </w:rPr>
              <w:t xml:space="preserve"> </w:t>
            </w:r>
            <w:r>
              <w:t>des</w:t>
            </w:r>
            <w:r>
              <w:rPr>
                <w:spacing w:val="-7"/>
              </w:rPr>
              <w:t xml:space="preserve"> </w:t>
            </w:r>
            <w:r>
              <w:t>Kalenders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usw.)</w:t>
            </w:r>
          </w:p>
          <w:p w14:paraId="0C08A8D3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2"/>
                <w:tab w:val="left" w:pos="1553"/>
              </w:tabs>
              <w:spacing w:before="106" w:line="278" w:lineRule="auto"/>
              <w:ind w:right="378"/>
              <w:rPr>
                <w:rFonts w:ascii="Arial" w:hAnsi="Arial"/>
              </w:rPr>
            </w:pPr>
            <w:r>
              <w:t>Lektüre</w:t>
            </w:r>
            <w:r>
              <w:rPr>
                <w:spacing w:val="-4"/>
              </w:rPr>
              <w:t xml:space="preserve"> </w:t>
            </w:r>
            <w:r>
              <w:t>von</w:t>
            </w:r>
            <w:r>
              <w:rPr>
                <w:spacing w:val="-7"/>
              </w:rPr>
              <w:t xml:space="preserve"> </w:t>
            </w:r>
            <w:r>
              <w:t>Fachinformationen</w:t>
            </w:r>
            <w:r>
              <w:rPr>
                <w:spacing w:val="-7"/>
              </w:rPr>
              <w:t xml:space="preserve"> </w:t>
            </w:r>
            <w:r>
              <w:t>(z.B.</w:t>
            </w:r>
            <w:r>
              <w:rPr>
                <w:spacing w:val="-5"/>
              </w:rPr>
              <w:t xml:space="preserve"> </w:t>
            </w:r>
            <w:r>
              <w:t>Dienstanweisungen,</w:t>
            </w:r>
            <w:r>
              <w:rPr>
                <w:spacing w:val="-8"/>
              </w:rPr>
              <w:t xml:space="preserve"> </w:t>
            </w:r>
            <w:r>
              <w:t>Erlässe,</w:t>
            </w:r>
            <w:r>
              <w:rPr>
                <w:spacing w:val="-5"/>
              </w:rPr>
              <w:t xml:space="preserve"> </w:t>
            </w:r>
            <w:r>
              <w:t>technische Standards, SOP, Normen usw.)</w:t>
            </w:r>
          </w:p>
          <w:p w14:paraId="43414D51" w14:textId="77777777" w:rsidR="00922332" w:rsidRPr="00D615FB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2"/>
                <w:tab w:val="left" w:pos="1553"/>
              </w:tabs>
              <w:spacing w:before="55" w:line="276" w:lineRule="auto"/>
              <w:ind w:right="907"/>
              <w:rPr>
                <w:rFonts w:ascii="Arial" w:hAnsi="Arial"/>
              </w:rPr>
            </w:pPr>
            <w:r>
              <w:t>Kontakte</w:t>
            </w:r>
            <w:r>
              <w:rPr>
                <w:spacing w:val="-3"/>
              </w:rPr>
              <w:t xml:space="preserve"> </w:t>
            </w:r>
            <w:r>
              <w:t>zu</w:t>
            </w:r>
            <w:r>
              <w:rPr>
                <w:spacing w:val="-6"/>
              </w:rPr>
              <w:t xml:space="preserve"> </w:t>
            </w:r>
            <w:r>
              <w:t>anderen</w:t>
            </w:r>
            <w:r>
              <w:rPr>
                <w:spacing w:val="-6"/>
              </w:rPr>
              <w:t xml:space="preserve"> </w:t>
            </w:r>
            <w:r>
              <w:t>Fachleuten,</w:t>
            </w:r>
            <w:r>
              <w:rPr>
                <w:spacing w:val="-7"/>
              </w:rPr>
              <w:t xml:space="preserve"> </w:t>
            </w:r>
            <w:r>
              <w:t>Teilnahme</w:t>
            </w:r>
            <w:r>
              <w:rPr>
                <w:spacing w:val="-6"/>
              </w:rPr>
              <w:t xml:space="preserve"> </w:t>
            </w:r>
            <w:r>
              <w:t>an</w:t>
            </w:r>
            <w:r>
              <w:rPr>
                <w:spacing w:val="-6"/>
              </w:rPr>
              <w:t xml:space="preserve"> </w:t>
            </w:r>
            <w:r>
              <w:t>Seminaren,</w:t>
            </w:r>
            <w:r>
              <w:rPr>
                <w:spacing w:val="-5"/>
              </w:rPr>
              <w:t xml:space="preserve"> </w:t>
            </w:r>
            <w:r>
              <w:t>Workshops, Kongressen, Besuch von Ausstellungen und Fachsymposien</w:t>
            </w:r>
          </w:p>
          <w:p w14:paraId="2C045CCE" w14:textId="6E062E13" w:rsidR="00D615FB" w:rsidRPr="00D615FB" w:rsidRDefault="00D615FB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2"/>
                <w:tab w:val="left" w:pos="1553"/>
              </w:tabs>
              <w:spacing w:before="55" w:line="276" w:lineRule="auto"/>
              <w:ind w:right="907"/>
            </w:pPr>
            <w:r w:rsidRPr="00D615FB">
              <w:t>Kenntnisse der für den Tätigkeitsbereich relevanten elektrotechnischen Sicherheitsbestimmungen, Normen und internen Vorgaben</w:t>
            </w:r>
          </w:p>
          <w:p w14:paraId="3B3FEBC7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3"/>
              </w:tabs>
              <w:spacing w:before="57"/>
              <w:rPr>
                <w:rFonts w:ascii="Arial" w:hAnsi="Arial"/>
              </w:rPr>
            </w:pPr>
            <w:r>
              <w:t>Fachliche</w:t>
            </w:r>
            <w:r>
              <w:rPr>
                <w:spacing w:val="-12"/>
              </w:rPr>
              <w:t xml:space="preserve"> </w:t>
            </w:r>
            <w:r>
              <w:t>Weiterbildung</w:t>
            </w:r>
            <w:r>
              <w:rPr>
                <w:spacing w:val="-8"/>
              </w:rPr>
              <w:t xml:space="preserve"> </w:t>
            </w:r>
            <w:r>
              <w:t>entsprechend</w:t>
            </w:r>
            <w:r>
              <w:rPr>
                <w:spacing w:val="-7"/>
              </w:rPr>
              <w:t xml:space="preserve"> </w:t>
            </w:r>
            <w:r>
              <w:t>dem</w:t>
            </w:r>
            <w:r>
              <w:rPr>
                <w:spacing w:val="-9"/>
              </w:rPr>
              <w:t xml:space="preserve"> </w:t>
            </w:r>
            <w:r>
              <w:t>Stand</w:t>
            </w:r>
            <w:r>
              <w:rPr>
                <w:spacing w:val="-7"/>
              </w:rPr>
              <w:t xml:space="preserve"> </w:t>
            </w:r>
            <w:r>
              <w:t>der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Technik</w:t>
            </w:r>
          </w:p>
          <w:p w14:paraId="1E44F27C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3"/>
              </w:tabs>
              <w:spacing w:before="108" w:line="278" w:lineRule="auto"/>
              <w:ind w:right="565"/>
              <w:rPr>
                <w:rFonts w:ascii="Arial" w:hAnsi="Arial"/>
              </w:rPr>
            </w:pPr>
            <w:r>
              <w:t>Weitergabe</w:t>
            </w:r>
            <w:r>
              <w:rPr>
                <w:spacing w:val="-6"/>
              </w:rPr>
              <w:t xml:space="preserve"> </w:t>
            </w:r>
            <w:r>
              <w:t>relevanter</w:t>
            </w:r>
            <w:r>
              <w:rPr>
                <w:spacing w:val="-6"/>
              </w:rPr>
              <w:t xml:space="preserve"> </w:t>
            </w:r>
            <w:r>
              <w:t>Informationen</w:t>
            </w:r>
            <w:r>
              <w:rPr>
                <w:spacing w:val="-7"/>
              </w:rPr>
              <w:t xml:space="preserve"> </w:t>
            </w:r>
            <w:r>
              <w:t>sowie</w:t>
            </w:r>
            <w:r>
              <w:rPr>
                <w:spacing w:val="-6"/>
              </w:rPr>
              <w:t xml:space="preserve"> </w:t>
            </w:r>
            <w:r>
              <w:t>Kommunikation</w:t>
            </w:r>
            <w:r>
              <w:rPr>
                <w:spacing w:val="-4"/>
              </w:rPr>
              <w:t xml:space="preserve"> </w:t>
            </w:r>
            <w:r>
              <w:t>innerhalb</w:t>
            </w:r>
            <w:r>
              <w:rPr>
                <w:spacing w:val="-9"/>
              </w:rPr>
              <w:t xml:space="preserve"> </w:t>
            </w:r>
            <w:r>
              <w:t>und außerhalb Technischen Leitstelle</w:t>
            </w:r>
          </w:p>
          <w:p w14:paraId="56173392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3"/>
              </w:tabs>
              <w:spacing w:before="53"/>
              <w:rPr>
                <w:rFonts w:ascii="Arial" w:hAnsi="Arial"/>
              </w:rPr>
            </w:pPr>
            <w:r>
              <w:t>Mitteilung</w:t>
            </w:r>
            <w:r>
              <w:rPr>
                <w:spacing w:val="-11"/>
              </w:rPr>
              <w:t xml:space="preserve"> </w:t>
            </w:r>
            <w:r>
              <w:t>von</w:t>
            </w:r>
            <w:r>
              <w:rPr>
                <w:spacing w:val="-7"/>
              </w:rPr>
              <w:t xml:space="preserve"> </w:t>
            </w:r>
            <w:r>
              <w:t>besonderen</w:t>
            </w:r>
            <w:r>
              <w:rPr>
                <w:spacing w:val="-7"/>
              </w:rPr>
              <w:t xml:space="preserve"> </w:t>
            </w:r>
            <w:r>
              <w:t>Vorfällen</w:t>
            </w:r>
            <w:r>
              <w:rPr>
                <w:spacing w:val="-7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die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Werkstattleitung</w:t>
            </w:r>
          </w:p>
          <w:p w14:paraId="53224E8A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3"/>
              </w:tabs>
              <w:spacing w:before="104" w:line="278" w:lineRule="auto"/>
              <w:ind w:right="112"/>
              <w:rPr>
                <w:rFonts w:ascii="Arial" w:hAnsi="Arial"/>
              </w:rPr>
            </w:pPr>
            <w:r>
              <w:t>Bekanntgabe</w:t>
            </w:r>
            <w:r>
              <w:rPr>
                <w:spacing w:val="-5"/>
              </w:rPr>
              <w:t xml:space="preserve"> </w:t>
            </w:r>
            <w:r>
              <w:t>und</w:t>
            </w:r>
            <w:r>
              <w:rPr>
                <w:spacing w:val="-6"/>
              </w:rPr>
              <w:t xml:space="preserve"> </w:t>
            </w:r>
            <w:r>
              <w:t>Dokumentation</w:t>
            </w:r>
            <w:r>
              <w:rPr>
                <w:spacing w:val="-3"/>
              </w:rPr>
              <w:t xml:space="preserve"> </w:t>
            </w:r>
            <w:proofErr w:type="gramStart"/>
            <w:r>
              <w:t>von</w:t>
            </w:r>
            <w:r>
              <w:rPr>
                <w:spacing w:val="-3"/>
              </w:rPr>
              <w:t xml:space="preserve"> </w:t>
            </w:r>
            <w:r>
              <w:t>Mängel</w:t>
            </w:r>
            <w:proofErr w:type="gramEnd"/>
            <w:r>
              <w:rPr>
                <w:spacing w:val="-6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die</w:t>
            </w:r>
            <w:r>
              <w:rPr>
                <w:spacing w:val="-2"/>
              </w:rPr>
              <w:t xml:space="preserve"> </w:t>
            </w:r>
            <w:r>
              <w:t>Werkstattleitung,</w:t>
            </w:r>
            <w:r>
              <w:rPr>
                <w:spacing w:val="-7"/>
              </w:rPr>
              <w:t xml:space="preserve"> </w:t>
            </w:r>
            <w:r>
              <w:t>örtliche Kennzeichnung in geeigneter Weise</w:t>
            </w:r>
          </w:p>
          <w:p w14:paraId="662BF08D" w14:textId="77777777" w:rsidR="00922332" w:rsidRDefault="00922332" w:rsidP="00922332">
            <w:pPr>
              <w:pStyle w:val="TableParagraph"/>
              <w:spacing w:before="2"/>
              <w:ind w:left="0"/>
              <w:rPr>
                <w:rFonts w:ascii="Arial"/>
                <w:b/>
                <w:sz w:val="42"/>
              </w:rPr>
            </w:pPr>
          </w:p>
          <w:p w14:paraId="3EB84B0E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194"/>
                <w:tab w:val="left" w:pos="1195"/>
              </w:tabs>
              <w:rPr>
                <w:sz w:val="32"/>
              </w:rPr>
            </w:pPr>
            <w:r>
              <w:rPr>
                <w:color w:val="365F91"/>
                <w:w w:val="95"/>
                <w:sz w:val="32"/>
              </w:rPr>
              <w:t>Technische</w:t>
            </w:r>
            <w:r>
              <w:rPr>
                <w:color w:val="365F91"/>
                <w:spacing w:val="49"/>
                <w:sz w:val="32"/>
              </w:rPr>
              <w:t xml:space="preserve"> </w:t>
            </w:r>
            <w:r>
              <w:rPr>
                <w:color w:val="365F91"/>
                <w:spacing w:val="-2"/>
                <w:sz w:val="32"/>
              </w:rPr>
              <w:t>Leistungsdokumentation</w:t>
            </w:r>
          </w:p>
          <w:p w14:paraId="3F243F43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4"/>
                <w:tab w:val="left" w:pos="1555"/>
              </w:tabs>
              <w:spacing w:before="116"/>
              <w:rPr>
                <w:rFonts w:ascii="Arial" w:hAnsi="Arial"/>
              </w:rPr>
            </w:pPr>
            <w:r>
              <w:t>Führung</w:t>
            </w:r>
            <w:r>
              <w:rPr>
                <w:spacing w:val="-15"/>
              </w:rPr>
              <w:t xml:space="preserve"> </w:t>
            </w:r>
            <w:r>
              <w:t>einer</w:t>
            </w:r>
            <w:r>
              <w:rPr>
                <w:spacing w:val="-7"/>
              </w:rPr>
              <w:t xml:space="preserve"> </w:t>
            </w:r>
            <w:r>
              <w:t>Leistungsdokumentation</w:t>
            </w:r>
            <w:r>
              <w:rPr>
                <w:spacing w:val="-9"/>
              </w:rPr>
              <w:t xml:space="preserve"> </w:t>
            </w:r>
            <w:r>
              <w:t>für</w:t>
            </w:r>
            <w:r>
              <w:rPr>
                <w:spacing w:val="-7"/>
              </w:rPr>
              <w:t xml:space="preserve"> </w:t>
            </w:r>
            <w:r>
              <w:t>den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Aufgabenbereich</w:t>
            </w:r>
          </w:p>
          <w:p w14:paraId="6C9BCBBF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2"/>
                <w:tab w:val="left" w:pos="1553"/>
              </w:tabs>
              <w:spacing w:before="108"/>
              <w:rPr>
                <w:rFonts w:ascii="Arial" w:hAnsi="Arial"/>
              </w:rPr>
            </w:pPr>
            <w:proofErr w:type="spellStart"/>
            <w:r>
              <w:t>Evidenthaltung</w:t>
            </w:r>
            <w:proofErr w:type="spellEnd"/>
            <w:r>
              <w:rPr>
                <w:spacing w:val="-9"/>
              </w:rPr>
              <w:t xml:space="preserve"> </w:t>
            </w:r>
            <w:r>
              <w:t>von</w:t>
            </w:r>
            <w:r>
              <w:rPr>
                <w:spacing w:val="-9"/>
              </w:rPr>
              <w:t xml:space="preserve"> </w:t>
            </w:r>
            <w:r>
              <w:t>technischen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Unterlagen</w:t>
            </w:r>
          </w:p>
          <w:p w14:paraId="2FE4597F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2"/>
                <w:tab w:val="left" w:pos="1553"/>
              </w:tabs>
              <w:spacing w:before="106"/>
              <w:rPr>
                <w:rFonts w:ascii="Arial" w:hAnsi="Arial"/>
              </w:rPr>
            </w:pPr>
            <w:r>
              <w:t>Aufzeichnung</w:t>
            </w:r>
            <w:r>
              <w:rPr>
                <w:spacing w:val="-6"/>
              </w:rPr>
              <w:t xml:space="preserve"> </w:t>
            </w:r>
            <w:r>
              <w:t>von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Anlagenparametern</w:t>
            </w:r>
          </w:p>
          <w:p w14:paraId="664A2165" w14:textId="77777777" w:rsidR="00922332" w:rsidRDefault="00922332" w:rsidP="00922332">
            <w:pPr>
              <w:pStyle w:val="TableParagraph"/>
              <w:spacing w:before="4"/>
              <w:ind w:left="0"/>
              <w:rPr>
                <w:rFonts w:ascii="Arial"/>
                <w:b/>
                <w:sz w:val="42"/>
              </w:rPr>
            </w:pPr>
          </w:p>
          <w:p w14:paraId="44F00BBD" w14:textId="77777777" w:rsidR="00922332" w:rsidRPr="00922332" w:rsidRDefault="00922332" w:rsidP="00922332">
            <w:pPr>
              <w:pStyle w:val="TableParagraph"/>
              <w:numPr>
                <w:ilvl w:val="0"/>
                <w:numId w:val="27"/>
              </w:numPr>
              <w:spacing w:before="1"/>
              <w:rPr>
                <w:color w:val="365F91"/>
                <w:w w:val="95"/>
                <w:sz w:val="32"/>
              </w:rPr>
            </w:pPr>
            <w:r w:rsidRPr="00922332">
              <w:rPr>
                <w:color w:val="365F91"/>
                <w:w w:val="95"/>
                <w:sz w:val="32"/>
              </w:rPr>
              <w:t>Besondere Aufgaben:</w:t>
            </w:r>
          </w:p>
          <w:p w14:paraId="47FF28A7" w14:textId="77777777" w:rsid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2"/>
                <w:tab w:val="left" w:pos="1553"/>
              </w:tabs>
              <w:spacing w:before="105" w:line="276" w:lineRule="auto"/>
              <w:ind w:right="183"/>
              <w:rPr>
                <w:rFonts w:ascii="Arial" w:hAnsi="Arial"/>
              </w:rPr>
            </w:pPr>
            <w:r>
              <w:t>Unterstützung</w:t>
            </w:r>
            <w:r>
              <w:rPr>
                <w:spacing w:val="-5"/>
              </w:rPr>
              <w:t xml:space="preserve"> </w:t>
            </w:r>
            <w:r>
              <w:t>der</w:t>
            </w:r>
            <w:r>
              <w:rPr>
                <w:spacing w:val="-3"/>
              </w:rPr>
              <w:t xml:space="preserve"> </w:t>
            </w:r>
            <w:r>
              <w:t>Inspektionsbeamtin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des</w:t>
            </w:r>
            <w:r>
              <w:rPr>
                <w:spacing w:val="-3"/>
              </w:rPr>
              <w:t xml:space="preserve"> </w:t>
            </w:r>
            <w:r>
              <w:t>Inspektionsbeamten</w:t>
            </w:r>
            <w:r>
              <w:rPr>
                <w:spacing w:val="-6"/>
              </w:rPr>
              <w:t xml:space="preserve"> </w:t>
            </w:r>
          </w:p>
          <w:p w14:paraId="22C76417" w14:textId="77777777" w:rsidR="00922332" w:rsidRPr="00922332" w:rsidRDefault="00922332" w:rsidP="00922332">
            <w:pPr>
              <w:pStyle w:val="TableParagraph"/>
              <w:numPr>
                <w:ilvl w:val="0"/>
                <w:numId w:val="27"/>
              </w:numPr>
              <w:tabs>
                <w:tab w:val="left" w:pos="1551"/>
                <w:tab w:val="left" w:pos="1553"/>
              </w:tabs>
              <w:spacing w:before="61" w:line="278" w:lineRule="auto"/>
              <w:ind w:right="833"/>
            </w:pPr>
            <w:r>
              <w:t>Unterstützung</w:t>
            </w:r>
            <w:r>
              <w:rPr>
                <w:spacing w:val="-6"/>
              </w:rPr>
              <w:t xml:space="preserve"> </w:t>
            </w:r>
            <w:r>
              <w:t>der</w:t>
            </w:r>
            <w:r>
              <w:rPr>
                <w:spacing w:val="-4"/>
              </w:rPr>
              <w:t xml:space="preserve"> </w:t>
            </w:r>
            <w:r>
              <w:t>Kollegschaft,</w:t>
            </w:r>
            <w:r>
              <w:rPr>
                <w:spacing w:val="-5"/>
              </w:rPr>
              <w:t xml:space="preserve"> </w:t>
            </w:r>
            <w:r>
              <w:t>Feuerwehr</w:t>
            </w:r>
            <w:r>
              <w:rPr>
                <w:spacing w:val="-4"/>
              </w:rPr>
              <w:t xml:space="preserve"> </w:t>
            </w:r>
            <w:r>
              <w:t>und</w:t>
            </w:r>
            <w:r>
              <w:rPr>
                <w:spacing w:val="-7"/>
              </w:rPr>
              <w:t xml:space="preserve"> </w:t>
            </w:r>
            <w:r>
              <w:t>des</w:t>
            </w:r>
            <w:r>
              <w:rPr>
                <w:spacing w:val="-6"/>
              </w:rPr>
              <w:t xml:space="preserve"> </w:t>
            </w:r>
            <w:r>
              <w:t>Pflegepersonals</w:t>
            </w:r>
            <w:r>
              <w:rPr>
                <w:spacing w:val="-4"/>
              </w:rPr>
              <w:t xml:space="preserve"> </w:t>
            </w:r>
            <w:r>
              <w:t>bei Brandalarm laut Alarmierungsplan</w:t>
            </w:r>
          </w:p>
          <w:p w14:paraId="56577C87" w14:textId="77777777" w:rsidR="00122574" w:rsidRPr="00922332" w:rsidRDefault="00922332" w:rsidP="00922332">
            <w:pPr>
              <w:pStyle w:val="Default"/>
              <w:numPr>
                <w:ilvl w:val="0"/>
                <w:numId w:val="27"/>
              </w:numPr>
              <w:rPr>
                <w:rFonts w:ascii="Wiener Melange" w:eastAsia="Wiener Melange" w:hAnsi="Wiener Melange" w:cs="Wiener Melange"/>
                <w:color w:val="auto"/>
                <w:sz w:val="22"/>
                <w:szCs w:val="22"/>
                <w:lang w:val="de-DE"/>
              </w:rPr>
            </w:pPr>
            <w:r w:rsidRPr="00922332">
              <w:rPr>
                <w:rFonts w:ascii="Wiener Melange" w:eastAsia="Wiener Melange" w:hAnsi="Wiener Melange" w:cs="Wiener Melange"/>
                <w:color w:val="auto"/>
                <w:sz w:val="22"/>
                <w:szCs w:val="22"/>
                <w:lang w:val="de-DE"/>
              </w:rPr>
              <w:t>Unterstützung im Katastrophenfall laut Checkliste</w:t>
            </w:r>
          </w:p>
          <w:p w14:paraId="75512D64" w14:textId="77777777" w:rsidR="00922332" w:rsidRPr="00922332" w:rsidRDefault="00922332" w:rsidP="00922332">
            <w:pPr>
              <w:pStyle w:val="Default"/>
              <w:numPr>
                <w:ilvl w:val="0"/>
                <w:numId w:val="27"/>
              </w:numPr>
              <w:rPr>
                <w:rFonts w:ascii="Wiener Melange" w:eastAsia="Wiener Melange" w:hAnsi="Wiener Melange" w:cs="Wiener Melange"/>
                <w:color w:val="auto"/>
                <w:sz w:val="22"/>
                <w:szCs w:val="22"/>
                <w:lang w:val="de-DE"/>
              </w:rPr>
            </w:pPr>
            <w:r w:rsidRPr="00922332">
              <w:rPr>
                <w:rFonts w:ascii="Wiener Melange" w:eastAsia="Wiener Melange" w:hAnsi="Wiener Melange" w:cs="Wiener Melange"/>
                <w:color w:val="auto"/>
                <w:sz w:val="22"/>
                <w:szCs w:val="22"/>
                <w:lang w:val="de-DE"/>
              </w:rPr>
              <w:lastRenderedPageBreak/>
              <w:t>Elektrische Schalthandlungen</w:t>
            </w:r>
            <w:r>
              <w:rPr>
                <w:rFonts w:ascii="Wiener Melange" w:eastAsia="Wiener Melange" w:hAnsi="Wiener Melange" w:cs="Wiener Melange"/>
                <w:color w:val="auto"/>
                <w:sz w:val="22"/>
                <w:szCs w:val="22"/>
                <w:lang w:val="de-DE"/>
              </w:rPr>
              <w:t xml:space="preserve"> und Instandhaltung</w:t>
            </w:r>
            <w:r w:rsidRPr="00922332">
              <w:rPr>
                <w:rFonts w:ascii="Wiener Melange" w:eastAsia="Wiener Melange" w:hAnsi="Wiener Melange" w:cs="Wiener Melange"/>
                <w:color w:val="auto"/>
                <w:sz w:val="22"/>
                <w:szCs w:val="22"/>
                <w:lang w:val="de-DE"/>
              </w:rPr>
              <w:t xml:space="preserve"> bei zugewiesene </w:t>
            </w:r>
            <w:proofErr w:type="gramStart"/>
            <w:r>
              <w:rPr>
                <w:rFonts w:ascii="Wiener Melange" w:eastAsia="Wiener Melange" w:hAnsi="Wiener Melange" w:cs="Wiener Melange"/>
                <w:color w:val="auto"/>
                <w:sz w:val="22"/>
                <w:szCs w:val="22"/>
                <w:lang w:val="de-DE"/>
              </w:rPr>
              <w:t>HLK Technikräume</w:t>
            </w:r>
            <w:proofErr w:type="gramEnd"/>
            <w:r>
              <w:rPr>
                <w:rFonts w:ascii="Wiener Melange" w:eastAsia="Wiener Melange" w:hAnsi="Wiener Melange" w:cs="Wiener Melange"/>
                <w:color w:val="auto"/>
                <w:sz w:val="22"/>
                <w:szCs w:val="22"/>
                <w:lang w:val="de-DE"/>
              </w:rPr>
              <w:t xml:space="preserve"> u. </w:t>
            </w:r>
            <w:r w:rsidRPr="00922332">
              <w:rPr>
                <w:rFonts w:ascii="Wiener Melange" w:eastAsia="Wiener Melange" w:hAnsi="Wiener Melange" w:cs="Wiener Melange"/>
                <w:color w:val="auto"/>
                <w:sz w:val="22"/>
                <w:szCs w:val="22"/>
                <w:lang w:val="de-DE"/>
              </w:rPr>
              <w:t>Anlagen</w:t>
            </w:r>
          </w:p>
          <w:p w14:paraId="46475A2D" w14:textId="77777777" w:rsidR="00122574" w:rsidRPr="00122574" w:rsidRDefault="00122574" w:rsidP="00122574">
            <w:pPr>
              <w:pStyle w:val="Default"/>
              <w:rPr>
                <w:rFonts w:ascii="Wiener Melange" w:hAnsi="Wiener Melange" w:cs="Wiener Melange"/>
                <w:sz w:val="20"/>
                <w:szCs w:val="20"/>
              </w:rPr>
            </w:pPr>
          </w:p>
          <w:p w14:paraId="3A5B4C23" w14:textId="77777777" w:rsidR="00784F97" w:rsidRDefault="00A10B00" w:rsidP="00784F97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Falls zutreffend</w:t>
            </w:r>
            <w:r w:rsidR="00784F97">
              <w:rPr>
                <w:rFonts w:ascii="Wiener Melange" w:hAnsi="Wiener Melange" w:cs="Wiener Melange"/>
                <w:bCs/>
              </w:rPr>
              <w:t xml:space="preserve"> ankreuzen:</w:t>
            </w:r>
          </w:p>
          <w:p w14:paraId="5B84A1BF" w14:textId="77777777" w:rsidR="00784F97" w:rsidRPr="00784F97" w:rsidRDefault="0021583D" w:rsidP="00784F9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F97">
                  <w:rPr>
                    <w:rFonts w:ascii="MS Gothic" w:eastAsia="MS Gothic" w:hAnsi="MS Gothic" w:cs="Wiener Melange" w:hint="eastAsia"/>
                    <w:bCs/>
                  </w:rPr>
                  <w:t>☐</w:t>
                </w:r>
              </w:sdtContent>
            </w:sdt>
            <w:r w:rsidR="00784F97">
              <w:rPr>
                <w:rFonts w:ascii="Wiener Melange" w:hAnsi="Wiener Melange" w:cs="Wiener Melange"/>
                <w:bCs/>
              </w:rPr>
              <w:t xml:space="preserve">  </w:t>
            </w:r>
            <w:proofErr w:type="gramStart"/>
            <w:r w:rsidR="00784F97">
              <w:rPr>
                <w:rFonts w:ascii="Wiener Melange" w:hAnsi="Wiener Melange" w:cs="Wiener Melange"/>
                <w:bCs/>
              </w:rPr>
              <w:t xml:space="preserve">Die </w:t>
            </w:r>
            <w:r w:rsidR="00784F97" w:rsidRPr="00784F97">
              <w:rPr>
                <w:rFonts w:ascii="Wiener Melange" w:hAnsi="Wiener Melange" w:cs="Wiener Melange"/>
                <w:bCs/>
              </w:rPr>
              <w:t xml:space="preserve"> </w:t>
            </w:r>
            <w:proofErr w:type="spellStart"/>
            <w:r w:rsidR="00784F97" w:rsidRPr="00784F97">
              <w:rPr>
                <w:rFonts w:ascii="Wiener Melange" w:hAnsi="Wiener Melange" w:cs="Wiener Melange"/>
                <w:bCs/>
              </w:rPr>
              <w:t>stelleninhabende</w:t>
            </w:r>
            <w:proofErr w:type="spellEnd"/>
            <w:proofErr w:type="gramEnd"/>
            <w:r w:rsidR="00784F97" w:rsidRPr="00784F97">
              <w:rPr>
                <w:rFonts w:ascii="Wiener Melange" w:hAnsi="Wiener Melange" w:cs="Wiener Melange"/>
                <w:bCs/>
              </w:rPr>
              <w:t xml:space="preserve">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</w:tc>
      </w:tr>
    </w:tbl>
    <w:p w14:paraId="073B53D0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0A0B0F7C" w14:textId="77777777" w:rsidR="00ED62A7" w:rsidRPr="001F3823" w:rsidRDefault="00ED62A7" w:rsidP="00ED62A7">
      <w:pPr>
        <w:spacing w:before="240"/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Unterschrif</w:t>
      </w:r>
      <w:r w:rsidR="007541D2">
        <w:rPr>
          <w:rFonts w:ascii="Wiener Melange" w:hAnsi="Wiener Melange" w:cs="Wiener Melange"/>
          <w:szCs w:val="20"/>
        </w:rPr>
        <w:t>t</w:t>
      </w:r>
      <w:r w:rsidR="00820080">
        <w:rPr>
          <w:rFonts w:ascii="Wiener Melange" w:hAnsi="Wiener Melange" w:cs="Wiener Melange"/>
          <w:szCs w:val="20"/>
        </w:rPr>
        <w:t xml:space="preserve"> Stelleninhaber*in</w:t>
      </w:r>
      <w:r w:rsidRPr="001F3823">
        <w:rPr>
          <w:rFonts w:ascii="Wiener Melange" w:hAnsi="Wiener Melange" w:cs="Wiener Melange"/>
          <w:szCs w:val="20"/>
        </w:rPr>
        <w:t>:</w:t>
      </w:r>
    </w:p>
    <w:p w14:paraId="655DAF02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560FCAF3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36E9A358" w14:textId="77777777" w:rsidR="005C7E79" w:rsidRPr="003E2D5F" w:rsidRDefault="00A10B00" w:rsidP="005C7E79">
      <w:pPr>
        <w:tabs>
          <w:tab w:val="right" w:leader="dot" w:pos="8505"/>
        </w:tabs>
        <w:rPr>
          <w:rFonts w:ascii="Wiener Melange" w:hAnsi="Wiener Melange" w:cs="Wiener Melange"/>
        </w:rPr>
      </w:pPr>
      <w:r>
        <w:rPr>
          <w:rFonts w:ascii="Wiener Melange" w:hAnsi="Wiener Melange" w:cs="Wiener Melange"/>
          <w:szCs w:val="20"/>
        </w:rPr>
        <w:t xml:space="preserve">Name Stelleninhaber*in: </w:t>
      </w:r>
    </w:p>
    <w:p w14:paraId="3C2C435B" w14:textId="77777777" w:rsidR="00ED62A7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0920D27A" w14:textId="77777777" w:rsidR="00D179D9" w:rsidRPr="001F3823" w:rsidRDefault="00D179D9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4B3752AF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</w:t>
      </w:r>
      <w:r w:rsidR="005C7E79">
        <w:rPr>
          <w:rFonts w:ascii="Wiener Melange" w:hAnsi="Wiener Melange" w:cs="Wiener Melange"/>
          <w:szCs w:val="20"/>
        </w:rPr>
        <w:t>hrift</w:t>
      </w:r>
      <w:r w:rsidR="00820080">
        <w:rPr>
          <w:rFonts w:ascii="Wiener Melange" w:hAnsi="Wiener Melange" w:cs="Wiener Melange"/>
          <w:szCs w:val="20"/>
        </w:rPr>
        <w:t xml:space="preserve"> </w:t>
      </w:r>
      <w:r w:rsidR="005C7E79">
        <w:rPr>
          <w:rFonts w:ascii="Wiener Melange" w:hAnsi="Wiener Melange" w:cs="Wiener Melange"/>
          <w:szCs w:val="20"/>
        </w:rPr>
        <w:t>Vorgesetzte*r</w:t>
      </w:r>
      <w:r w:rsidRPr="001F3823">
        <w:rPr>
          <w:rFonts w:ascii="Wiener Melange" w:hAnsi="Wiener Melange" w:cs="Wiener Melange"/>
          <w:szCs w:val="20"/>
        </w:rPr>
        <w:t>:</w:t>
      </w:r>
    </w:p>
    <w:p w14:paraId="246BDE8A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59451B3D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4B32DB76" w14:textId="77777777" w:rsidR="005C7E79" w:rsidRDefault="00A10B00" w:rsidP="005C7E79">
      <w:pPr>
        <w:rPr>
          <w:rFonts w:ascii="Wiener Melange" w:hAnsi="Wiener Melange" w:cs="Wiener Melange"/>
          <w:szCs w:val="20"/>
        </w:rPr>
      </w:pPr>
      <w:r>
        <w:rPr>
          <w:rFonts w:ascii="Wiener Melange" w:hAnsi="Wiener Melange" w:cs="Wiener Melange"/>
          <w:szCs w:val="20"/>
        </w:rPr>
        <w:t xml:space="preserve">Name Vorgesetzte*r: </w:t>
      </w:r>
    </w:p>
    <w:p w14:paraId="791A11B5" w14:textId="77777777" w:rsidR="00820080" w:rsidRDefault="00820080" w:rsidP="00ED62A7">
      <w:pPr>
        <w:rPr>
          <w:rFonts w:ascii="Wiener Melange" w:hAnsi="Wiener Melange" w:cs="Wiener Melange"/>
          <w:szCs w:val="20"/>
        </w:rPr>
      </w:pPr>
    </w:p>
    <w:p w14:paraId="782656C5" w14:textId="77777777" w:rsidR="00820080" w:rsidRDefault="00820080" w:rsidP="00ED62A7">
      <w:pPr>
        <w:rPr>
          <w:rFonts w:ascii="Wiener Melange" w:hAnsi="Wiener Melange" w:cs="Wiener Melange"/>
          <w:szCs w:val="20"/>
        </w:rPr>
      </w:pPr>
    </w:p>
    <w:p w14:paraId="71DBB3E2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Wien, am</w:t>
      </w:r>
      <w:r w:rsidR="00820080">
        <w:rPr>
          <w:rFonts w:ascii="Wiener Melange" w:hAnsi="Wiener Melange" w:cs="Wiener Melange"/>
          <w:szCs w:val="20"/>
        </w:rPr>
        <w:t xml:space="preserve"> </w:t>
      </w:r>
      <w:sdt>
        <w:sdtPr>
          <w:rPr>
            <w:rFonts w:ascii="Wiener Melange" w:hAnsi="Wiener Melange" w:cs="Wiener Melange"/>
            <w:szCs w:val="20"/>
          </w:rPr>
          <w:id w:val="-1004505891"/>
          <w:placeholder>
            <w:docPart w:val="6151205C2D1A45C68FA01FABCBB1EE35"/>
          </w:placeholder>
          <w:showingPlcHdr/>
          <w:date>
            <w:dateFormat w:val="dd.MM.yyyy"/>
            <w:lid w:val="de-AT"/>
            <w:storeMappedDataAs w:val="dateTime"/>
            <w:calendar w:val="gregorian"/>
          </w:date>
        </w:sdtPr>
        <w:sdtEndPr/>
        <w:sdtContent>
          <w:r w:rsidR="00820080" w:rsidRPr="00820080">
            <w:rPr>
              <w:rStyle w:val="Platzhaltertext"/>
              <w:rFonts w:ascii="Wiener Melange" w:hAnsi="Wiener Melange" w:cs="Wiener Melange"/>
            </w:rPr>
            <w:t>Klicken Sie hier, um das Datum der Unterzeichnung einzugeben.</w:t>
          </w:r>
        </w:sdtContent>
      </w:sdt>
    </w:p>
    <w:p w14:paraId="1490C9BC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1197E2AE" w14:textId="77777777" w:rsidR="00223167" w:rsidRPr="001F3823" w:rsidRDefault="00223167" w:rsidP="000A08DB">
      <w:pPr>
        <w:spacing w:after="160" w:line="259" w:lineRule="auto"/>
        <w:rPr>
          <w:rFonts w:ascii="Wiener Melange" w:hAnsi="Wiener Melange" w:cs="Wiener Melange"/>
          <w:szCs w:val="20"/>
        </w:rPr>
      </w:pPr>
    </w:p>
    <w:sectPr w:rsidR="00223167" w:rsidRPr="001F3823" w:rsidSect="003251C4">
      <w:footerReference w:type="default" r:id="rId11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88723" w14:textId="77777777" w:rsidR="0021583D" w:rsidRDefault="0021583D" w:rsidP="00D467CB">
      <w:pPr>
        <w:spacing w:line="240" w:lineRule="auto"/>
      </w:pPr>
      <w:r>
        <w:separator/>
      </w:r>
    </w:p>
  </w:endnote>
  <w:endnote w:type="continuationSeparator" w:id="0">
    <w:p w14:paraId="0A1385B7" w14:textId="77777777" w:rsidR="0021583D" w:rsidRDefault="0021583D" w:rsidP="00D467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ener Melange">
    <w:altName w:val="Calibri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altName w:val="Wiener Melange Office"/>
    <w:panose1 w:val="020B0502020209020204"/>
    <w:charset w:val="00"/>
    <w:family w:val="swiss"/>
    <w:pitch w:val="variable"/>
    <w:sig w:usb0="A00000FF" w:usb1="000000DB" w:usb2="00000008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8D865" w14:textId="77777777" w:rsidR="00D467CB" w:rsidRDefault="003251C4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4384" behindDoc="1" locked="0" layoutInCell="1" allowOverlap="1" wp14:anchorId="4F0FBA39" wp14:editId="54AA1DA5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61A7"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9649EA" wp14:editId="3CC4F585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DFC19D" w14:textId="77777777" w:rsidR="00641E6D" w:rsidRPr="00264634" w:rsidRDefault="002A2E7A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</w:t>
                          </w:r>
                          <w:r w:rsidR="00AD3649"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vom </w:t>
                          </w:r>
                          <w:r w:rsidR="002452C5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08</w:t>
                          </w:r>
                          <w:r w:rsidR="00784F97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.11</w:t>
                          </w:r>
                          <w:r w:rsidR="003832B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.2022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3A1359C2" w14:textId="77777777" w:rsidR="00264634" w:rsidRDefault="00264634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ED3CBA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ED3CBA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5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13674A63" w14:textId="77777777" w:rsidR="00090995" w:rsidRPr="00FD6422" w:rsidRDefault="00090995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A9649EA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" filled="f" stroked="f" strokeweight=".5pt">
              <v:textbox inset="0,0,0,0">
                <w:txbxContent>
                  <w:p w:rsidR="00641E6D" w:rsidRPr="00264634" w:rsidRDefault="002A2E7A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</w:t>
                    </w:r>
                    <w:r w:rsidR="00AD3649"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vom </w:t>
                    </w:r>
                    <w:r w:rsidR="002452C5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08</w:t>
                    </w:r>
                    <w:r w:rsidR="00784F97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.11</w:t>
                    </w:r>
                    <w:r w:rsidR="003832B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.2022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:rsidR="00264634" w:rsidRDefault="00264634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ED3CBA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4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ED3CBA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5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:rsidR="00090995" w:rsidRPr="00FD6422" w:rsidRDefault="00090995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 w:rsidR="0009099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E91F2" w14:textId="77777777" w:rsidR="0021583D" w:rsidRDefault="0021583D" w:rsidP="00D467CB">
      <w:pPr>
        <w:spacing w:line="240" w:lineRule="auto"/>
      </w:pPr>
      <w:r>
        <w:separator/>
      </w:r>
    </w:p>
  </w:footnote>
  <w:footnote w:type="continuationSeparator" w:id="0">
    <w:p w14:paraId="180C8136" w14:textId="77777777" w:rsidR="0021583D" w:rsidRDefault="0021583D" w:rsidP="00D467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9ED1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E845F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82A1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AE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92B5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5629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7A4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9450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0E5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8614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44476E"/>
    <w:multiLevelType w:val="hybridMultilevel"/>
    <w:tmpl w:val="F3D0041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3E2BFE"/>
    <w:multiLevelType w:val="hybridMultilevel"/>
    <w:tmpl w:val="9F1A1D02"/>
    <w:lvl w:ilvl="0" w:tplc="5282B0DC">
      <w:numFmt w:val="bullet"/>
      <w:lvlText w:val="-"/>
      <w:lvlJc w:val="left"/>
      <w:pPr>
        <w:ind w:left="565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2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4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25" w:hanging="360"/>
      </w:pPr>
      <w:rPr>
        <w:rFonts w:ascii="Wingdings" w:hAnsi="Wingdings" w:hint="default"/>
      </w:rPr>
    </w:lvl>
  </w:abstractNum>
  <w:abstractNum w:abstractNumId="12" w15:restartNumberingAfterBreak="0">
    <w:nsid w:val="136E28D5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4774C4C"/>
    <w:multiLevelType w:val="hybridMultilevel"/>
    <w:tmpl w:val="706A0A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300D2E"/>
    <w:multiLevelType w:val="hybridMultilevel"/>
    <w:tmpl w:val="95E4E7F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EE3947"/>
    <w:multiLevelType w:val="hybridMultilevel"/>
    <w:tmpl w:val="05D29926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2AAC5183"/>
    <w:multiLevelType w:val="hybridMultilevel"/>
    <w:tmpl w:val="9FE82AA4"/>
    <w:lvl w:ilvl="0" w:tplc="42C26F04">
      <w:numFmt w:val="bullet"/>
      <w:lvlText w:val=""/>
      <w:lvlJc w:val="left"/>
      <w:pPr>
        <w:ind w:left="1195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color w:val="365F91"/>
        <w:w w:val="98"/>
        <w:sz w:val="32"/>
        <w:szCs w:val="32"/>
        <w:lang w:val="de-DE" w:eastAsia="en-US" w:bidi="ar-SA"/>
      </w:rPr>
    </w:lvl>
    <w:lvl w:ilvl="1" w:tplc="803C0400">
      <w:numFmt w:val="bullet"/>
      <w:lvlText w:val="-"/>
      <w:lvlJc w:val="left"/>
      <w:pPr>
        <w:ind w:left="1554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de-DE" w:eastAsia="en-US" w:bidi="ar-SA"/>
      </w:rPr>
    </w:lvl>
    <w:lvl w:ilvl="2" w:tplc="AC1ACC50">
      <w:numFmt w:val="bullet"/>
      <w:lvlText w:val="•"/>
      <w:lvlJc w:val="left"/>
      <w:pPr>
        <w:ind w:left="2456" w:hanging="360"/>
      </w:pPr>
      <w:rPr>
        <w:rFonts w:hint="default"/>
        <w:lang w:val="de-DE" w:eastAsia="en-US" w:bidi="ar-SA"/>
      </w:rPr>
    </w:lvl>
    <w:lvl w:ilvl="3" w:tplc="97BC9948">
      <w:numFmt w:val="bullet"/>
      <w:lvlText w:val="•"/>
      <w:lvlJc w:val="left"/>
      <w:pPr>
        <w:ind w:left="3353" w:hanging="360"/>
      </w:pPr>
      <w:rPr>
        <w:rFonts w:hint="default"/>
        <w:lang w:val="de-DE" w:eastAsia="en-US" w:bidi="ar-SA"/>
      </w:rPr>
    </w:lvl>
    <w:lvl w:ilvl="4" w:tplc="0A469C74">
      <w:numFmt w:val="bullet"/>
      <w:lvlText w:val="•"/>
      <w:lvlJc w:val="left"/>
      <w:pPr>
        <w:ind w:left="4250" w:hanging="360"/>
      </w:pPr>
      <w:rPr>
        <w:rFonts w:hint="default"/>
        <w:lang w:val="de-DE" w:eastAsia="en-US" w:bidi="ar-SA"/>
      </w:rPr>
    </w:lvl>
    <w:lvl w:ilvl="5" w:tplc="BBE02692">
      <w:numFmt w:val="bullet"/>
      <w:lvlText w:val="•"/>
      <w:lvlJc w:val="left"/>
      <w:pPr>
        <w:ind w:left="5147" w:hanging="360"/>
      </w:pPr>
      <w:rPr>
        <w:rFonts w:hint="default"/>
        <w:lang w:val="de-DE" w:eastAsia="en-US" w:bidi="ar-SA"/>
      </w:rPr>
    </w:lvl>
    <w:lvl w:ilvl="6" w:tplc="F28EE2D4">
      <w:numFmt w:val="bullet"/>
      <w:lvlText w:val="•"/>
      <w:lvlJc w:val="left"/>
      <w:pPr>
        <w:ind w:left="6043" w:hanging="360"/>
      </w:pPr>
      <w:rPr>
        <w:rFonts w:hint="default"/>
        <w:lang w:val="de-DE" w:eastAsia="en-US" w:bidi="ar-SA"/>
      </w:rPr>
    </w:lvl>
    <w:lvl w:ilvl="7" w:tplc="798433A0">
      <w:numFmt w:val="bullet"/>
      <w:lvlText w:val="•"/>
      <w:lvlJc w:val="left"/>
      <w:pPr>
        <w:ind w:left="6940" w:hanging="360"/>
      </w:pPr>
      <w:rPr>
        <w:rFonts w:hint="default"/>
        <w:lang w:val="de-DE" w:eastAsia="en-US" w:bidi="ar-SA"/>
      </w:rPr>
    </w:lvl>
    <w:lvl w:ilvl="8" w:tplc="FBDCE0C8">
      <w:numFmt w:val="bullet"/>
      <w:lvlText w:val="•"/>
      <w:lvlJc w:val="left"/>
      <w:pPr>
        <w:ind w:left="7837" w:hanging="360"/>
      </w:pPr>
      <w:rPr>
        <w:rFonts w:hint="default"/>
        <w:lang w:val="de-DE" w:eastAsia="en-US" w:bidi="ar-SA"/>
      </w:rPr>
    </w:lvl>
  </w:abstractNum>
  <w:abstractNum w:abstractNumId="17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3A4F1672"/>
    <w:multiLevelType w:val="hybridMultilevel"/>
    <w:tmpl w:val="730E3CA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F0DD7"/>
    <w:multiLevelType w:val="hybridMultilevel"/>
    <w:tmpl w:val="62D87C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D6886"/>
    <w:multiLevelType w:val="multilevel"/>
    <w:tmpl w:val="0C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589C1B56"/>
    <w:multiLevelType w:val="hybridMultilevel"/>
    <w:tmpl w:val="F05224D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5F654F"/>
    <w:multiLevelType w:val="hybridMultilevel"/>
    <w:tmpl w:val="35042CA0"/>
    <w:lvl w:ilvl="0" w:tplc="709EBF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1BED18E">
      <w:numFmt w:val="bullet"/>
      <w:lvlText w:val=""/>
      <w:lvlJc w:val="left"/>
      <w:pPr>
        <w:ind w:left="1440" w:hanging="360"/>
      </w:pPr>
      <w:rPr>
        <w:rFonts w:ascii="Wingdings" w:eastAsia="Wiener Melange" w:hAnsi="Wingdings" w:cs="Wiener Melange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7237DB"/>
    <w:multiLevelType w:val="hybridMultilevel"/>
    <w:tmpl w:val="3C96949A"/>
    <w:lvl w:ilvl="0" w:tplc="0C07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4" w15:restartNumberingAfterBreak="0">
    <w:nsid w:val="5D111982"/>
    <w:multiLevelType w:val="hybridMultilevel"/>
    <w:tmpl w:val="2210406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3352694"/>
    <w:multiLevelType w:val="hybridMultilevel"/>
    <w:tmpl w:val="62D0631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DD7CB3"/>
    <w:multiLevelType w:val="hybridMultilevel"/>
    <w:tmpl w:val="5DE6CF3C"/>
    <w:lvl w:ilvl="0" w:tplc="EEFA8044">
      <w:numFmt w:val="bullet"/>
      <w:lvlText w:val=""/>
      <w:lvlJc w:val="left"/>
      <w:pPr>
        <w:ind w:left="1195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color w:val="365F91"/>
        <w:w w:val="98"/>
        <w:sz w:val="32"/>
        <w:szCs w:val="32"/>
        <w:lang w:val="de-DE" w:eastAsia="en-US" w:bidi="ar-SA"/>
      </w:rPr>
    </w:lvl>
    <w:lvl w:ilvl="1" w:tplc="2076C804">
      <w:numFmt w:val="bullet"/>
      <w:lvlText w:val="-"/>
      <w:lvlJc w:val="left"/>
      <w:pPr>
        <w:ind w:left="1552" w:hanging="363"/>
      </w:pPr>
      <w:rPr>
        <w:rFonts w:ascii="Arial" w:eastAsia="Arial" w:hAnsi="Arial" w:cs="Arial" w:hint="default"/>
        <w:w w:val="100"/>
        <w:lang w:val="de-DE" w:eastAsia="en-US" w:bidi="ar-SA"/>
      </w:rPr>
    </w:lvl>
    <w:lvl w:ilvl="2" w:tplc="EB5249AA">
      <w:numFmt w:val="bullet"/>
      <w:lvlText w:val="•"/>
      <w:lvlJc w:val="left"/>
      <w:pPr>
        <w:ind w:left="2456" w:hanging="363"/>
      </w:pPr>
      <w:rPr>
        <w:rFonts w:hint="default"/>
        <w:lang w:val="de-DE" w:eastAsia="en-US" w:bidi="ar-SA"/>
      </w:rPr>
    </w:lvl>
    <w:lvl w:ilvl="3" w:tplc="547EB6A2">
      <w:numFmt w:val="bullet"/>
      <w:lvlText w:val="•"/>
      <w:lvlJc w:val="left"/>
      <w:pPr>
        <w:ind w:left="3353" w:hanging="363"/>
      </w:pPr>
      <w:rPr>
        <w:rFonts w:hint="default"/>
        <w:lang w:val="de-DE" w:eastAsia="en-US" w:bidi="ar-SA"/>
      </w:rPr>
    </w:lvl>
    <w:lvl w:ilvl="4" w:tplc="E446FEC6">
      <w:numFmt w:val="bullet"/>
      <w:lvlText w:val="•"/>
      <w:lvlJc w:val="left"/>
      <w:pPr>
        <w:ind w:left="4250" w:hanging="363"/>
      </w:pPr>
      <w:rPr>
        <w:rFonts w:hint="default"/>
        <w:lang w:val="de-DE" w:eastAsia="en-US" w:bidi="ar-SA"/>
      </w:rPr>
    </w:lvl>
    <w:lvl w:ilvl="5" w:tplc="AB8A82CE">
      <w:numFmt w:val="bullet"/>
      <w:lvlText w:val="•"/>
      <w:lvlJc w:val="left"/>
      <w:pPr>
        <w:ind w:left="5147" w:hanging="363"/>
      </w:pPr>
      <w:rPr>
        <w:rFonts w:hint="default"/>
        <w:lang w:val="de-DE" w:eastAsia="en-US" w:bidi="ar-SA"/>
      </w:rPr>
    </w:lvl>
    <w:lvl w:ilvl="6" w:tplc="A092AA20">
      <w:numFmt w:val="bullet"/>
      <w:lvlText w:val="•"/>
      <w:lvlJc w:val="left"/>
      <w:pPr>
        <w:ind w:left="6043" w:hanging="363"/>
      </w:pPr>
      <w:rPr>
        <w:rFonts w:hint="default"/>
        <w:lang w:val="de-DE" w:eastAsia="en-US" w:bidi="ar-SA"/>
      </w:rPr>
    </w:lvl>
    <w:lvl w:ilvl="7" w:tplc="21CAA280">
      <w:numFmt w:val="bullet"/>
      <w:lvlText w:val="•"/>
      <w:lvlJc w:val="left"/>
      <w:pPr>
        <w:ind w:left="6940" w:hanging="363"/>
      </w:pPr>
      <w:rPr>
        <w:rFonts w:hint="default"/>
        <w:lang w:val="de-DE" w:eastAsia="en-US" w:bidi="ar-SA"/>
      </w:rPr>
    </w:lvl>
    <w:lvl w:ilvl="8" w:tplc="B63246D8">
      <w:numFmt w:val="bullet"/>
      <w:lvlText w:val="•"/>
      <w:lvlJc w:val="left"/>
      <w:pPr>
        <w:ind w:left="7837" w:hanging="363"/>
      </w:pPr>
      <w:rPr>
        <w:rFonts w:hint="default"/>
        <w:lang w:val="de-DE" w:eastAsia="en-US" w:bidi="ar-SA"/>
      </w:rPr>
    </w:lvl>
  </w:abstractNum>
  <w:abstractNum w:abstractNumId="27" w15:restartNumberingAfterBreak="0">
    <w:nsid w:val="79324C5D"/>
    <w:multiLevelType w:val="hybridMultilevel"/>
    <w:tmpl w:val="2618AF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F2B3A"/>
    <w:multiLevelType w:val="hybridMultilevel"/>
    <w:tmpl w:val="42A4243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B02911"/>
    <w:multiLevelType w:val="hybridMultilevel"/>
    <w:tmpl w:val="234A32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8E6F1A"/>
    <w:multiLevelType w:val="hybridMultilevel"/>
    <w:tmpl w:val="100ACA68"/>
    <w:lvl w:ilvl="0" w:tplc="1CB23E36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518037">
    <w:abstractNumId w:val="20"/>
  </w:num>
  <w:num w:numId="2" w16cid:durableId="1737632816">
    <w:abstractNumId w:val="17"/>
  </w:num>
  <w:num w:numId="3" w16cid:durableId="1614634325">
    <w:abstractNumId w:val="12"/>
  </w:num>
  <w:num w:numId="4" w16cid:durableId="1170678303">
    <w:abstractNumId w:val="9"/>
  </w:num>
  <w:num w:numId="5" w16cid:durableId="1697270732">
    <w:abstractNumId w:val="7"/>
  </w:num>
  <w:num w:numId="6" w16cid:durableId="2064743956">
    <w:abstractNumId w:val="6"/>
  </w:num>
  <w:num w:numId="7" w16cid:durableId="275412780">
    <w:abstractNumId w:val="5"/>
  </w:num>
  <w:num w:numId="8" w16cid:durableId="839932390">
    <w:abstractNumId w:val="4"/>
  </w:num>
  <w:num w:numId="9" w16cid:durableId="143744002">
    <w:abstractNumId w:val="8"/>
  </w:num>
  <w:num w:numId="10" w16cid:durableId="436170444">
    <w:abstractNumId w:val="3"/>
  </w:num>
  <w:num w:numId="11" w16cid:durableId="1447045610">
    <w:abstractNumId w:val="2"/>
  </w:num>
  <w:num w:numId="12" w16cid:durableId="1116095102">
    <w:abstractNumId w:val="1"/>
  </w:num>
  <w:num w:numId="13" w16cid:durableId="2063282867">
    <w:abstractNumId w:val="0"/>
  </w:num>
  <w:num w:numId="14" w16cid:durableId="2021614479">
    <w:abstractNumId w:val="30"/>
  </w:num>
  <w:num w:numId="15" w16cid:durableId="1087002796">
    <w:abstractNumId w:val="11"/>
  </w:num>
  <w:num w:numId="16" w16cid:durableId="265577150">
    <w:abstractNumId w:val="24"/>
  </w:num>
  <w:num w:numId="17" w16cid:durableId="406650938">
    <w:abstractNumId w:val="21"/>
  </w:num>
  <w:num w:numId="18" w16cid:durableId="385884823">
    <w:abstractNumId w:val="18"/>
  </w:num>
  <w:num w:numId="19" w16cid:durableId="1172255957">
    <w:abstractNumId w:val="25"/>
  </w:num>
  <w:num w:numId="20" w16cid:durableId="1422411148">
    <w:abstractNumId w:val="28"/>
  </w:num>
  <w:num w:numId="21" w16cid:durableId="282541492">
    <w:abstractNumId w:val="15"/>
  </w:num>
  <w:num w:numId="22" w16cid:durableId="1635984224">
    <w:abstractNumId w:val="19"/>
  </w:num>
  <w:num w:numId="23" w16cid:durableId="1466581834">
    <w:abstractNumId w:val="29"/>
  </w:num>
  <w:num w:numId="24" w16cid:durableId="1669403318">
    <w:abstractNumId w:val="27"/>
  </w:num>
  <w:num w:numId="25" w16cid:durableId="2021158150">
    <w:abstractNumId w:val="10"/>
  </w:num>
  <w:num w:numId="26" w16cid:durableId="891118397">
    <w:abstractNumId w:val="13"/>
  </w:num>
  <w:num w:numId="27" w16cid:durableId="857894403">
    <w:abstractNumId w:val="22"/>
  </w:num>
  <w:num w:numId="28" w16cid:durableId="952129137">
    <w:abstractNumId w:val="14"/>
  </w:num>
  <w:num w:numId="29" w16cid:durableId="1567105540">
    <w:abstractNumId w:val="26"/>
  </w:num>
  <w:num w:numId="30" w16cid:durableId="1510103471">
    <w:abstractNumId w:val="16"/>
  </w:num>
  <w:num w:numId="31" w16cid:durableId="20532616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EA4"/>
    <w:rsid w:val="00003732"/>
    <w:rsid w:val="00042105"/>
    <w:rsid w:val="0004255A"/>
    <w:rsid w:val="00054B66"/>
    <w:rsid w:val="00055339"/>
    <w:rsid w:val="00065ACD"/>
    <w:rsid w:val="000678BC"/>
    <w:rsid w:val="00090995"/>
    <w:rsid w:val="000A08DB"/>
    <w:rsid w:val="000A73FE"/>
    <w:rsid w:val="000C45DD"/>
    <w:rsid w:val="000E2CB3"/>
    <w:rsid w:val="0010703F"/>
    <w:rsid w:val="00122574"/>
    <w:rsid w:val="00140602"/>
    <w:rsid w:val="00160FD2"/>
    <w:rsid w:val="00183F1B"/>
    <w:rsid w:val="00197733"/>
    <w:rsid w:val="001A65DE"/>
    <w:rsid w:val="001F3823"/>
    <w:rsid w:val="002127D5"/>
    <w:rsid w:val="0021583D"/>
    <w:rsid w:val="00223167"/>
    <w:rsid w:val="00225293"/>
    <w:rsid w:val="002413EA"/>
    <w:rsid w:val="002452C5"/>
    <w:rsid w:val="00246001"/>
    <w:rsid w:val="00264634"/>
    <w:rsid w:val="00270572"/>
    <w:rsid w:val="00283FC0"/>
    <w:rsid w:val="002A2E7A"/>
    <w:rsid w:val="002B2E4A"/>
    <w:rsid w:val="002B7940"/>
    <w:rsid w:val="002D412E"/>
    <w:rsid w:val="002F7D2E"/>
    <w:rsid w:val="00320327"/>
    <w:rsid w:val="003251C4"/>
    <w:rsid w:val="00342EFC"/>
    <w:rsid w:val="00350E30"/>
    <w:rsid w:val="003575D8"/>
    <w:rsid w:val="00372C20"/>
    <w:rsid w:val="00375DCE"/>
    <w:rsid w:val="003832B4"/>
    <w:rsid w:val="00390A2A"/>
    <w:rsid w:val="003938C9"/>
    <w:rsid w:val="00405A4C"/>
    <w:rsid w:val="00406F1A"/>
    <w:rsid w:val="004401DD"/>
    <w:rsid w:val="004408C0"/>
    <w:rsid w:val="00463EE2"/>
    <w:rsid w:val="004672F8"/>
    <w:rsid w:val="00472648"/>
    <w:rsid w:val="00484B5F"/>
    <w:rsid w:val="00496BF1"/>
    <w:rsid w:val="004B279A"/>
    <w:rsid w:val="004B2886"/>
    <w:rsid w:val="004D40D6"/>
    <w:rsid w:val="004F4E2C"/>
    <w:rsid w:val="0050796C"/>
    <w:rsid w:val="00552E25"/>
    <w:rsid w:val="00560CE0"/>
    <w:rsid w:val="00582323"/>
    <w:rsid w:val="005A4984"/>
    <w:rsid w:val="005B3279"/>
    <w:rsid w:val="005B566D"/>
    <w:rsid w:val="005C7E79"/>
    <w:rsid w:val="005D256A"/>
    <w:rsid w:val="005F7EC2"/>
    <w:rsid w:val="00632464"/>
    <w:rsid w:val="00641A05"/>
    <w:rsid w:val="00641E6D"/>
    <w:rsid w:val="00652F86"/>
    <w:rsid w:val="006B4310"/>
    <w:rsid w:val="006B4518"/>
    <w:rsid w:val="006B73E4"/>
    <w:rsid w:val="006E4B07"/>
    <w:rsid w:val="00715565"/>
    <w:rsid w:val="007541D2"/>
    <w:rsid w:val="00763DCC"/>
    <w:rsid w:val="00765396"/>
    <w:rsid w:val="007713B2"/>
    <w:rsid w:val="00784F97"/>
    <w:rsid w:val="0078701A"/>
    <w:rsid w:val="00813E73"/>
    <w:rsid w:val="00820080"/>
    <w:rsid w:val="00825F5D"/>
    <w:rsid w:val="00840AA3"/>
    <w:rsid w:val="008753C2"/>
    <w:rsid w:val="00876459"/>
    <w:rsid w:val="00884A5B"/>
    <w:rsid w:val="008934F8"/>
    <w:rsid w:val="00894AAE"/>
    <w:rsid w:val="008A0267"/>
    <w:rsid w:val="008A1B58"/>
    <w:rsid w:val="008B00CE"/>
    <w:rsid w:val="008B04F1"/>
    <w:rsid w:val="008B0B47"/>
    <w:rsid w:val="008B7EF7"/>
    <w:rsid w:val="008D187B"/>
    <w:rsid w:val="00922332"/>
    <w:rsid w:val="0094251E"/>
    <w:rsid w:val="00951191"/>
    <w:rsid w:val="00963734"/>
    <w:rsid w:val="0099333C"/>
    <w:rsid w:val="009B0CAE"/>
    <w:rsid w:val="009B7921"/>
    <w:rsid w:val="009D0A5C"/>
    <w:rsid w:val="00A015AC"/>
    <w:rsid w:val="00A01AB4"/>
    <w:rsid w:val="00A07725"/>
    <w:rsid w:val="00A10B00"/>
    <w:rsid w:val="00A30C19"/>
    <w:rsid w:val="00A412C6"/>
    <w:rsid w:val="00A61362"/>
    <w:rsid w:val="00A65CC4"/>
    <w:rsid w:val="00A66EA4"/>
    <w:rsid w:val="00A759E0"/>
    <w:rsid w:val="00A8582C"/>
    <w:rsid w:val="00AB6FE3"/>
    <w:rsid w:val="00AD3649"/>
    <w:rsid w:val="00AE16BF"/>
    <w:rsid w:val="00AE5012"/>
    <w:rsid w:val="00B038C2"/>
    <w:rsid w:val="00B161A4"/>
    <w:rsid w:val="00B52780"/>
    <w:rsid w:val="00B64165"/>
    <w:rsid w:val="00B96FE5"/>
    <w:rsid w:val="00BD77EE"/>
    <w:rsid w:val="00C0731D"/>
    <w:rsid w:val="00C174A8"/>
    <w:rsid w:val="00C33738"/>
    <w:rsid w:val="00C5194E"/>
    <w:rsid w:val="00C522AF"/>
    <w:rsid w:val="00C60A92"/>
    <w:rsid w:val="00C60FEF"/>
    <w:rsid w:val="00CD025B"/>
    <w:rsid w:val="00CD7EA4"/>
    <w:rsid w:val="00CE275E"/>
    <w:rsid w:val="00CE540B"/>
    <w:rsid w:val="00CF7F18"/>
    <w:rsid w:val="00D068E3"/>
    <w:rsid w:val="00D179D9"/>
    <w:rsid w:val="00D230AC"/>
    <w:rsid w:val="00D27F77"/>
    <w:rsid w:val="00D4436A"/>
    <w:rsid w:val="00D467CB"/>
    <w:rsid w:val="00D479FD"/>
    <w:rsid w:val="00D534E2"/>
    <w:rsid w:val="00D615FB"/>
    <w:rsid w:val="00D6287E"/>
    <w:rsid w:val="00DA61A7"/>
    <w:rsid w:val="00DB2091"/>
    <w:rsid w:val="00DB298C"/>
    <w:rsid w:val="00DC55D9"/>
    <w:rsid w:val="00DC5CFF"/>
    <w:rsid w:val="00DD4D53"/>
    <w:rsid w:val="00DD549F"/>
    <w:rsid w:val="00DD75E5"/>
    <w:rsid w:val="00E226C0"/>
    <w:rsid w:val="00E47E7F"/>
    <w:rsid w:val="00E47EA6"/>
    <w:rsid w:val="00E6143D"/>
    <w:rsid w:val="00E656AD"/>
    <w:rsid w:val="00E75983"/>
    <w:rsid w:val="00E97A98"/>
    <w:rsid w:val="00EA03EE"/>
    <w:rsid w:val="00EB57C6"/>
    <w:rsid w:val="00EC4E4C"/>
    <w:rsid w:val="00ED3CBA"/>
    <w:rsid w:val="00ED62A7"/>
    <w:rsid w:val="00EF2876"/>
    <w:rsid w:val="00F013D9"/>
    <w:rsid w:val="00F030D1"/>
    <w:rsid w:val="00F142AF"/>
    <w:rsid w:val="00F14CD6"/>
    <w:rsid w:val="00F5721E"/>
    <w:rsid w:val="00F7256C"/>
    <w:rsid w:val="00F86556"/>
    <w:rsid w:val="00FD6422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93C438"/>
  <w15:chartTrackingRefBased/>
  <w15:docId w15:val="{F9210EE8-79AB-4FC4-AE4C-93D826B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8701A"/>
    <w:pPr>
      <w:spacing w:after="0" w:line="300" w:lineRule="exact"/>
    </w:pPr>
    <w:rPr>
      <w:rFonts w:ascii="Lucida Sans" w:hAnsi="Lucida Sans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6E4B07"/>
    <w:pPr>
      <w:keepNext/>
      <w:keepLines/>
      <w:numPr>
        <w:numId w:val="14"/>
      </w:numPr>
      <w:spacing w:before="240" w:after="700" w:line="240" w:lineRule="auto"/>
      <w:ind w:left="0" w:firstLine="0"/>
      <w:outlineLvl w:val="0"/>
    </w:pPr>
    <w:rPr>
      <w:rFonts w:eastAsiaTheme="majorEastAsia" w:cstheme="majorBidi"/>
      <w:b/>
      <w:color w:val="000000" w:themeColor="text1"/>
      <w:sz w:val="6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225293"/>
    <w:pPr>
      <w:keepNext/>
      <w:keepLines/>
      <w:numPr>
        <w:ilvl w:val="1"/>
        <w:numId w:val="2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75983"/>
    <w:pPr>
      <w:keepNext/>
      <w:keepLines/>
      <w:numPr>
        <w:ilvl w:val="2"/>
        <w:numId w:val="2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66EA4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6EA4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6EA4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6EA4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6EA4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6EA4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4B07"/>
    <w:rPr>
      <w:rFonts w:ascii="Lucida Sans" w:eastAsiaTheme="majorEastAsia" w:hAnsi="Lucida Sans" w:cstheme="majorBidi"/>
      <w:b/>
      <w:color w:val="000000" w:themeColor="text1"/>
      <w:sz w:val="6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25293"/>
    <w:rPr>
      <w:rFonts w:ascii="Lucida Sans" w:eastAsiaTheme="majorEastAsia" w:hAnsi="Lucida Sans" w:cstheme="majorBidi"/>
      <w:b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75983"/>
    <w:rPr>
      <w:rFonts w:ascii="Lucida Sans" w:eastAsiaTheme="majorEastAsia" w:hAnsi="Lucida Sans" w:cstheme="majorBidi"/>
      <w:b/>
      <w:color w:val="000000" w:themeColor="text1"/>
      <w:sz w:val="2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66EA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6EA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6EA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6EA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6EA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6E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rsid w:val="00003732"/>
    <w:pPr>
      <w:spacing w:after="360" w:line="1160" w:lineRule="exact"/>
      <w:contextualSpacing/>
    </w:pPr>
    <w:rPr>
      <w:rFonts w:eastAsiaTheme="majorEastAsia" w:cstheme="majorBidi"/>
      <w:b/>
      <w:spacing w:val="-10"/>
      <w:kern w:val="28"/>
      <w:sz w:val="10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3732"/>
    <w:rPr>
      <w:rFonts w:ascii="Lucida Sans" w:eastAsiaTheme="majorEastAsia" w:hAnsi="Lucida Sans" w:cstheme="majorBidi"/>
      <w:b/>
      <w:spacing w:val="-10"/>
      <w:kern w:val="28"/>
      <w:sz w:val="10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CE540B"/>
    <w:pPr>
      <w:numPr>
        <w:ilvl w:val="1"/>
      </w:numPr>
      <w:spacing w:line="240" w:lineRule="auto"/>
    </w:pPr>
    <w:rPr>
      <w:rFonts w:eastAsiaTheme="minorEastAsia"/>
      <w:color w:val="000000" w:themeColor="text1"/>
      <w:spacing w:val="15"/>
      <w:sz w:val="56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540B"/>
    <w:rPr>
      <w:rFonts w:ascii="Lucida Sans" w:eastAsiaTheme="minorEastAsia" w:hAnsi="Lucida Sans"/>
      <w:color w:val="000000" w:themeColor="text1"/>
      <w:spacing w:val="15"/>
      <w:sz w:val="5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230AC"/>
    <w:pPr>
      <w:numPr>
        <w:numId w:val="0"/>
      </w:numPr>
      <w:outlineLvl w:val="9"/>
    </w:pPr>
    <w:rPr>
      <w:color w:val="70AD47" w:themeColor="accent6"/>
      <w:sz w:val="36"/>
    </w:rPr>
  </w:style>
  <w:style w:type="paragraph" w:customStyle="1" w:styleId="Kapitel-Untertitel">
    <w:name w:val="Kapitel-Untertitel"/>
    <w:basedOn w:val="Standard"/>
    <w:qFormat/>
    <w:rsid w:val="00D230AC"/>
    <w:pPr>
      <w:autoSpaceDE w:val="0"/>
      <w:autoSpaceDN w:val="0"/>
      <w:adjustRightInd w:val="0"/>
      <w:spacing w:after="700" w:line="380" w:lineRule="exact"/>
    </w:pPr>
    <w:rPr>
      <w:rFonts w:ascii="Lucida Sans Unicode" w:eastAsiaTheme="minorEastAsia" w:hAnsi="Lucida Sans Unicode" w:cs="Lucida Sans Unicode"/>
      <w:sz w:val="32"/>
      <w:szCs w:val="32"/>
      <w:lang w:val="de-DE" w:eastAsia="zh-CN"/>
    </w:rPr>
  </w:style>
  <w:style w:type="character" w:styleId="Fett">
    <w:name w:val="Strong"/>
    <w:basedOn w:val="Absatz-Standardschriftart"/>
    <w:uiPriority w:val="22"/>
    <w:rsid w:val="004408C0"/>
    <w:rPr>
      <w:b/>
      <w:bCs/>
    </w:rPr>
  </w:style>
  <w:style w:type="paragraph" w:styleId="Verzeichnis1">
    <w:name w:val="toc 1"/>
    <w:basedOn w:val="Standard"/>
    <w:next w:val="Standard"/>
    <w:autoRedefine/>
    <w:uiPriority w:val="39"/>
    <w:unhideWhenUsed/>
    <w:rsid w:val="00246001"/>
    <w:pPr>
      <w:tabs>
        <w:tab w:val="left" w:pos="400"/>
        <w:tab w:val="left" w:pos="624"/>
        <w:tab w:val="right" w:leader="dot" w:pos="9060"/>
      </w:tabs>
      <w:spacing w:after="100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character" w:styleId="Hyperlink">
    <w:name w:val="Hyperlink"/>
    <w:basedOn w:val="Absatz-Standardschriftart"/>
    <w:uiPriority w:val="99"/>
    <w:unhideWhenUsed/>
    <w:rsid w:val="00CE540B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67CB"/>
    <w:rPr>
      <w:rFonts w:ascii="Lucida Sans" w:hAnsi="Lucida Sans"/>
      <w:sz w:val="20"/>
    </w:rPr>
  </w:style>
  <w:style w:type="paragraph" w:styleId="Fuzeile">
    <w:name w:val="footer"/>
    <w:basedOn w:val="Standard"/>
    <w:link w:val="Fu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67CB"/>
    <w:rPr>
      <w:rFonts w:ascii="Lucida Sans" w:hAnsi="Lucida Sans"/>
      <w:sz w:val="20"/>
    </w:rPr>
  </w:style>
  <w:style w:type="character" w:styleId="Seitenzahl">
    <w:name w:val="page number"/>
    <w:basedOn w:val="Absatz-Standardschriftart"/>
    <w:uiPriority w:val="99"/>
    <w:semiHidden/>
    <w:unhideWhenUsed/>
    <w:rsid w:val="00D467CB"/>
  </w:style>
  <w:style w:type="paragraph" w:styleId="Beschriftung">
    <w:name w:val="caption"/>
    <w:basedOn w:val="Standard"/>
    <w:next w:val="Standard"/>
    <w:uiPriority w:val="35"/>
    <w:unhideWhenUsed/>
    <w:rsid w:val="006B4310"/>
    <w:pPr>
      <w:spacing w:after="300" w:line="240" w:lineRule="auto"/>
    </w:pPr>
    <w:rPr>
      <w:iCs/>
      <w:sz w:val="18"/>
      <w:szCs w:val="18"/>
    </w:rPr>
  </w:style>
  <w:style w:type="paragraph" w:styleId="Listenabsatz">
    <w:name w:val="List Paragraph"/>
    <w:basedOn w:val="Standard"/>
    <w:uiPriority w:val="34"/>
    <w:qFormat/>
    <w:rsid w:val="006E4B07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D187B"/>
    <w:rPr>
      <w:color w:val="808080"/>
    </w:rPr>
  </w:style>
  <w:style w:type="paragraph" w:customStyle="1" w:styleId="Default">
    <w:name w:val="Default"/>
    <w:rsid w:val="008D18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32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32B4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Standard"/>
    <w:uiPriority w:val="1"/>
    <w:qFormat/>
    <w:rsid w:val="00922332"/>
    <w:pPr>
      <w:widowControl w:val="0"/>
      <w:autoSpaceDE w:val="0"/>
      <w:autoSpaceDN w:val="0"/>
      <w:spacing w:line="240" w:lineRule="auto"/>
      <w:ind w:left="115"/>
    </w:pPr>
    <w:rPr>
      <w:rFonts w:ascii="Wiener Melange" w:eastAsia="Wiener Melange" w:hAnsi="Wiener Melange" w:cs="Wiener Melange"/>
      <w:sz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51205C2D1A45C68FA01FABCBB1EE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4050DB-BA4F-45D0-A5B0-7DAE6F0FCDEF}"/>
      </w:docPartPr>
      <w:docPartBody>
        <w:p w:rsidR="00C85D11" w:rsidRDefault="000C1533" w:rsidP="000C1533">
          <w:pPr>
            <w:pStyle w:val="6151205C2D1A45C68FA01FABCBB1EE3515"/>
          </w:pPr>
          <w:r w:rsidRPr="00820080">
            <w:rPr>
              <w:rStyle w:val="Platzhaltertext"/>
              <w:rFonts w:ascii="Wiener Melange" w:hAnsi="Wiener Melange" w:cs="Wiener Melange"/>
            </w:rPr>
            <w:t>Klicken Sie hier, um das Datum der Unterzeichnung einzugeben.</w:t>
          </w:r>
        </w:p>
      </w:docPartBody>
    </w:docPart>
    <w:docPart>
      <w:docPartPr>
        <w:name w:val="7A2FF290F901443F98EE01BA1D2C80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788FAA-E316-4346-AE06-B982E284DD84}"/>
      </w:docPartPr>
      <w:docPartBody>
        <w:p w:rsidR="00900B8E" w:rsidRDefault="000C1533" w:rsidP="000C1533">
          <w:pPr>
            <w:pStyle w:val="7A2FF290F901443F98EE01BA1D2C80381"/>
          </w:pPr>
          <w:r w:rsidRPr="00820080">
            <w:rPr>
              <w:rStyle w:val="Platzhaltertext"/>
              <w:rFonts w:ascii="Wiener Melange" w:hAnsi="Wiener Melange" w:cs="Wiener Melange"/>
            </w:rPr>
            <w:t>Klicken Sie hier,</w:t>
          </w:r>
          <w:r>
            <w:rPr>
              <w:rStyle w:val="Platzhaltertext"/>
              <w:rFonts w:ascii="Wiener Melange" w:hAnsi="Wiener Melange" w:cs="Wiener Melange"/>
            </w:rPr>
            <w:t xml:space="preserve"> um das Datum der Erstellung </w:t>
          </w:r>
          <w:r w:rsidRPr="00820080">
            <w:rPr>
              <w:rStyle w:val="Platzhaltertext"/>
              <w:rFonts w:ascii="Wiener Melange" w:hAnsi="Wiener Melange" w:cs="Wiener Melange"/>
            </w:rPr>
            <w:t xml:space="preserve">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ener Melange">
    <w:altName w:val="Calibri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altName w:val="Wiener Melange Office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86D"/>
    <w:rsid w:val="000022E9"/>
    <w:rsid w:val="000964A2"/>
    <w:rsid w:val="000C1533"/>
    <w:rsid w:val="001A65DE"/>
    <w:rsid w:val="001B3EA8"/>
    <w:rsid w:val="001F0056"/>
    <w:rsid w:val="00216355"/>
    <w:rsid w:val="00376D49"/>
    <w:rsid w:val="00710D02"/>
    <w:rsid w:val="00754E22"/>
    <w:rsid w:val="008C3A38"/>
    <w:rsid w:val="00900B8E"/>
    <w:rsid w:val="0091086D"/>
    <w:rsid w:val="009E1A33"/>
    <w:rsid w:val="00B52780"/>
    <w:rsid w:val="00C45EE7"/>
    <w:rsid w:val="00C85D11"/>
    <w:rsid w:val="00D45F31"/>
    <w:rsid w:val="00E42B79"/>
    <w:rsid w:val="00EA1981"/>
    <w:rsid w:val="00EB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C1533"/>
    <w:rPr>
      <w:color w:val="808080"/>
    </w:rPr>
  </w:style>
  <w:style w:type="paragraph" w:customStyle="1" w:styleId="7A2FF290F901443F98EE01BA1D2C80381">
    <w:name w:val="7A2FF290F901443F98EE01BA1D2C80381"/>
    <w:rsid w:val="000C1533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eastAsia="en-US"/>
    </w:rPr>
  </w:style>
  <w:style w:type="paragraph" w:customStyle="1" w:styleId="6151205C2D1A45C68FA01FABCBB1EE3515">
    <w:name w:val="6151205C2D1A45C68FA01FABCBB1EE3515"/>
    <w:rsid w:val="000C1533"/>
    <w:pPr>
      <w:spacing w:after="0" w:line="300" w:lineRule="exact"/>
    </w:pPr>
    <w:rPr>
      <w:rFonts w:ascii="Lucida Sans" w:eastAsiaTheme="minorHAnsi" w:hAnsi="Lucida Sans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foPath-Formularvorlage" ma:contentTypeID="0x010100F8EF98760CBA4A94994F13BA881038FA0088F7A75810E42243A94D19472D8CDFC0" ma:contentTypeVersion="0" ma:contentTypeDescription="Eine Microsoft InfoPath-Formularvorlage." ma:contentTypeScope="" ma:versionID="08af49ac71105b00b8f860acd45b8a74">
  <xsd:schema xmlns:xsd="http://www.w3.org/2001/XMLSchema" xmlns:xs="http://www.w3.org/2001/XMLSchema" xmlns:p="http://schemas.microsoft.com/office/2006/metadata/properties" xmlns:ns2="4cbe09c0-a32a-4ef3-b294-cb551e9bfc12" targetNamespace="http://schemas.microsoft.com/office/2006/metadata/properties" ma:root="true" ma:fieldsID="f5e01ad23927c3ce4cfe35221478c860" ns2:_="">
    <xsd:import namespace="4cbe09c0-a32a-4ef3-b294-cb551e9bfc12"/>
    <xsd:element name="properties">
      <xsd:complexType>
        <xsd:sequence>
          <xsd:element name="documentManagement">
            <xsd:complexType>
              <xsd:all>
                <xsd:element ref="ns2:FormName" minOccurs="0"/>
                <xsd:element ref="ns2:FormCategory" minOccurs="0"/>
                <xsd:element ref="ns2:FormVersion" minOccurs="0"/>
                <xsd:element ref="ns2:FormId" minOccurs="0"/>
                <xsd:element ref="ns2:FormLocale" minOccurs="0"/>
                <xsd:element ref="ns2:FormDescription" minOccurs="0"/>
                <xsd:element ref="ns2:CustomContentTypeId" minOccurs="0"/>
                <xsd:element ref="ns2:ShowInCatalo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e09c0-a32a-4ef3-b294-cb551e9bfc12" elementFormDefault="qualified">
    <xsd:import namespace="http://schemas.microsoft.com/office/2006/documentManagement/types"/>
    <xsd:import namespace="http://schemas.microsoft.com/office/infopath/2007/PartnerControls"/>
    <xsd:element name="FormName" ma:index="8" nillable="true" ma:displayName="Formularname" ma:internalName="FormName">
      <xsd:simpleType>
        <xsd:restriction base="dms:Text"/>
      </xsd:simpleType>
    </xsd:element>
    <xsd:element name="FormCategory" ma:index="9" nillable="true" ma:displayName="Formularkategorie" ma:indexed="true" ma:internalName="FormCategory">
      <xsd:simpleType>
        <xsd:restriction base="dms:Text"/>
      </xsd:simpleType>
    </xsd:element>
    <xsd:element name="FormVersion" ma:index="10" nillable="true" ma:displayName="Formularversion" ma:internalName="FormVersion">
      <xsd:simpleType>
        <xsd:restriction base="dms:Text"/>
      </xsd:simpleType>
    </xsd:element>
    <xsd:element name="FormId" ma:index="11" nillable="true" ma:displayName="Formular-ID" ma:internalName="FormId">
      <xsd:simpleType>
        <xsd:restriction base="dms:Text"/>
      </xsd:simpleType>
    </xsd:element>
    <xsd:element name="FormLocale" ma:index="12" nillable="true" ma:displayName="Formulargebietsschema" ma:internalName="FormLocale">
      <xsd:simpleType>
        <xsd:restriction base="dms:Text"/>
      </xsd:simpleType>
    </xsd:element>
    <xsd:element name="FormDescription" ma:index="13" nillable="true" ma:displayName="Formularbeschreibung" ma:internalName="FormDescription">
      <xsd:simpleType>
        <xsd:restriction base="dms:Text"/>
      </xsd:simpleType>
    </xsd:element>
    <xsd:element name="CustomContentTypeId" ma:index="14" nillable="true" ma:displayName="Inhaltstyp-ID" ma:hidden="true" ma:internalName="CustomContentTypeId">
      <xsd:simpleType>
        <xsd:restriction base="dms:Text"/>
      </xsd:simpleType>
    </xsd:element>
    <xsd:element name="ShowInCatalog" ma:index="15" nillable="true" ma:displayName="Im Katalog anzeigen" ma:default="TRUE" ma:internalName="ShowInCatalog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Id xmlns="4cbe09c0-a32a-4ef3-b294-cb551e9bfc12" xsi:nil="true"/>
    <ShowInCatalog xmlns="4cbe09c0-a32a-4ef3-b294-cb551e9bfc12">false</ShowInCatalog>
    <FormCategory xmlns="4cbe09c0-a32a-4ef3-b294-cb551e9bfc12" xsi:nil="true"/>
    <FormLocale xmlns="4cbe09c0-a32a-4ef3-b294-cb551e9bfc12" xsi:nil="true"/>
    <CustomContentTypeId xmlns="4cbe09c0-a32a-4ef3-b294-cb551e9bfc12" xsi:nil="true"/>
    <FormDescription xmlns="4cbe09c0-a32a-4ef3-b294-cb551e9bfc12" xsi:nil="true"/>
    <FormVersion xmlns="4cbe09c0-a32a-4ef3-b294-cb551e9bfc12" xsi:nil="true"/>
    <FormName xmlns="4cbe09c0-a32a-4ef3-b294-cb551e9bfc12" xsi:nil="true"/>
  </documentManagement>
</p:properties>
</file>

<file path=customXml/itemProps1.xml><?xml version="1.0" encoding="utf-8"?>
<ds:datastoreItem xmlns:ds="http://schemas.openxmlformats.org/officeDocument/2006/customXml" ds:itemID="{EECD709C-E502-42E4-A5F9-6BA9C82F5B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60B6CC-CF15-4C18-9D1B-6DCE33350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be09c0-a32a-4ef3-b294-cb551e9bf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918FC0-D57E-41F1-AF4A-75C644B252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5083F7-FE69-4152-84E1-D3371FD8A1B2}">
  <ds:schemaRefs>
    <ds:schemaRef ds:uri="http://schemas.microsoft.com/office/2006/metadata/properties"/>
    <ds:schemaRef ds:uri="http://schemas.microsoft.com/office/infopath/2007/PartnerControls"/>
    <ds:schemaRef ds:uri="4cbe09c0-a32a-4ef3-b294-cb551e9bfc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845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Leerformular Stellenbeschreibung</vt:lpstr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Leerformular Stellenbeschreibung</dc:title>
  <dc:subject/>
  <dc:creator>Manuela Handl</dc:creator>
  <cp:keywords/>
  <dc:description/>
  <cp:lastModifiedBy>Pleyer Michael</cp:lastModifiedBy>
  <cp:revision>3</cp:revision>
  <cp:lastPrinted>2021-12-31T09:39:00Z</cp:lastPrinted>
  <dcterms:created xsi:type="dcterms:W3CDTF">2026-09-04T10:50:00Z</dcterms:created>
  <dcterms:modified xsi:type="dcterms:W3CDTF">2026-09-23T09:17:00Z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0x010100F8EF98760CBA4A94994F13BA881038FA0088F7A75810E42243A94D19472D8CDFC0</vt:lpwstr>
  </property>
  <property fmtid="{D5CDD505-2E9C-101B-9397-08002B2CF9AE}" pid="3" name="BerufsKategorie">
    <vt:lpwstr/>
  </property>
  <property fmtid="{D5CDD505-2E9C-101B-9397-08002B2CF9AE}" pid="4" name="ThemenKategorie">
    <vt:lpwstr/>
  </property>
  <property fmtid="{D5CDD505-2E9C-101B-9397-08002B2CF9AE}" pid="5" name="StandortKategorie">
    <vt:lpwstr>6;#ALLE|7525ee94-96a6-4b7d-8031-3eaae54d5178</vt:lpwstr>
  </property>
</Properties>
</file>