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D3C491" w14:textId="77777777" w:rsidR="00563B5E" w:rsidRPr="007253AA" w:rsidRDefault="00563B5E" w:rsidP="00B43E39">
      <w:pPr>
        <w:spacing w:after="200"/>
        <w:jc w:val="center"/>
        <w:rPr>
          <w:rFonts w:ascii="Wiener Melange" w:eastAsia="Calibri" w:hAnsi="Wiener Melange" w:cs="Wiener Melange"/>
          <w:b/>
          <w:sz w:val="28"/>
          <w:szCs w:val="28"/>
        </w:rPr>
      </w:pPr>
      <w:r w:rsidRPr="007253AA">
        <w:rPr>
          <w:rFonts w:ascii="Wiener Melange" w:eastAsia="Calibri" w:hAnsi="Wiener Melange" w:cs="Wiener Melange"/>
          <w:b/>
          <w:sz w:val="28"/>
          <w:szCs w:val="28"/>
        </w:rPr>
        <w:t>Wiener Gesundheitsverbund</w:t>
      </w:r>
    </w:p>
    <w:p w14:paraId="4E28D2B4" w14:textId="77777777" w:rsidR="0036364D" w:rsidRPr="000F5212" w:rsidRDefault="00000000" w:rsidP="0036364D">
      <w:pPr>
        <w:spacing w:after="200" w:line="240" w:lineRule="auto"/>
        <w:jc w:val="center"/>
        <w:rPr>
          <w:rFonts w:ascii="Wiener Melange" w:hAnsi="Wiener Melange" w:cs="Wiener Melange"/>
          <w:color w:val="00B050"/>
        </w:rPr>
      </w:pPr>
      <w:sdt>
        <w:sdtPr>
          <w:rPr>
            <w:rFonts w:ascii="Wiener Melange" w:eastAsia="Calibri" w:hAnsi="Wiener Melange" w:cs="Wiener Melange"/>
            <w:sz w:val="22"/>
            <w:highlight w:val="lightGray"/>
          </w:rPr>
          <w:id w:val="-355190297"/>
          <w:lock w:val="sdtLocked"/>
          <w:placeholder>
            <w:docPart w:val="B43E104DE59C4E32909B5CFD1C6E9510"/>
          </w:placeholder>
          <w:dropDownList>
            <w:listItem w:displayText="Klinik" w:value="Klinik"/>
            <w:listItem w:displayText="Pflege" w:value="Pflege"/>
            <w:listItem w:displayText="Universitätsklinikum" w:value="Universitätsklinikum"/>
          </w:dropDownList>
        </w:sdtPr>
        <w:sdtContent>
          <w:r w:rsidR="00545D76">
            <w:rPr>
              <w:rFonts w:ascii="Wiener Melange" w:eastAsia="Calibri" w:hAnsi="Wiener Melange" w:cs="Wiener Melange"/>
              <w:sz w:val="22"/>
              <w:highlight w:val="lightGray"/>
            </w:rPr>
            <w:t>Universitätsklinikum</w:t>
          </w:r>
        </w:sdtContent>
      </w:sdt>
      <w:r w:rsidR="0036364D" w:rsidRPr="00160935">
        <w:rPr>
          <w:rFonts w:ascii="Wiener Melange" w:eastAsia="Calibri" w:hAnsi="Wiener Melange" w:cs="Wiener Melange"/>
          <w:sz w:val="22"/>
        </w:rPr>
        <w:t xml:space="preserve"> </w:t>
      </w:r>
      <w:sdt>
        <w:sdtPr>
          <w:rPr>
            <w:rStyle w:val="Melange11"/>
            <w:rFonts w:cs="Wiener Melange"/>
          </w:rPr>
          <w:id w:val="1134453264"/>
          <w:lock w:val="sdtLocked"/>
          <w:placeholder>
            <w:docPart w:val="E614851127C64093BC84B0A163CBB065"/>
          </w:placeholder>
        </w:sdtPr>
        <w:sdtEndPr>
          <w:rPr>
            <w:rStyle w:val="Formatvorlage1"/>
            <w:rFonts w:ascii="Lucida Sans" w:hAnsi="Lucida Sans"/>
            <w:sz w:val="20"/>
          </w:rPr>
        </w:sdtEndPr>
        <w:sdtContent>
          <w:r w:rsidR="00545D76">
            <w:rPr>
              <w:rStyle w:val="Melange11"/>
              <w:rFonts w:cs="Wiener Melange"/>
            </w:rPr>
            <w:t>AKH</w:t>
          </w:r>
          <w:r w:rsidR="00C67420">
            <w:rPr>
              <w:rStyle w:val="Melange11"/>
              <w:rFonts w:cs="Wiener Melange"/>
            </w:rPr>
            <w:t xml:space="preserve"> Wien</w:t>
          </w:r>
        </w:sdtContent>
      </w:sdt>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70"/>
        <w:gridCol w:w="254"/>
        <w:gridCol w:w="454"/>
        <w:gridCol w:w="4678"/>
      </w:tblGrid>
      <w:tr w:rsidR="00E24B28" w:rsidRPr="007253AA" w14:paraId="13C7B1A6" w14:textId="77777777" w:rsidTr="00B036A4">
        <w:trPr>
          <w:trHeight w:hRule="exact" w:val="851"/>
        </w:trPr>
        <w:tc>
          <w:tcPr>
            <w:tcW w:w="9356" w:type="dxa"/>
            <w:gridSpan w:val="4"/>
            <w:tcBorders>
              <w:top w:val="single" w:sz="4" w:space="0" w:color="000000" w:themeColor="text1"/>
              <w:left w:val="single" w:sz="4" w:space="0" w:color="000000" w:themeColor="text1"/>
            </w:tcBorders>
            <w:shd w:val="clear" w:color="auto" w:fill="F8EFBD"/>
            <w:vAlign w:val="center"/>
          </w:tcPr>
          <w:p w14:paraId="0F28300A" w14:textId="77777777" w:rsidR="00E24B28" w:rsidRPr="007253AA" w:rsidRDefault="00E24B28" w:rsidP="00B036A4">
            <w:pPr>
              <w:pStyle w:val="Listenabsatz"/>
              <w:autoSpaceDE w:val="0"/>
              <w:autoSpaceDN w:val="0"/>
              <w:adjustRightInd w:val="0"/>
              <w:spacing w:before="120" w:after="120"/>
              <w:ind w:left="34"/>
              <w:contextualSpacing w:val="0"/>
              <w:jc w:val="center"/>
              <w:rPr>
                <w:rFonts w:ascii="Wiener Melange" w:hAnsi="Wiener Melange" w:cs="Wiener Melange"/>
                <w:b/>
                <w:bCs/>
                <w:sz w:val="32"/>
                <w:szCs w:val="32"/>
              </w:rPr>
            </w:pPr>
            <w:r w:rsidRPr="007253AA">
              <w:rPr>
                <w:rFonts w:ascii="Wiener Melange" w:hAnsi="Wiener Melange" w:cs="Wiener Melange"/>
                <w:b/>
                <w:bCs/>
                <w:sz w:val="28"/>
                <w:szCs w:val="32"/>
              </w:rPr>
              <w:t>Anforderungsprofil</w:t>
            </w:r>
          </w:p>
        </w:tc>
      </w:tr>
      <w:tr w:rsidR="00E24B28" w:rsidRPr="007253AA" w14:paraId="706A128E" w14:textId="77777777" w:rsidTr="00B036A4">
        <w:trPr>
          <w:trHeight w:val="498"/>
        </w:trPr>
        <w:tc>
          <w:tcPr>
            <w:tcW w:w="4224" w:type="dxa"/>
            <w:gridSpan w:val="2"/>
            <w:tcBorders>
              <w:left w:val="single" w:sz="4" w:space="0" w:color="000000" w:themeColor="text1"/>
            </w:tcBorders>
            <w:vAlign w:val="center"/>
          </w:tcPr>
          <w:p w14:paraId="6EF6E1C1" w14:textId="77777777" w:rsidR="00E24B28" w:rsidRPr="007253AA" w:rsidRDefault="00E24B28" w:rsidP="00B036A4">
            <w:pPr>
              <w:pStyle w:val="Listenabsatz"/>
              <w:autoSpaceDE w:val="0"/>
              <w:autoSpaceDN w:val="0"/>
              <w:adjustRightInd w:val="0"/>
              <w:spacing w:line="240" w:lineRule="auto"/>
              <w:ind w:left="0"/>
              <w:contextualSpacing w:val="0"/>
              <w:rPr>
                <w:rFonts w:ascii="Wiener Melange" w:hAnsi="Wiener Melange" w:cs="Wiener Melange"/>
                <w:b/>
                <w:bCs/>
                <w:sz w:val="22"/>
              </w:rPr>
            </w:pPr>
            <w:r w:rsidRPr="007253AA">
              <w:rPr>
                <w:rFonts w:ascii="Wiener Melange" w:hAnsi="Wiener Melange" w:cs="Wiener Melange"/>
                <w:b/>
                <w:bCs/>
                <w:sz w:val="22"/>
              </w:rPr>
              <w:t>Erstellungsdatum</w:t>
            </w:r>
          </w:p>
        </w:tc>
        <w:sdt>
          <w:sdtPr>
            <w:rPr>
              <w:rStyle w:val="Melange11"/>
            </w:rPr>
            <w:id w:val="-284433193"/>
            <w:placeholder>
              <w:docPart w:val="10D511BB27BA4DB787D095C1B708666F"/>
            </w:placeholder>
            <w:date w:fullDate="2026-11-03T00:00:00Z">
              <w:dateFormat w:val="dd.MM.yyyy"/>
              <w:lid w:val="de-DE"/>
              <w:storeMappedDataAs w:val="dateTime"/>
              <w:calendar w:val="gregorian"/>
            </w:date>
          </w:sdtPr>
          <w:sdtEndPr>
            <w:rPr>
              <w:rStyle w:val="Absatz-Standardschriftart"/>
              <w:rFonts w:ascii="Lucida Sans" w:hAnsi="Lucida Sans" w:cs="Wiener Melange"/>
              <w:b/>
              <w:bCs/>
              <w:color w:val="auto"/>
              <w:sz w:val="20"/>
              <w:szCs w:val="32"/>
            </w:rPr>
          </w:sdtEndPr>
          <w:sdtContent>
            <w:tc>
              <w:tcPr>
                <w:tcW w:w="5132" w:type="dxa"/>
                <w:gridSpan w:val="2"/>
                <w:vAlign w:val="center"/>
              </w:tcPr>
              <w:p w14:paraId="103F88A6" w14:textId="309262D7" w:rsidR="00E24B28" w:rsidRPr="007253AA" w:rsidRDefault="00BC3155" w:rsidP="00B036A4">
                <w:pPr>
                  <w:pStyle w:val="Listenabsatz"/>
                  <w:autoSpaceDE w:val="0"/>
                  <w:autoSpaceDN w:val="0"/>
                  <w:adjustRightInd w:val="0"/>
                  <w:spacing w:line="240" w:lineRule="atLeast"/>
                  <w:ind w:left="0"/>
                  <w:contextualSpacing w:val="0"/>
                  <w:rPr>
                    <w:rFonts w:ascii="Wiener Melange" w:hAnsi="Wiener Melange" w:cs="Wiener Melange"/>
                    <w:b/>
                    <w:bCs/>
                    <w:sz w:val="22"/>
                    <w:szCs w:val="32"/>
                  </w:rPr>
                </w:pPr>
                <w:r>
                  <w:rPr>
                    <w:rStyle w:val="Melange11"/>
                    <w:lang w:val="de-DE"/>
                  </w:rPr>
                  <w:t>03.11.2026</w:t>
                </w:r>
              </w:p>
            </w:tc>
          </w:sdtContent>
        </w:sdt>
      </w:tr>
      <w:tr w:rsidR="00E24B28" w:rsidRPr="007253AA" w14:paraId="0DC3A3D2" w14:textId="77777777" w:rsidTr="00B036A4">
        <w:trPr>
          <w:trHeight w:hRule="exact" w:val="567"/>
        </w:trPr>
        <w:tc>
          <w:tcPr>
            <w:tcW w:w="9356" w:type="dxa"/>
            <w:gridSpan w:val="4"/>
            <w:tcBorders>
              <w:left w:val="single" w:sz="4" w:space="0" w:color="000000" w:themeColor="text1"/>
            </w:tcBorders>
            <w:shd w:val="clear" w:color="auto" w:fill="F8EFBD"/>
            <w:vAlign w:val="center"/>
          </w:tcPr>
          <w:p w14:paraId="3056D204" w14:textId="77777777" w:rsidR="00E24B28" w:rsidRPr="007253AA" w:rsidRDefault="00E24B28" w:rsidP="00E24B28">
            <w:pPr>
              <w:pStyle w:val="Listenabsatz"/>
              <w:numPr>
                <w:ilvl w:val="0"/>
                <w:numId w:val="2"/>
              </w:numPr>
              <w:autoSpaceDE w:val="0"/>
              <w:autoSpaceDN w:val="0"/>
              <w:adjustRightInd w:val="0"/>
              <w:spacing w:line="240" w:lineRule="auto"/>
              <w:ind w:left="459" w:hanging="425"/>
              <w:rPr>
                <w:rFonts w:ascii="Wiener Melange" w:hAnsi="Wiener Melange" w:cs="Wiener Melange"/>
                <w:b/>
                <w:bCs/>
                <w:sz w:val="22"/>
                <w:szCs w:val="32"/>
              </w:rPr>
            </w:pPr>
            <w:r w:rsidRPr="007253AA">
              <w:rPr>
                <w:rFonts w:ascii="Wiener Melange" w:hAnsi="Wiener Melange" w:cs="Wiener Melange"/>
                <w:b/>
                <w:bCs/>
                <w:sz w:val="22"/>
                <w:szCs w:val="32"/>
              </w:rPr>
              <w:t>Allgemeine Informationen zur Stelle</w:t>
            </w:r>
          </w:p>
        </w:tc>
      </w:tr>
      <w:tr w:rsidR="00E24B28" w:rsidRPr="007253AA" w14:paraId="278CFC79" w14:textId="77777777" w:rsidTr="00B036A4">
        <w:trPr>
          <w:trHeight w:val="567"/>
        </w:trPr>
        <w:tc>
          <w:tcPr>
            <w:tcW w:w="9356" w:type="dxa"/>
            <w:gridSpan w:val="4"/>
            <w:tcBorders>
              <w:left w:val="single" w:sz="4" w:space="0" w:color="000000" w:themeColor="text1"/>
            </w:tcBorders>
            <w:shd w:val="clear" w:color="auto" w:fill="FFFFFF" w:themeFill="background1"/>
            <w:vAlign w:val="center"/>
          </w:tcPr>
          <w:p w14:paraId="257063E4" w14:textId="77777777" w:rsidR="0030307A" w:rsidRPr="007253AA" w:rsidRDefault="002A2D1D" w:rsidP="0030307A">
            <w:pPr>
              <w:pStyle w:val="Listenabsatz"/>
              <w:autoSpaceDE w:val="0"/>
              <w:autoSpaceDN w:val="0"/>
              <w:adjustRightInd w:val="0"/>
              <w:spacing w:line="240" w:lineRule="auto"/>
              <w:ind w:left="0"/>
              <w:rPr>
                <w:rFonts w:ascii="Wiener Melange" w:hAnsi="Wiener Melange" w:cs="Wiener Melange"/>
                <w:bCs/>
                <w:sz w:val="22"/>
              </w:rPr>
            </w:pPr>
            <w:r>
              <w:rPr>
                <w:rFonts w:ascii="Wiener Melange" w:hAnsi="Wiener Melange" w:cs="Wiener Melange"/>
                <w:bCs/>
                <w:szCs w:val="20"/>
              </w:rPr>
              <w:t>siehe entsprechende Stellenbeschreibung:</w:t>
            </w:r>
            <w:r>
              <w:rPr>
                <w:rFonts w:ascii="Wiener Melange" w:hAnsi="Wiener Melange" w:cs="Wiener Melange"/>
                <w:b/>
                <w:bCs/>
                <w:sz w:val="22"/>
              </w:rPr>
              <w:t xml:space="preserve">  </w:t>
            </w:r>
          </w:p>
          <w:p w14:paraId="63B4E8EF" w14:textId="77777777" w:rsidR="00D625FF" w:rsidRPr="00992987" w:rsidRDefault="0030307A" w:rsidP="0030307A">
            <w:pPr>
              <w:pStyle w:val="Listenabsatz"/>
              <w:autoSpaceDE w:val="0"/>
              <w:autoSpaceDN w:val="0"/>
              <w:adjustRightInd w:val="0"/>
              <w:spacing w:line="240" w:lineRule="auto"/>
              <w:ind w:left="0"/>
              <w:rPr>
                <w:rFonts w:ascii="Wiener Melange" w:hAnsi="Wiener Melange" w:cs="Wiener Melange"/>
                <w:b/>
                <w:bCs/>
                <w:szCs w:val="20"/>
              </w:rPr>
            </w:pPr>
            <w:r w:rsidRPr="00992987">
              <w:rPr>
                <w:rFonts w:ascii="Wiener Melange" w:hAnsi="Wiener Melange" w:cs="Wiener Melange"/>
                <w:b/>
                <w:bCs/>
                <w:szCs w:val="20"/>
              </w:rPr>
              <w:t>Fachassessor</w:t>
            </w:r>
            <w:r w:rsidR="007253AA" w:rsidRPr="00992987">
              <w:rPr>
                <w:rFonts w:ascii="Wiener Melange" w:hAnsi="Wiener Melange" w:cs="Wiener Melange"/>
                <w:b/>
                <w:bCs/>
                <w:szCs w:val="20"/>
              </w:rPr>
              <w:t>*in Radiologietechnolog*in (Senior Radiologietechnolog*i</w:t>
            </w:r>
            <w:r w:rsidR="00D625FF" w:rsidRPr="00992987">
              <w:rPr>
                <w:rFonts w:ascii="Wiener Melange" w:hAnsi="Wiener Melange" w:cs="Wiener Melange"/>
                <w:b/>
                <w:bCs/>
                <w:szCs w:val="20"/>
              </w:rPr>
              <w:t xml:space="preserve">n) </w:t>
            </w:r>
          </w:p>
          <w:p w14:paraId="2E590120" w14:textId="23BF912A" w:rsidR="00E24B28" w:rsidRPr="002A2D1D" w:rsidRDefault="0030307A" w:rsidP="0030307A">
            <w:pPr>
              <w:pStyle w:val="Listenabsatz"/>
              <w:autoSpaceDE w:val="0"/>
              <w:autoSpaceDN w:val="0"/>
              <w:adjustRightInd w:val="0"/>
              <w:spacing w:line="240" w:lineRule="auto"/>
              <w:ind w:left="0"/>
              <w:rPr>
                <w:rFonts w:ascii="Wiener Melange" w:hAnsi="Wiener Melange" w:cs="Wiener Melange"/>
                <w:b/>
                <w:bCs/>
                <w:sz w:val="22"/>
              </w:rPr>
            </w:pPr>
            <w:r w:rsidRPr="00D625FF">
              <w:rPr>
                <w:rFonts w:ascii="Wiener Melange" w:hAnsi="Wiener Melange" w:cs="Wiener Melange"/>
                <w:bCs/>
                <w:szCs w:val="20"/>
              </w:rPr>
              <w:t>Fachbereich</w:t>
            </w:r>
            <w:r w:rsidR="00D625FF">
              <w:rPr>
                <w:rFonts w:ascii="Wiener Melange" w:hAnsi="Wiener Melange" w:cs="Wiener Melange"/>
                <w:b/>
                <w:bCs/>
                <w:sz w:val="22"/>
              </w:rPr>
              <w:t xml:space="preserve">: </w:t>
            </w:r>
            <w:r w:rsidRPr="007253AA">
              <w:rPr>
                <w:rFonts w:ascii="Wiener Melange" w:hAnsi="Wiener Melange" w:cs="Wiener Melange"/>
                <w:b/>
                <w:bCs/>
                <w:sz w:val="22"/>
              </w:rPr>
              <w:t xml:space="preserve"> </w:t>
            </w:r>
            <w:sdt>
              <w:sdtPr>
                <w:rPr>
                  <w:rFonts w:ascii="Wiener Melange" w:hAnsi="Wiener Melange" w:cs="Wiener Melange"/>
                  <w:b/>
                  <w:bCs/>
                  <w:sz w:val="22"/>
                </w:rPr>
                <w:id w:val="717402264"/>
                <w:lock w:val="sdtLocked"/>
                <w:placeholder>
                  <w:docPart w:val="DefaultPlaceholder_1081868574"/>
                </w:placeholder>
              </w:sdtPr>
              <w:sdtEndPr>
                <w:rPr>
                  <w:rStyle w:val="Platzhaltertext"/>
                  <w:b w:val="0"/>
                  <w:bCs w:val="0"/>
                  <w:color w:val="000000" w:themeColor="text1"/>
                  <w:sz w:val="20"/>
                  <w:highlight w:val="lightGray"/>
                </w:rPr>
              </w:sdtEndPr>
              <w:sdtContent>
                <w:r w:rsidR="00F10E9C">
                  <w:rPr>
                    <w:rFonts w:ascii="Wiener Melange" w:hAnsi="Wiener Melange" w:cs="Wiener Melange"/>
                    <w:b/>
                    <w:bCs/>
                    <w:sz w:val="22"/>
                  </w:rPr>
                  <w:t xml:space="preserve"> </w:t>
                </w:r>
                <w:r w:rsidR="00F10E9C">
                  <w:rPr>
                    <w:rStyle w:val="Platzhaltertext"/>
                    <w:rFonts w:ascii="Wiener Melange" w:hAnsi="Wiener Melange" w:cs="Wiener Melange"/>
                    <w:color w:val="000000" w:themeColor="text1"/>
                    <w:highlight w:val="lightGray"/>
                  </w:rPr>
                  <w:t>Neurovaskuläre Interventionen</w:t>
                </w:r>
                <w:r w:rsidR="00B610FC">
                  <w:rPr>
                    <w:rStyle w:val="Platzhaltertext"/>
                    <w:rFonts w:ascii="Wiener Melange" w:hAnsi="Wiener Melange" w:cs="Wiener Melange"/>
                    <w:color w:val="000000" w:themeColor="text1"/>
                    <w:highlight w:val="lightGray"/>
                  </w:rPr>
                  <w:t xml:space="preserve"> mit dem Fachschwerpunkt Stroke</w:t>
                </w:r>
              </w:sdtContent>
            </w:sdt>
          </w:p>
        </w:tc>
      </w:tr>
      <w:tr w:rsidR="00E24B28" w:rsidRPr="007253AA" w14:paraId="5A172FB4" w14:textId="77777777" w:rsidTr="00B036A4">
        <w:trPr>
          <w:trHeight w:hRule="exact" w:val="1323"/>
        </w:trPr>
        <w:tc>
          <w:tcPr>
            <w:tcW w:w="9356" w:type="dxa"/>
            <w:gridSpan w:val="4"/>
            <w:tcBorders>
              <w:left w:val="single" w:sz="4" w:space="0" w:color="000000" w:themeColor="text1"/>
            </w:tcBorders>
            <w:shd w:val="clear" w:color="auto" w:fill="F8EFBD"/>
            <w:vAlign w:val="center"/>
          </w:tcPr>
          <w:p w14:paraId="66BE6B3F" w14:textId="77777777" w:rsidR="00E24B28" w:rsidRPr="007253AA" w:rsidRDefault="00E24B28" w:rsidP="00E24B28">
            <w:pPr>
              <w:pStyle w:val="Listenabsatz"/>
              <w:numPr>
                <w:ilvl w:val="0"/>
                <w:numId w:val="2"/>
              </w:numPr>
              <w:autoSpaceDE w:val="0"/>
              <w:autoSpaceDN w:val="0"/>
              <w:adjustRightInd w:val="0"/>
              <w:spacing w:line="240" w:lineRule="auto"/>
              <w:ind w:left="459" w:hanging="425"/>
              <w:rPr>
                <w:rFonts w:ascii="Wiener Melange" w:hAnsi="Wiener Melange" w:cs="Wiener Melange"/>
                <w:b/>
                <w:bCs/>
                <w:sz w:val="22"/>
                <w:szCs w:val="32"/>
              </w:rPr>
            </w:pPr>
            <w:r w:rsidRPr="007253AA">
              <w:rPr>
                <w:rFonts w:ascii="Wiener Melange" w:hAnsi="Wiener Melange" w:cs="Wiener Melange"/>
                <w:b/>
                <w:bCs/>
                <w:sz w:val="22"/>
                <w:szCs w:val="32"/>
              </w:rPr>
              <w:t>Formalvoraussetzungen</w:t>
            </w:r>
          </w:p>
          <w:p w14:paraId="3225400E" w14:textId="77777777" w:rsidR="00E24B28" w:rsidRPr="007253AA" w:rsidRDefault="00E24B28" w:rsidP="00B036A4">
            <w:pPr>
              <w:pStyle w:val="Listenabsatz"/>
              <w:autoSpaceDE w:val="0"/>
              <w:autoSpaceDN w:val="0"/>
              <w:adjustRightInd w:val="0"/>
              <w:spacing w:line="240" w:lineRule="auto"/>
              <w:ind w:left="459"/>
              <w:rPr>
                <w:rFonts w:ascii="Wiener Melange" w:hAnsi="Wiener Melange" w:cs="Wiener Melange"/>
                <w:bCs/>
                <w:sz w:val="22"/>
                <w:szCs w:val="32"/>
              </w:rPr>
            </w:pPr>
            <w:r w:rsidRPr="007253AA">
              <w:rPr>
                <w:rFonts w:ascii="Wiener Melange" w:hAnsi="Wiener Melange" w:cs="Wiener Melange"/>
                <w:bCs/>
                <w:sz w:val="18"/>
                <w:szCs w:val="18"/>
              </w:rPr>
              <w:t xml:space="preserve">(Sowohl </w:t>
            </w:r>
            <w:r w:rsidRPr="007253AA">
              <w:rPr>
                <w:rFonts w:ascii="Wiener Melange" w:hAnsi="Wiener Melange" w:cs="Wiener Melange"/>
                <w:b/>
                <w:bCs/>
                <w:sz w:val="18"/>
                <w:szCs w:val="18"/>
              </w:rPr>
              <w:t>allgemeine</w:t>
            </w:r>
            <w:r w:rsidRPr="007253AA">
              <w:rPr>
                <w:rFonts w:ascii="Wiener Melange" w:hAnsi="Wiener Melange" w:cs="Wiener Melange"/>
                <w:bCs/>
                <w:sz w:val="18"/>
                <w:szCs w:val="18"/>
              </w:rPr>
              <w:t xml:space="preserve"> als auch </w:t>
            </w:r>
            <w:r w:rsidRPr="007253AA">
              <w:rPr>
                <w:rFonts w:ascii="Wiener Melange" w:hAnsi="Wiener Melange" w:cs="Wiener Melange"/>
                <w:b/>
                <w:bCs/>
                <w:sz w:val="18"/>
                <w:szCs w:val="18"/>
              </w:rPr>
              <w:t>dienststellenspezifische</w:t>
            </w:r>
            <w:r w:rsidRPr="007253AA">
              <w:rPr>
                <w:rFonts w:ascii="Wiener Melange" w:hAnsi="Wiener Melange" w:cs="Wiener Melange"/>
                <w:bCs/>
                <w:sz w:val="18"/>
                <w:szCs w:val="18"/>
              </w:rPr>
              <w:t xml:space="preserve"> Formalvoraussetzungen </w:t>
            </w:r>
            <w:r w:rsidRPr="007253AA">
              <w:rPr>
                <w:rFonts w:ascii="Wiener Melange" w:hAnsi="Wiener Melange" w:cs="Wiener Melange"/>
                <w:b/>
                <w:bCs/>
                <w:sz w:val="18"/>
                <w:szCs w:val="18"/>
              </w:rPr>
              <w:t>müssen</w:t>
            </w:r>
            <w:r w:rsidRPr="007253AA">
              <w:rPr>
                <w:rFonts w:ascii="Wiener Melange" w:hAnsi="Wiener Melange" w:cs="Wiener Melange"/>
                <w:bCs/>
                <w:sz w:val="18"/>
                <w:szCs w:val="18"/>
              </w:rPr>
              <w:t xml:space="preserve"> zum Zeitpunkt der Bewerbung bereits nachweislich vorliegen oder bis zu einem bestimmten Zeitpunkt nach Begründung des Dienstverhältnisses, Überreihung/Überstellung, Verwendungsänderung oder Umstieg in das W-BedG erbracht werden.)</w:t>
            </w:r>
          </w:p>
        </w:tc>
      </w:tr>
      <w:tr w:rsidR="00E24B28" w:rsidRPr="007253AA" w14:paraId="4CA3B8A8" w14:textId="77777777" w:rsidTr="00B036A4">
        <w:trPr>
          <w:trHeight w:hRule="exact" w:val="567"/>
        </w:trPr>
        <w:tc>
          <w:tcPr>
            <w:tcW w:w="9356" w:type="dxa"/>
            <w:gridSpan w:val="4"/>
            <w:tcBorders>
              <w:left w:val="single" w:sz="4" w:space="0" w:color="000000" w:themeColor="text1"/>
            </w:tcBorders>
            <w:shd w:val="clear" w:color="auto" w:fill="F8EFBD"/>
            <w:vAlign w:val="center"/>
          </w:tcPr>
          <w:p w14:paraId="468DE555" w14:textId="77777777" w:rsidR="00E24B28" w:rsidRPr="007253AA" w:rsidRDefault="00E24B28" w:rsidP="00B036A4">
            <w:pPr>
              <w:pStyle w:val="Listenabsatz"/>
              <w:autoSpaceDE w:val="0"/>
              <w:autoSpaceDN w:val="0"/>
              <w:adjustRightInd w:val="0"/>
              <w:spacing w:line="240" w:lineRule="auto"/>
              <w:ind w:left="459"/>
              <w:rPr>
                <w:rFonts w:ascii="Wiener Melange" w:hAnsi="Wiener Melange" w:cs="Wiener Melange"/>
                <w:b/>
                <w:bCs/>
                <w:sz w:val="22"/>
                <w:szCs w:val="32"/>
              </w:rPr>
            </w:pPr>
            <w:r w:rsidRPr="007253AA">
              <w:rPr>
                <w:rFonts w:ascii="Wiener Melange" w:hAnsi="Wiener Melange" w:cs="Wiener Melange"/>
                <w:b/>
                <w:bCs/>
                <w:sz w:val="22"/>
                <w:szCs w:val="32"/>
              </w:rPr>
              <w:t xml:space="preserve">Allgemeine </w:t>
            </w:r>
            <w:r w:rsidRPr="007253AA">
              <w:rPr>
                <w:rFonts w:ascii="Wiener Melange" w:hAnsi="Wiener Melange" w:cs="Wiener Melange"/>
                <w:b/>
                <w:bCs/>
                <w:sz w:val="18"/>
                <w:szCs w:val="18"/>
              </w:rPr>
              <w:t>(verbindlich zu befüllen)</w:t>
            </w:r>
          </w:p>
        </w:tc>
      </w:tr>
      <w:tr w:rsidR="00E24B28" w:rsidRPr="007253AA" w14:paraId="71DE1051" w14:textId="77777777" w:rsidTr="00B036A4">
        <w:trPr>
          <w:trHeight w:hRule="exact" w:val="567"/>
        </w:trPr>
        <w:tc>
          <w:tcPr>
            <w:tcW w:w="9356" w:type="dxa"/>
            <w:gridSpan w:val="4"/>
            <w:tcBorders>
              <w:left w:val="single" w:sz="4" w:space="0" w:color="000000" w:themeColor="text1"/>
            </w:tcBorders>
            <w:shd w:val="clear" w:color="auto" w:fill="F3F1EF"/>
            <w:vAlign w:val="center"/>
          </w:tcPr>
          <w:p w14:paraId="3FEFE983" w14:textId="77777777" w:rsidR="00E24B28" w:rsidRPr="007253AA" w:rsidRDefault="00E24B28" w:rsidP="00B036A4">
            <w:pPr>
              <w:autoSpaceDE w:val="0"/>
              <w:autoSpaceDN w:val="0"/>
              <w:adjustRightInd w:val="0"/>
              <w:spacing w:line="240" w:lineRule="auto"/>
              <w:rPr>
                <w:rFonts w:ascii="Wiener Melange" w:hAnsi="Wiener Melange" w:cs="Wiener Melange"/>
                <w:b/>
                <w:bCs/>
                <w:szCs w:val="20"/>
              </w:rPr>
            </w:pPr>
            <w:r w:rsidRPr="007253AA">
              <w:rPr>
                <w:rFonts w:ascii="Wiener Melange" w:hAnsi="Wiener Melange" w:cs="Wiener Melange"/>
                <w:bCs/>
                <w:szCs w:val="20"/>
              </w:rPr>
              <w:t xml:space="preserve">Bedienstete gem. </w:t>
            </w:r>
            <w:r w:rsidRPr="007253AA">
              <w:rPr>
                <w:rFonts w:ascii="Wiener Melange" w:hAnsi="Wiener Melange" w:cs="Wiener Melange"/>
                <w:b/>
                <w:bCs/>
                <w:szCs w:val="20"/>
              </w:rPr>
              <w:t>VBO, DO</w:t>
            </w:r>
            <w:r w:rsidRPr="007253AA">
              <w:rPr>
                <w:rFonts w:ascii="Wiener Melange" w:hAnsi="Wiener Melange" w:cs="Wiener Melange"/>
                <w:bCs/>
                <w:szCs w:val="20"/>
              </w:rPr>
              <w:t xml:space="preserve"> sowie </w:t>
            </w:r>
            <w:r w:rsidRPr="007253AA">
              <w:rPr>
                <w:rFonts w:ascii="Wiener Melange" w:hAnsi="Wiener Melange" w:cs="Wiener Melange"/>
                <w:b/>
                <w:bCs/>
                <w:szCs w:val="20"/>
              </w:rPr>
              <w:t>Wr. Bedienstetengesetz</w:t>
            </w:r>
          </w:p>
        </w:tc>
      </w:tr>
      <w:tr w:rsidR="00E24B28" w:rsidRPr="007253AA" w14:paraId="366F521A" w14:textId="77777777" w:rsidTr="00B036A4">
        <w:trPr>
          <w:trHeight w:val="567"/>
        </w:trPr>
        <w:tc>
          <w:tcPr>
            <w:tcW w:w="4678" w:type="dxa"/>
            <w:gridSpan w:val="3"/>
            <w:tcBorders>
              <w:left w:val="single" w:sz="4" w:space="0" w:color="000000" w:themeColor="text1"/>
            </w:tcBorders>
            <w:vAlign w:val="center"/>
          </w:tcPr>
          <w:p w14:paraId="6F24E96F" w14:textId="77777777" w:rsidR="00E24B28" w:rsidRPr="007253AA" w:rsidRDefault="00E24B28" w:rsidP="00B036A4">
            <w:pPr>
              <w:pStyle w:val="Listenabsatz"/>
              <w:autoSpaceDE w:val="0"/>
              <w:autoSpaceDN w:val="0"/>
              <w:adjustRightInd w:val="0"/>
              <w:spacing w:line="240" w:lineRule="auto"/>
              <w:ind w:left="0"/>
              <w:contextualSpacing w:val="0"/>
              <w:rPr>
                <w:rFonts w:ascii="Wiener Melange" w:hAnsi="Wiener Melange" w:cs="Wiener Melange"/>
                <w:bCs/>
                <w:szCs w:val="20"/>
              </w:rPr>
            </w:pPr>
            <w:r w:rsidRPr="007253AA">
              <w:rPr>
                <w:rFonts w:ascii="Wiener Melange" w:hAnsi="Wiener Melange" w:cs="Wiener Melange"/>
                <w:bCs/>
                <w:szCs w:val="20"/>
              </w:rPr>
              <w:t xml:space="preserve">Berufsausbildung lt. Berufsgesetz </w:t>
            </w:r>
          </w:p>
        </w:tc>
        <w:tc>
          <w:tcPr>
            <w:tcW w:w="4678" w:type="dxa"/>
            <w:vAlign w:val="center"/>
          </w:tcPr>
          <w:p w14:paraId="761C4AD2" w14:textId="77777777" w:rsidR="00E24B28" w:rsidRPr="007253AA" w:rsidRDefault="0030307A" w:rsidP="0030307A">
            <w:pPr>
              <w:pStyle w:val="Listenabsatz"/>
              <w:spacing w:before="120" w:afterLines="50" w:after="120"/>
              <w:ind w:left="0"/>
              <w:rPr>
                <w:rFonts w:ascii="Wiener Melange" w:hAnsi="Wiener Melange" w:cs="Wiener Melange"/>
                <w:b/>
                <w:bCs/>
                <w:szCs w:val="20"/>
              </w:rPr>
            </w:pPr>
            <w:r w:rsidRPr="007253AA">
              <w:rPr>
                <w:rFonts w:ascii="Wiener Melange" w:hAnsi="Wiener Melange" w:cs="Wiener Melange"/>
                <w:bCs/>
              </w:rPr>
              <w:t>In Öster</w:t>
            </w:r>
            <w:r w:rsidR="002A2D1D">
              <w:rPr>
                <w:rFonts w:ascii="Wiener Melange" w:hAnsi="Wiener Melange" w:cs="Wiener Melange"/>
                <w:bCs/>
              </w:rPr>
              <w:t>reich anerkannte Ausbildung zur*</w:t>
            </w:r>
            <w:r w:rsidRPr="007253AA">
              <w:rPr>
                <w:rFonts w:ascii="Wiener Melange" w:hAnsi="Wiener Melange" w:cs="Wiener Melange"/>
                <w:bCs/>
              </w:rPr>
              <w:t xml:space="preserve">zum </w:t>
            </w:r>
            <w:r w:rsidR="007253AA" w:rsidRPr="007253AA">
              <w:rPr>
                <w:rFonts w:ascii="Wiener Melange" w:hAnsi="Wiener Melange" w:cs="Wiener Melange"/>
                <w:bCs/>
              </w:rPr>
              <w:t>Radiologietechnolog*i</w:t>
            </w:r>
            <w:r w:rsidRPr="007253AA">
              <w:rPr>
                <w:rFonts w:ascii="Wiener Melange" w:hAnsi="Wiener Melange" w:cs="Wiener Melange"/>
                <w:bCs/>
              </w:rPr>
              <w:t>n gemäß MTD-Gesetz (Diplom für den gehobenen medizinisch-technischen Dienst, abgeschlossener Fachhochschul-Bakkalaureatsstudiengang Radiologietechnologie oder Anerkennungsbescheid) und FH-MTD-Ausbildungsverordnung</w:t>
            </w:r>
          </w:p>
        </w:tc>
      </w:tr>
      <w:tr w:rsidR="00E24B28" w:rsidRPr="007253AA" w14:paraId="04482BED" w14:textId="77777777" w:rsidTr="00B036A4">
        <w:trPr>
          <w:trHeight w:hRule="exact" w:val="567"/>
        </w:trPr>
        <w:tc>
          <w:tcPr>
            <w:tcW w:w="9356" w:type="dxa"/>
            <w:gridSpan w:val="4"/>
            <w:tcBorders>
              <w:left w:val="single" w:sz="4" w:space="0" w:color="000000" w:themeColor="text1"/>
            </w:tcBorders>
            <w:shd w:val="clear" w:color="auto" w:fill="F3F1EF"/>
            <w:vAlign w:val="center"/>
          </w:tcPr>
          <w:p w14:paraId="67AD7401" w14:textId="77777777" w:rsidR="00E24B28" w:rsidRPr="007253AA" w:rsidRDefault="00E24B28" w:rsidP="00B036A4">
            <w:pPr>
              <w:autoSpaceDE w:val="0"/>
              <w:autoSpaceDN w:val="0"/>
              <w:adjustRightInd w:val="0"/>
              <w:spacing w:line="240" w:lineRule="auto"/>
              <w:rPr>
                <w:rFonts w:ascii="Wiener Melange" w:hAnsi="Wiener Melange" w:cs="Wiener Melange"/>
                <w:b/>
                <w:bCs/>
                <w:szCs w:val="20"/>
              </w:rPr>
            </w:pPr>
            <w:r w:rsidRPr="007253AA">
              <w:rPr>
                <w:rFonts w:ascii="Wiener Melange" w:hAnsi="Wiener Melange" w:cs="Wiener Melange"/>
                <w:bCs/>
                <w:szCs w:val="20"/>
              </w:rPr>
              <w:t xml:space="preserve">Bedienstete, die der </w:t>
            </w:r>
            <w:r w:rsidRPr="007253AA">
              <w:rPr>
                <w:rFonts w:ascii="Wiener Melange" w:hAnsi="Wiener Melange" w:cs="Wiener Melange"/>
                <w:b/>
                <w:bCs/>
                <w:szCs w:val="20"/>
              </w:rPr>
              <w:t>VBO</w:t>
            </w:r>
            <w:r w:rsidRPr="007253AA">
              <w:rPr>
                <w:rFonts w:ascii="Wiener Melange" w:hAnsi="Wiener Melange" w:cs="Wiener Melange"/>
                <w:bCs/>
                <w:szCs w:val="20"/>
              </w:rPr>
              <w:t xml:space="preserve"> oder </w:t>
            </w:r>
            <w:r w:rsidRPr="007253AA">
              <w:rPr>
                <w:rFonts w:ascii="Wiener Melange" w:hAnsi="Wiener Melange" w:cs="Wiener Melange"/>
                <w:b/>
                <w:bCs/>
                <w:szCs w:val="20"/>
              </w:rPr>
              <w:t>DO</w:t>
            </w:r>
            <w:r w:rsidRPr="007253AA">
              <w:rPr>
                <w:rFonts w:ascii="Wiener Melange" w:hAnsi="Wiener Melange" w:cs="Wiener Melange"/>
                <w:bCs/>
                <w:szCs w:val="20"/>
              </w:rPr>
              <w:t xml:space="preserve"> unterliegen </w:t>
            </w:r>
          </w:p>
        </w:tc>
      </w:tr>
      <w:tr w:rsidR="00E24B28" w:rsidRPr="007253AA" w14:paraId="626ED580" w14:textId="77777777" w:rsidTr="00B036A4">
        <w:trPr>
          <w:trHeight w:val="567"/>
        </w:trPr>
        <w:tc>
          <w:tcPr>
            <w:tcW w:w="4678" w:type="dxa"/>
            <w:gridSpan w:val="3"/>
            <w:tcBorders>
              <w:left w:val="single" w:sz="4" w:space="0" w:color="000000" w:themeColor="text1"/>
            </w:tcBorders>
            <w:vAlign w:val="center"/>
          </w:tcPr>
          <w:p w14:paraId="5FC9C33E" w14:textId="77777777" w:rsidR="00E24B28" w:rsidRPr="007253AA" w:rsidRDefault="00E24B28" w:rsidP="00B036A4">
            <w:pPr>
              <w:pStyle w:val="Listenabsatz"/>
              <w:autoSpaceDE w:val="0"/>
              <w:autoSpaceDN w:val="0"/>
              <w:adjustRightInd w:val="0"/>
              <w:spacing w:before="120" w:after="120" w:line="240" w:lineRule="auto"/>
              <w:ind w:left="0"/>
              <w:contextualSpacing w:val="0"/>
              <w:rPr>
                <w:rFonts w:ascii="Wiener Melange" w:hAnsi="Wiener Melange" w:cs="Wiener Melange"/>
                <w:bCs/>
                <w:szCs w:val="20"/>
              </w:rPr>
            </w:pPr>
            <w:r w:rsidRPr="007253AA">
              <w:rPr>
                <w:rFonts w:ascii="Wiener Melange" w:hAnsi="Wiener Melange" w:cs="Wiener Melange"/>
                <w:bCs/>
                <w:szCs w:val="20"/>
              </w:rPr>
              <w:t>Ausbildung</w:t>
            </w:r>
          </w:p>
        </w:tc>
        <w:tc>
          <w:tcPr>
            <w:tcW w:w="4678" w:type="dxa"/>
            <w:vAlign w:val="center"/>
          </w:tcPr>
          <w:p w14:paraId="5A53F870" w14:textId="77777777" w:rsidR="00E24B28" w:rsidRPr="007253AA" w:rsidRDefault="0030307A" w:rsidP="00B036A4">
            <w:pPr>
              <w:pStyle w:val="Listenabsatz"/>
              <w:autoSpaceDE w:val="0"/>
              <w:autoSpaceDN w:val="0"/>
              <w:adjustRightInd w:val="0"/>
              <w:spacing w:before="120" w:afterLines="60" w:after="144" w:line="240" w:lineRule="auto"/>
              <w:ind w:left="318"/>
              <w:rPr>
                <w:rFonts w:ascii="Wiener Melange" w:hAnsi="Wiener Melange" w:cs="Wiener Melange"/>
                <w:b/>
                <w:bCs/>
              </w:rPr>
            </w:pPr>
            <w:r w:rsidRPr="007253AA">
              <w:rPr>
                <w:rFonts w:ascii="Wiener Melange" w:hAnsi="Wiener Melange" w:cs="Wiener Melange"/>
                <w:bCs/>
              </w:rPr>
              <w:t>Berufsausbildung lt. Berufsgesetz</w:t>
            </w:r>
          </w:p>
        </w:tc>
      </w:tr>
      <w:tr w:rsidR="00E24B28" w:rsidRPr="007253AA" w14:paraId="78A6213B" w14:textId="77777777" w:rsidTr="00B036A4">
        <w:trPr>
          <w:trHeight w:val="567"/>
        </w:trPr>
        <w:tc>
          <w:tcPr>
            <w:tcW w:w="4678" w:type="dxa"/>
            <w:gridSpan w:val="3"/>
            <w:tcBorders>
              <w:left w:val="single" w:sz="4" w:space="0" w:color="000000" w:themeColor="text1"/>
            </w:tcBorders>
            <w:vAlign w:val="center"/>
          </w:tcPr>
          <w:p w14:paraId="51017028" w14:textId="77777777" w:rsidR="00E24B28" w:rsidRPr="007253AA" w:rsidRDefault="00E24B28" w:rsidP="00B036A4">
            <w:pPr>
              <w:pStyle w:val="Listenabsatz"/>
              <w:autoSpaceDE w:val="0"/>
              <w:autoSpaceDN w:val="0"/>
              <w:adjustRightInd w:val="0"/>
              <w:spacing w:before="120" w:after="120" w:line="240" w:lineRule="auto"/>
              <w:ind w:left="0"/>
              <w:contextualSpacing w:val="0"/>
              <w:rPr>
                <w:rFonts w:ascii="Wiener Melange" w:hAnsi="Wiener Melange" w:cs="Wiener Melange"/>
                <w:bCs/>
                <w:szCs w:val="20"/>
              </w:rPr>
            </w:pPr>
            <w:r w:rsidRPr="007253AA">
              <w:rPr>
                <w:rFonts w:ascii="Wiener Melange" w:hAnsi="Wiener Melange" w:cs="Wiener Melange"/>
                <w:bCs/>
                <w:szCs w:val="20"/>
              </w:rPr>
              <w:t>Karriereweg - optional</w:t>
            </w:r>
          </w:p>
        </w:tc>
        <w:tc>
          <w:tcPr>
            <w:tcW w:w="4678" w:type="dxa"/>
            <w:vAlign w:val="center"/>
          </w:tcPr>
          <w:p w14:paraId="3F389482" w14:textId="77777777" w:rsidR="00E24B28" w:rsidRPr="007253AA" w:rsidRDefault="00E24B28" w:rsidP="00B036A4">
            <w:pPr>
              <w:pStyle w:val="Listenabsatz"/>
              <w:autoSpaceDE w:val="0"/>
              <w:autoSpaceDN w:val="0"/>
              <w:adjustRightInd w:val="0"/>
              <w:spacing w:before="120" w:afterLines="60" w:after="144" w:line="240" w:lineRule="auto"/>
              <w:ind w:left="318"/>
              <w:rPr>
                <w:rFonts w:ascii="Wiener Melange" w:hAnsi="Wiener Melange" w:cs="Wiener Melange"/>
                <w:b/>
                <w:bCs/>
              </w:rPr>
            </w:pPr>
          </w:p>
        </w:tc>
      </w:tr>
      <w:tr w:rsidR="00E24B28" w:rsidRPr="007253AA" w14:paraId="518506E7" w14:textId="77777777" w:rsidTr="00B036A4">
        <w:trPr>
          <w:trHeight w:val="651"/>
        </w:trPr>
        <w:tc>
          <w:tcPr>
            <w:tcW w:w="4678" w:type="dxa"/>
            <w:gridSpan w:val="3"/>
            <w:tcBorders>
              <w:left w:val="single" w:sz="4" w:space="0" w:color="000000" w:themeColor="text1"/>
            </w:tcBorders>
            <w:vAlign w:val="center"/>
          </w:tcPr>
          <w:p w14:paraId="1855C4C1" w14:textId="77777777" w:rsidR="00E24B28" w:rsidRPr="007253AA" w:rsidRDefault="00E24B28" w:rsidP="00B036A4">
            <w:pPr>
              <w:pStyle w:val="Listenabsatz"/>
              <w:autoSpaceDE w:val="0"/>
              <w:autoSpaceDN w:val="0"/>
              <w:adjustRightInd w:val="0"/>
              <w:spacing w:before="120" w:after="120" w:line="240" w:lineRule="auto"/>
              <w:ind w:left="0"/>
              <w:contextualSpacing w:val="0"/>
              <w:rPr>
                <w:rFonts w:ascii="Wiener Melange" w:hAnsi="Wiener Melange" w:cs="Wiener Melange"/>
                <w:bCs/>
                <w:szCs w:val="20"/>
              </w:rPr>
            </w:pPr>
            <w:r w:rsidRPr="007253AA">
              <w:rPr>
                <w:rFonts w:ascii="Wiener Melange" w:hAnsi="Wiener Melange" w:cs="Wiener Melange"/>
                <w:bCs/>
                <w:szCs w:val="20"/>
              </w:rPr>
              <w:t xml:space="preserve">Zentral vorgeschriebene </w:t>
            </w:r>
            <w:r w:rsidRPr="007253AA">
              <w:rPr>
                <w:rFonts w:ascii="Wiener Melange" w:hAnsi="Wiener Melange" w:cs="Wiener Melange"/>
                <w:bCs/>
                <w:szCs w:val="20"/>
              </w:rPr>
              <w:br/>
              <w:t xml:space="preserve">Dienstprüfung/Dienstausbildung </w:t>
            </w:r>
            <w:r w:rsidRPr="007253AA">
              <w:rPr>
                <w:rFonts w:ascii="Wiener Melange" w:hAnsi="Wiener Melange" w:cs="Wiener Melange"/>
                <w:bCs/>
                <w:szCs w:val="20"/>
              </w:rPr>
              <w:br/>
            </w:r>
            <w:r w:rsidRPr="007253AA">
              <w:rPr>
                <w:rFonts w:ascii="Wiener Melange" w:hAnsi="Wiener Melange" w:cs="Wiener Melange"/>
                <w:bCs/>
                <w:sz w:val="18"/>
                <w:szCs w:val="18"/>
              </w:rPr>
              <w:t>(abzulegen innerhalb einer vorgeschriebenen Frist)</w:t>
            </w:r>
          </w:p>
        </w:tc>
        <w:tc>
          <w:tcPr>
            <w:tcW w:w="4678" w:type="dxa"/>
            <w:vAlign w:val="center"/>
          </w:tcPr>
          <w:p w14:paraId="2D69DE61" w14:textId="77777777" w:rsidR="00E24B28" w:rsidRPr="007253AA" w:rsidRDefault="0030307A" w:rsidP="00B036A4">
            <w:pPr>
              <w:pStyle w:val="Listenabsatz"/>
              <w:autoSpaceDE w:val="0"/>
              <w:autoSpaceDN w:val="0"/>
              <w:adjustRightInd w:val="0"/>
              <w:spacing w:before="120" w:afterLines="60" w:after="144" w:line="240" w:lineRule="auto"/>
              <w:ind w:left="318"/>
              <w:rPr>
                <w:rFonts w:ascii="Wiener Melange" w:hAnsi="Wiener Melange" w:cs="Wiener Melange"/>
                <w:b/>
                <w:bCs/>
              </w:rPr>
            </w:pPr>
            <w:r w:rsidRPr="007253AA">
              <w:rPr>
                <w:rFonts w:ascii="Wiener Melange" w:hAnsi="Wiener Melange" w:cs="Wiener Melange"/>
                <w:bCs/>
              </w:rPr>
              <w:t>nein</w:t>
            </w:r>
          </w:p>
        </w:tc>
      </w:tr>
      <w:tr w:rsidR="00E24B28" w:rsidRPr="007253AA" w14:paraId="68B4F31C" w14:textId="77777777" w:rsidTr="00B036A4">
        <w:trPr>
          <w:trHeight w:val="208"/>
        </w:trPr>
        <w:tc>
          <w:tcPr>
            <w:tcW w:w="4678" w:type="dxa"/>
            <w:gridSpan w:val="3"/>
            <w:tcBorders>
              <w:left w:val="single" w:sz="4" w:space="0" w:color="000000" w:themeColor="text1"/>
            </w:tcBorders>
            <w:vAlign w:val="center"/>
          </w:tcPr>
          <w:p w14:paraId="7766B9AF" w14:textId="77777777" w:rsidR="00E24B28" w:rsidRPr="007253AA" w:rsidRDefault="00E24B28" w:rsidP="00B036A4">
            <w:pPr>
              <w:pStyle w:val="Listenabsatz"/>
              <w:autoSpaceDE w:val="0"/>
              <w:autoSpaceDN w:val="0"/>
              <w:adjustRightInd w:val="0"/>
              <w:spacing w:before="120" w:after="120" w:line="240" w:lineRule="auto"/>
              <w:ind w:left="0"/>
              <w:contextualSpacing w:val="0"/>
              <w:rPr>
                <w:rFonts w:ascii="Wiener Melange" w:hAnsi="Wiener Melange" w:cs="Wiener Melange"/>
                <w:bCs/>
                <w:szCs w:val="20"/>
              </w:rPr>
            </w:pPr>
            <w:r w:rsidRPr="007253AA">
              <w:rPr>
                <w:rFonts w:ascii="Wiener Melange" w:hAnsi="Wiener Melange" w:cs="Wiener Melange"/>
                <w:bCs/>
                <w:szCs w:val="20"/>
              </w:rPr>
              <w:t>Andere Prüfungen</w:t>
            </w:r>
          </w:p>
        </w:tc>
        <w:tc>
          <w:tcPr>
            <w:tcW w:w="4678" w:type="dxa"/>
            <w:vAlign w:val="center"/>
          </w:tcPr>
          <w:p w14:paraId="3AEE72C0" w14:textId="77777777" w:rsidR="00E24B28" w:rsidRPr="007253AA" w:rsidRDefault="0030307A" w:rsidP="00B036A4">
            <w:pPr>
              <w:pStyle w:val="Listenabsatz"/>
              <w:autoSpaceDE w:val="0"/>
              <w:autoSpaceDN w:val="0"/>
              <w:adjustRightInd w:val="0"/>
              <w:spacing w:before="120" w:afterLines="60" w:after="144" w:line="240" w:lineRule="auto"/>
              <w:ind w:left="318"/>
              <w:rPr>
                <w:rFonts w:ascii="Wiener Melange" w:hAnsi="Wiener Melange" w:cs="Wiener Melange"/>
                <w:b/>
                <w:bCs/>
              </w:rPr>
            </w:pPr>
            <w:r w:rsidRPr="007253AA">
              <w:rPr>
                <w:rFonts w:ascii="Wiener Melange" w:hAnsi="Wiener Melange" w:cs="Wiener Melange"/>
                <w:bCs/>
              </w:rPr>
              <w:t>nein</w:t>
            </w:r>
          </w:p>
        </w:tc>
      </w:tr>
      <w:tr w:rsidR="00E24B28" w:rsidRPr="007253AA" w14:paraId="1432783D" w14:textId="77777777" w:rsidTr="00B036A4">
        <w:trPr>
          <w:trHeight w:hRule="exact" w:val="567"/>
        </w:trPr>
        <w:tc>
          <w:tcPr>
            <w:tcW w:w="9356" w:type="dxa"/>
            <w:gridSpan w:val="4"/>
            <w:tcBorders>
              <w:left w:val="single" w:sz="4" w:space="0" w:color="000000" w:themeColor="text1"/>
            </w:tcBorders>
            <w:shd w:val="clear" w:color="auto" w:fill="F3F1EF"/>
            <w:vAlign w:val="center"/>
          </w:tcPr>
          <w:p w14:paraId="00DF5E54" w14:textId="77777777" w:rsidR="00E24B28" w:rsidRPr="007253AA" w:rsidRDefault="00E24B28" w:rsidP="00B036A4">
            <w:pPr>
              <w:autoSpaceDE w:val="0"/>
              <w:autoSpaceDN w:val="0"/>
              <w:adjustRightInd w:val="0"/>
              <w:spacing w:line="240" w:lineRule="auto"/>
              <w:rPr>
                <w:rFonts w:ascii="Wiener Melange" w:hAnsi="Wiener Melange" w:cs="Wiener Melange"/>
                <w:b/>
                <w:bCs/>
                <w:szCs w:val="20"/>
              </w:rPr>
            </w:pPr>
            <w:r w:rsidRPr="007253AA">
              <w:rPr>
                <w:rFonts w:ascii="Wiener Melange" w:hAnsi="Wiener Melange" w:cs="Wiener Melange"/>
                <w:bCs/>
                <w:szCs w:val="20"/>
              </w:rPr>
              <w:t xml:space="preserve">Bedienstete nach dem </w:t>
            </w:r>
            <w:r w:rsidRPr="007253AA">
              <w:rPr>
                <w:rFonts w:ascii="Wiener Melange" w:hAnsi="Wiener Melange" w:cs="Wiener Melange"/>
                <w:b/>
                <w:bCs/>
                <w:szCs w:val="20"/>
              </w:rPr>
              <w:t>Wr. Bedienstetengesetz</w:t>
            </w:r>
          </w:p>
        </w:tc>
      </w:tr>
      <w:tr w:rsidR="00E24B28" w:rsidRPr="007253AA" w14:paraId="45858E20" w14:textId="77777777" w:rsidTr="00B036A4">
        <w:trPr>
          <w:trHeight w:val="617"/>
        </w:trPr>
        <w:tc>
          <w:tcPr>
            <w:tcW w:w="4678" w:type="dxa"/>
            <w:gridSpan w:val="3"/>
            <w:tcBorders>
              <w:left w:val="single" w:sz="4" w:space="0" w:color="000000" w:themeColor="text1"/>
            </w:tcBorders>
            <w:vAlign w:val="center"/>
          </w:tcPr>
          <w:p w14:paraId="6F3B66B8" w14:textId="77777777" w:rsidR="00E24B28" w:rsidRPr="007253AA" w:rsidRDefault="00E24B28" w:rsidP="00B036A4">
            <w:pPr>
              <w:pStyle w:val="Listenabsatz"/>
              <w:autoSpaceDE w:val="0"/>
              <w:autoSpaceDN w:val="0"/>
              <w:adjustRightInd w:val="0"/>
              <w:spacing w:before="120" w:after="120" w:line="240" w:lineRule="auto"/>
              <w:ind w:left="0"/>
              <w:contextualSpacing w:val="0"/>
              <w:rPr>
                <w:rFonts w:ascii="Wiener Melange" w:hAnsi="Wiener Melange" w:cs="Wiener Melange"/>
                <w:bCs/>
                <w:szCs w:val="20"/>
              </w:rPr>
            </w:pPr>
            <w:r w:rsidRPr="007253AA">
              <w:rPr>
                <w:rFonts w:ascii="Wiener Melange" w:hAnsi="Wiener Melange" w:cs="Wiener Melange"/>
                <w:bCs/>
                <w:szCs w:val="20"/>
              </w:rPr>
              <w:t xml:space="preserve">Basiszugang lt. Zugangsverordnung </w:t>
            </w:r>
            <w:r w:rsidRPr="007253AA">
              <w:rPr>
                <w:rFonts w:ascii="Wiener Melange" w:hAnsi="Wiener Melange" w:cs="Wiener Melange"/>
                <w:bCs/>
                <w:szCs w:val="20"/>
              </w:rPr>
              <w:br/>
            </w:r>
            <w:r w:rsidRPr="007253AA">
              <w:rPr>
                <w:rFonts w:ascii="Wiener Melange" w:hAnsi="Wiener Melange" w:cs="Wiener Melange"/>
                <w:bCs/>
                <w:sz w:val="18"/>
                <w:szCs w:val="18"/>
              </w:rPr>
              <w:t>(Gemäß § 10 Abs. 1 W-BedG)</w:t>
            </w:r>
          </w:p>
        </w:tc>
        <w:tc>
          <w:tcPr>
            <w:tcW w:w="4678" w:type="dxa"/>
            <w:vAlign w:val="center"/>
          </w:tcPr>
          <w:p w14:paraId="54E08CC7" w14:textId="77777777" w:rsidR="00E24B28" w:rsidRPr="007253AA" w:rsidRDefault="00E24B28" w:rsidP="00B036A4">
            <w:pPr>
              <w:pStyle w:val="Listenabsatz"/>
              <w:autoSpaceDE w:val="0"/>
              <w:autoSpaceDN w:val="0"/>
              <w:adjustRightInd w:val="0"/>
              <w:spacing w:before="60" w:afterLines="60" w:after="144" w:line="240" w:lineRule="auto"/>
              <w:ind w:left="318"/>
              <w:rPr>
                <w:rFonts w:ascii="Wiener Melange" w:hAnsi="Wiener Melange" w:cs="Wiener Melange"/>
                <w:b/>
                <w:bCs/>
              </w:rPr>
            </w:pPr>
          </w:p>
        </w:tc>
      </w:tr>
      <w:tr w:rsidR="00E24B28" w:rsidRPr="007253AA" w14:paraId="5802847C" w14:textId="77777777" w:rsidTr="00B036A4">
        <w:trPr>
          <w:trHeight w:val="41"/>
        </w:trPr>
        <w:tc>
          <w:tcPr>
            <w:tcW w:w="4678" w:type="dxa"/>
            <w:gridSpan w:val="3"/>
            <w:tcBorders>
              <w:left w:val="single" w:sz="4" w:space="0" w:color="000000" w:themeColor="text1"/>
            </w:tcBorders>
            <w:vAlign w:val="center"/>
          </w:tcPr>
          <w:p w14:paraId="2FAA47AE" w14:textId="77777777" w:rsidR="00E24B28" w:rsidRPr="007253AA" w:rsidRDefault="00E24B28" w:rsidP="00B036A4">
            <w:pPr>
              <w:pStyle w:val="Listenabsatz"/>
              <w:autoSpaceDE w:val="0"/>
              <w:autoSpaceDN w:val="0"/>
              <w:adjustRightInd w:val="0"/>
              <w:spacing w:before="120" w:after="120" w:line="240" w:lineRule="auto"/>
              <w:ind w:left="0"/>
              <w:contextualSpacing w:val="0"/>
              <w:rPr>
                <w:rFonts w:ascii="Wiener Melange" w:hAnsi="Wiener Melange" w:cs="Wiener Melange"/>
                <w:bCs/>
                <w:szCs w:val="20"/>
              </w:rPr>
            </w:pPr>
            <w:r w:rsidRPr="007253AA">
              <w:rPr>
                <w:rFonts w:ascii="Wiener Melange" w:hAnsi="Wiener Melange" w:cs="Wiener Melange"/>
                <w:bCs/>
                <w:szCs w:val="20"/>
              </w:rPr>
              <w:lastRenderedPageBreak/>
              <w:t>Alternativzugänge lt. Zugangsverordnung</w:t>
            </w:r>
            <w:r w:rsidRPr="007253AA">
              <w:rPr>
                <w:rFonts w:ascii="Wiener Melange" w:hAnsi="Wiener Melange" w:cs="Wiener Melange"/>
                <w:bCs/>
                <w:szCs w:val="20"/>
              </w:rPr>
              <w:br/>
            </w:r>
            <w:r w:rsidRPr="007253AA">
              <w:rPr>
                <w:rFonts w:ascii="Wiener Melange" w:hAnsi="Wiener Melange" w:cs="Wiener Melange"/>
                <w:bCs/>
                <w:sz w:val="18"/>
                <w:szCs w:val="18"/>
              </w:rPr>
              <w:t>(Gemäß § 10 Abs. 1 W-BedG)</w:t>
            </w:r>
          </w:p>
        </w:tc>
        <w:tc>
          <w:tcPr>
            <w:tcW w:w="4678" w:type="dxa"/>
            <w:vAlign w:val="center"/>
          </w:tcPr>
          <w:p w14:paraId="328CA0D3" w14:textId="77777777" w:rsidR="00E24B28" w:rsidRPr="007253AA" w:rsidRDefault="00E24B28" w:rsidP="00B036A4">
            <w:pPr>
              <w:pStyle w:val="Listenabsatz"/>
              <w:autoSpaceDE w:val="0"/>
              <w:autoSpaceDN w:val="0"/>
              <w:adjustRightInd w:val="0"/>
              <w:spacing w:before="60" w:afterLines="60" w:after="144" w:line="240" w:lineRule="auto"/>
              <w:ind w:left="318"/>
              <w:rPr>
                <w:rFonts w:ascii="Wiener Melange" w:hAnsi="Wiener Melange" w:cs="Wiener Melange"/>
                <w:b/>
                <w:bCs/>
              </w:rPr>
            </w:pPr>
          </w:p>
        </w:tc>
      </w:tr>
      <w:tr w:rsidR="00E24B28" w:rsidRPr="007253AA" w14:paraId="3AD29FC9" w14:textId="77777777" w:rsidTr="00B036A4">
        <w:trPr>
          <w:trHeight w:val="704"/>
        </w:trPr>
        <w:tc>
          <w:tcPr>
            <w:tcW w:w="4678" w:type="dxa"/>
            <w:gridSpan w:val="3"/>
            <w:tcBorders>
              <w:left w:val="single" w:sz="4" w:space="0" w:color="000000" w:themeColor="text1"/>
            </w:tcBorders>
            <w:vAlign w:val="center"/>
          </w:tcPr>
          <w:p w14:paraId="73A16DF9" w14:textId="77777777" w:rsidR="00E24B28" w:rsidRPr="007253AA" w:rsidRDefault="00E24B28" w:rsidP="00B036A4">
            <w:pPr>
              <w:autoSpaceDE w:val="0"/>
              <w:autoSpaceDN w:val="0"/>
              <w:adjustRightInd w:val="0"/>
              <w:spacing w:before="60" w:after="60" w:line="240" w:lineRule="auto"/>
              <w:rPr>
                <w:rFonts w:ascii="Wiener Melange" w:hAnsi="Wiener Melange" w:cs="Wiener Melange"/>
                <w:bCs/>
                <w:szCs w:val="20"/>
              </w:rPr>
            </w:pPr>
            <w:hyperlink r:id="rId7" w:history="1">
              <w:r w:rsidRPr="007253AA">
                <w:rPr>
                  <w:rStyle w:val="Hyperlink"/>
                  <w:rFonts w:ascii="Wiener Melange" w:hAnsi="Wiener Melange" w:cs="Wiener Melange"/>
                  <w:szCs w:val="20"/>
                </w:rPr>
                <w:t>Zentral vorgeschriebene Dienstausbildung</w:t>
              </w:r>
            </w:hyperlink>
            <w:r w:rsidRPr="007253AA">
              <w:rPr>
                <w:rFonts w:ascii="Wiener Melange" w:hAnsi="Wiener Melange" w:cs="Wiener Melange"/>
                <w:szCs w:val="20"/>
              </w:rPr>
              <w:t xml:space="preserve"> </w:t>
            </w:r>
            <w:r w:rsidRPr="007253AA">
              <w:rPr>
                <w:rFonts w:ascii="Wiener Melange" w:hAnsi="Wiener Melange" w:cs="Wiener Melange"/>
                <w:bCs/>
                <w:sz w:val="18"/>
                <w:szCs w:val="18"/>
              </w:rPr>
              <w:t>(abzulegen innerhalb einer vorgeschriebenen Frist)</w:t>
            </w:r>
          </w:p>
          <w:p w14:paraId="1304DD00" w14:textId="77777777" w:rsidR="00E24B28" w:rsidRPr="007253AA" w:rsidRDefault="00E24B28" w:rsidP="00B036A4">
            <w:pPr>
              <w:pStyle w:val="Listenabsatz"/>
              <w:autoSpaceDE w:val="0"/>
              <w:autoSpaceDN w:val="0"/>
              <w:adjustRightInd w:val="0"/>
              <w:spacing w:line="240" w:lineRule="auto"/>
              <w:ind w:left="0"/>
              <w:contextualSpacing w:val="0"/>
              <w:rPr>
                <w:rFonts w:ascii="Wiener Melange" w:hAnsi="Wiener Melange" w:cs="Wiener Melange"/>
                <w:bCs/>
                <w:sz w:val="18"/>
                <w:szCs w:val="18"/>
              </w:rPr>
            </w:pPr>
            <w:r w:rsidRPr="007253AA">
              <w:rPr>
                <w:rFonts w:ascii="Wiener Melange" w:hAnsi="Wiener Melange" w:cs="Wiener Melange"/>
                <w:b/>
                <w:i/>
                <w:sz w:val="18"/>
                <w:szCs w:val="18"/>
                <w:u w:val="single"/>
              </w:rPr>
              <w:t>Achtung:</w:t>
            </w:r>
            <w:r w:rsidRPr="007253AA">
              <w:rPr>
                <w:rFonts w:ascii="Wiener Melange" w:hAnsi="Wiener Melange" w:cs="Wiener Melange"/>
                <w:i/>
                <w:sz w:val="18"/>
                <w:szCs w:val="18"/>
              </w:rPr>
              <w:t xml:space="preserve"> </w:t>
            </w:r>
            <w:hyperlink r:id="rId8" w:history="1">
              <w:r w:rsidR="00D816CB">
                <w:rPr>
                  <w:rStyle w:val="Hyperlink"/>
                  <w:rFonts w:ascii="Wiener Melange" w:hAnsi="Wiener Melange" w:cs="Wiener Melange"/>
                  <w:i/>
                  <w:sz w:val="18"/>
                  <w:szCs w:val="18"/>
                </w:rPr>
                <w:t>Bei Umsteiger*i</w:t>
              </w:r>
              <w:r w:rsidRPr="007253AA">
                <w:rPr>
                  <w:rStyle w:val="Hyperlink"/>
                  <w:rFonts w:ascii="Wiener Melange" w:hAnsi="Wiener Melange" w:cs="Wiener Melange"/>
                  <w:i/>
                  <w:sz w:val="18"/>
                  <w:szCs w:val="18"/>
                </w:rPr>
                <w:t>nnen in das System des Wiener Bedienstetengesetzes sind die speziellen Umstiegsregelungen zu beachten.</w:t>
              </w:r>
            </w:hyperlink>
            <w:r w:rsidRPr="007253AA">
              <w:rPr>
                <w:rFonts w:ascii="Wiener Melange" w:hAnsi="Wiener Melange" w:cs="Wiener Melange"/>
                <w:i/>
                <w:sz w:val="18"/>
                <w:szCs w:val="18"/>
              </w:rPr>
              <w:t xml:space="preserve"> Es ist insbesondere zu prüfen, ob eine entsprechende Sperre vorliegt (siehe Leitfaden Anforderungsprofil).</w:t>
            </w:r>
          </w:p>
        </w:tc>
        <w:tc>
          <w:tcPr>
            <w:tcW w:w="4678" w:type="dxa"/>
            <w:vAlign w:val="center"/>
          </w:tcPr>
          <w:p w14:paraId="3C9F0013" w14:textId="77777777" w:rsidR="00E24B28" w:rsidRPr="007253AA" w:rsidRDefault="0030307A" w:rsidP="00B036A4">
            <w:pPr>
              <w:pStyle w:val="Listenabsatz"/>
              <w:autoSpaceDE w:val="0"/>
              <w:autoSpaceDN w:val="0"/>
              <w:adjustRightInd w:val="0"/>
              <w:spacing w:before="60" w:afterLines="60" w:after="144" w:line="240" w:lineRule="auto"/>
              <w:ind w:left="318"/>
              <w:rPr>
                <w:rFonts w:ascii="Wiener Melange" w:hAnsi="Wiener Melange" w:cs="Wiener Melange"/>
                <w:b/>
                <w:bCs/>
              </w:rPr>
            </w:pPr>
            <w:r w:rsidRPr="007253AA">
              <w:rPr>
                <w:rFonts w:ascii="Wiener Melange" w:hAnsi="Wiener Melange" w:cs="Wiener Melange"/>
                <w:bCs/>
              </w:rPr>
              <w:t>nein</w:t>
            </w:r>
          </w:p>
        </w:tc>
      </w:tr>
      <w:tr w:rsidR="00E24B28" w:rsidRPr="007253AA" w14:paraId="101DE604" w14:textId="77777777" w:rsidTr="00B036A4">
        <w:trPr>
          <w:trHeight w:val="567"/>
        </w:trPr>
        <w:tc>
          <w:tcPr>
            <w:tcW w:w="4678" w:type="dxa"/>
            <w:gridSpan w:val="3"/>
            <w:tcBorders>
              <w:left w:val="single" w:sz="4" w:space="0" w:color="000000" w:themeColor="text1"/>
            </w:tcBorders>
            <w:vAlign w:val="center"/>
          </w:tcPr>
          <w:p w14:paraId="3D48B56A" w14:textId="77777777" w:rsidR="00E24B28" w:rsidRPr="007253AA" w:rsidRDefault="00E24B28" w:rsidP="00B036A4">
            <w:pPr>
              <w:pStyle w:val="Listenabsatz"/>
              <w:autoSpaceDE w:val="0"/>
              <w:autoSpaceDN w:val="0"/>
              <w:adjustRightInd w:val="0"/>
              <w:spacing w:before="120" w:after="120" w:line="240" w:lineRule="auto"/>
              <w:ind w:left="0"/>
              <w:contextualSpacing w:val="0"/>
              <w:rPr>
                <w:rFonts w:ascii="Wiener Melange" w:hAnsi="Wiener Melange" w:cs="Wiener Melange"/>
                <w:b/>
                <w:bCs/>
                <w:i/>
                <w:sz w:val="18"/>
                <w:szCs w:val="18"/>
                <w:highlight w:val="yellow"/>
              </w:rPr>
            </w:pPr>
            <w:r w:rsidRPr="007253AA">
              <w:rPr>
                <w:rFonts w:ascii="Wiener Melange" w:hAnsi="Wiener Melange" w:cs="Wiener Melange"/>
                <w:bCs/>
                <w:szCs w:val="20"/>
              </w:rPr>
              <w:t>Andere Prüfungen</w:t>
            </w:r>
          </w:p>
        </w:tc>
        <w:tc>
          <w:tcPr>
            <w:tcW w:w="4678" w:type="dxa"/>
            <w:vAlign w:val="center"/>
          </w:tcPr>
          <w:p w14:paraId="296483B8" w14:textId="77777777" w:rsidR="00E24B28" w:rsidRPr="007253AA" w:rsidRDefault="0030307A" w:rsidP="00B036A4">
            <w:pPr>
              <w:pStyle w:val="Listenabsatz"/>
              <w:autoSpaceDE w:val="0"/>
              <w:autoSpaceDN w:val="0"/>
              <w:adjustRightInd w:val="0"/>
              <w:spacing w:before="120" w:after="120" w:line="240" w:lineRule="auto"/>
              <w:ind w:left="318"/>
              <w:contextualSpacing w:val="0"/>
              <w:rPr>
                <w:rFonts w:ascii="Wiener Melange" w:hAnsi="Wiener Melange" w:cs="Wiener Melange"/>
                <w:bCs/>
              </w:rPr>
            </w:pPr>
            <w:r w:rsidRPr="007253AA">
              <w:rPr>
                <w:rFonts w:ascii="Wiener Melange" w:hAnsi="Wiener Melange" w:cs="Wiener Melange"/>
                <w:bCs/>
              </w:rPr>
              <w:t>nein</w:t>
            </w:r>
          </w:p>
        </w:tc>
      </w:tr>
      <w:tr w:rsidR="00E24B28" w:rsidRPr="007253AA" w14:paraId="3BC2D793" w14:textId="77777777" w:rsidTr="00B036A4">
        <w:trPr>
          <w:trHeight w:hRule="exact" w:val="567"/>
        </w:trPr>
        <w:tc>
          <w:tcPr>
            <w:tcW w:w="9356" w:type="dxa"/>
            <w:gridSpan w:val="4"/>
            <w:tcBorders>
              <w:top w:val="single" w:sz="4" w:space="0" w:color="auto"/>
              <w:left w:val="single" w:sz="4" w:space="0" w:color="auto"/>
              <w:bottom w:val="single" w:sz="4" w:space="0" w:color="auto"/>
              <w:right w:val="single" w:sz="4" w:space="0" w:color="auto"/>
            </w:tcBorders>
            <w:shd w:val="clear" w:color="auto" w:fill="F8EFBD"/>
          </w:tcPr>
          <w:p w14:paraId="660DD575" w14:textId="77777777" w:rsidR="00E24B28" w:rsidRPr="007253AA" w:rsidRDefault="00E24B28" w:rsidP="007253AA">
            <w:pPr>
              <w:autoSpaceDE w:val="0"/>
              <w:autoSpaceDN w:val="0"/>
              <w:adjustRightInd w:val="0"/>
              <w:spacing w:before="120" w:line="240" w:lineRule="auto"/>
              <w:rPr>
                <w:rFonts w:ascii="Wiener Melange" w:hAnsi="Wiener Melange" w:cs="Wiener Melange"/>
              </w:rPr>
            </w:pPr>
            <w:r w:rsidRPr="007253AA">
              <w:rPr>
                <w:rFonts w:ascii="Wiener Melange" w:hAnsi="Wiener Melange" w:cs="Wiener Melange"/>
                <w:b/>
                <w:bCs/>
                <w:sz w:val="22"/>
                <w:szCs w:val="32"/>
              </w:rPr>
              <w:t xml:space="preserve">Dienststellenspezifische </w:t>
            </w:r>
            <w:r w:rsidRPr="007253AA">
              <w:rPr>
                <w:rFonts w:ascii="Wiener Melange" w:hAnsi="Wiener Melange" w:cs="Wiener Melange"/>
                <w:b/>
                <w:bCs/>
                <w:sz w:val="18"/>
                <w:szCs w:val="18"/>
              </w:rPr>
              <w:t>(bei Bedarf zu befüllen)</w:t>
            </w:r>
          </w:p>
        </w:tc>
      </w:tr>
      <w:tr w:rsidR="00E24B28" w:rsidRPr="007253AA" w14:paraId="1B91572C" w14:textId="77777777" w:rsidTr="00B036A4">
        <w:trPr>
          <w:trHeight w:val="405"/>
        </w:trPr>
        <w:tc>
          <w:tcPr>
            <w:tcW w:w="3970" w:type="dxa"/>
            <w:vMerge w:val="restart"/>
            <w:tcBorders>
              <w:top w:val="nil"/>
              <w:left w:val="single" w:sz="4" w:space="0" w:color="auto"/>
              <w:right w:val="single" w:sz="4" w:space="0" w:color="auto"/>
            </w:tcBorders>
          </w:tcPr>
          <w:p w14:paraId="3CD4F5B9" w14:textId="77777777" w:rsidR="00E24B28" w:rsidRPr="007253AA" w:rsidRDefault="00E24B28" w:rsidP="00B036A4">
            <w:pPr>
              <w:autoSpaceDE w:val="0"/>
              <w:autoSpaceDN w:val="0"/>
              <w:adjustRightInd w:val="0"/>
              <w:spacing w:before="60" w:after="360" w:line="240" w:lineRule="auto"/>
              <w:rPr>
                <w:rFonts w:ascii="Wiener Melange" w:hAnsi="Wiener Melange" w:cs="Wiener Melange"/>
                <w:bCs/>
                <w:szCs w:val="20"/>
              </w:rPr>
            </w:pPr>
            <w:r w:rsidRPr="007253AA">
              <w:rPr>
                <w:rFonts w:ascii="Wiener Melange" w:hAnsi="Wiener Melange" w:cs="Wiener Melange"/>
                <w:szCs w:val="20"/>
              </w:rPr>
              <w:t>Formalkriterien bzw. Formalqualifikationen lt. den Erfordernissen der Dienststelle</w:t>
            </w:r>
          </w:p>
          <w:p w14:paraId="50E39372" w14:textId="77777777" w:rsidR="00E24B28" w:rsidRPr="007253AA" w:rsidRDefault="00E24B28" w:rsidP="00B036A4">
            <w:pPr>
              <w:autoSpaceDE w:val="0"/>
              <w:autoSpaceDN w:val="0"/>
              <w:adjustRightInd w:val="0"/>
              <w:spacing w:line="240" w:lineRule="auto"/>
              <w:rPr>
                <w:rFonts w:ascii="Wiener Melange" w:hAnsi="Wiener Melange" w:cs="Wiener Melange"/>
                <w:bCs/>
                <w:szCs w:val="20"/>
              </w:rPr>
            </w:pPr>
            <w:r w:rsidRPr="007253AA">
              <w:rPr>
                <w:rFonts w:ascii="Wiener Melange" w:hAnsi="Wiener Melange" w:cs="Wiener Melange"/>
                <w:bCs/>
                <w:szCs w:val="20"/>
              </w:rPr>
              <w:t>Berufserfahrung im Hinblick auf eine bestimmte Aufgabe bzw. ganz konkrete Tätigkeit</w:t>
            </w:r>
          </w:p>
        </w:tc>
        <w:tc>
          <w:tcPr>
            <w:tcW w:w="5386" w:type="dxa"/>
            <w:gridSpan w:val="3"/>
            <w:tcBorders>
              <w:top w:val="single" w:sz="4" w:space="0" w:color="auto"/>
              <w:left w:val="single" w:sz="4" w:space="0" w:color="auto"/>
              <w:bottom w:val="dashed" w:sz="4" w:space="0" w:color="auto"/>
              <w:right w:val="single" w:sz="4" w:space="0" w:color="auto"/>
            </w:tcBorders>
          </w:tcPr>
          <w:p w14:paraId="459C6311" w14:textId="77777777" w:rsidR="00E24B28" w:rsidRPr="007253AA" w:rsidRDefault="0030307A" w:rsidP="0030307A">
            <w:pPr>
              <w:pStyle w:val="Listenabsatz"/>
              <w:numPr>
                <w:ilvl w:val="0"/>
                <w:numId w:val="3"/>
              </w:numPr>
              <w:autoSpaceDE w:val="0"/>
              <w:autoSpaceDN w:val="0"/>
              <w:adjustRightInd w:val="0"/>
              <w:spacing w:before="60" w:after="60" w:line="240" w:lineRule="auto"/>
              <w:ind w:left="600"/>
              <w:rPr>
                <w:rFonts w:ascii="Wiener Melange" w:hAnsi="Wiener Melange" w:cs="Wiener Melange"/>
                <w:szCs w:val="20"/>
              </w:rPr>
            </w:pPr>
            <w:r w:rsidRPr="007253AA">
              <w:rPr>
                <w:rFonts w:ascii="Wiener Melange" w:hAnsi="Wiener Melange" w:cs="Wiener Melange"/>
              </w:rPr>
              <w:t>Gültiger Eintrag im Gesundheitsberuferegister gemäß Gesundheitsberuferegister-Gesetz</w:t>
            </w:r>
          </w:p>
        </w:tc>
      </w:tr>
      <w:tr w:rsidR="00E24B28" w:rsidRPr="007253AA" w14:paraId="49BABCDD" w14:textId="77777777" w:rsidTr="00B036A4">
        <w:trPr>
          <w:trHeight w:val="410"/>
        </w:trPr>
        <w:tc>
          <w:tcPr>
            <w:tcW w:w="3970" w:type="dxa"/>
            <w:vMerge/>
            <w:tcBorders>
              <w:left w:val="single" w:sz="4" w:space="0" w:color="auto"/>
              <w:right w:val="single" w:sz="4" w:space="0" w:color="auto"/>
            </w:tcBorders>
          </w:tcPr>
          <w:p w14:paraId="31C9FE37" w14:textId="77777777" w:rsidR="00E24B28" w:rsidRPr="007253AA" w:rsidRDefault="00E24B28" w:rsidP="00B036A4">
            <w:pPr>
              <w:autoSpaceDE w:val="0"/>
              <w:autoSpaceDN w:val="0"/>
              <w:adjustRightInd w:val="0"/>
              <w:rPr>
                <w:rFonts w:ascii="Wiener Melange" w:hAnsi="Wiener Melange" w:cs="Wiener Melange"/>
                <w:bCs/>
                <w:szCs w:val="20"/>
              </w:rPr>
            </w:pPr>
          </w:p>
        </w:tc>
        <w:tc>
          <w:tcPr>
            <w:tcW w:w="5386" w:type="dxa"/>
            <w:gridSpan w:val="3"/>
            <w:tcBorders>
              <w:top w:val="dashed" w:sz="4" w:space="0" w:color="auto"/>
              <w:left w:val="single" w:sz="4" w:space="0" w:color="auto"/>
              <w:bottom w:val="dashed" w:sz="4" w:space="0" w:color="auto"/>
              <w:right w:val="single" w:sz="4" w:space="0" w:color="auto"/>
            </w:tcBorders>
          </w:tcPr>
          <w:p w14:paraId="2D2A458B" w14:textId="77777777" w:rsidR="00E24B28" w:rsidRPr="007253AA" w:rsidRDefault="0030307A" w:rsidP="00E24B28">
            <w:pPr>
              <w:pStyle w:val="Listenabsatz"/>
              <w:numPr>
                <w:ilvl w:val="0"/>
                <w:numId w:val="3"/>
              </w:numPr>
              <w:autoSpaceDE w:val="0"/>
              <w:autoSpaceDN w:val="0"/>
              <w:adjustRightInd w:val="0"/>
              <w:spacing w:before="60" w:after="60" w:line="240" w:lineRule="auto"/>
              <w:ind w:left="600"/>
              <w:rPr>
                <w:rFonts w:ascii="Wiener Melange" w:hAnsi="Wiener Melange" w:cs="Wiener Melange"/>
                <w:szCs w:val="20"/>
              </w:rPr>
            </w:pPr>
            <w:r w:rsidRPr="007253AA">
              <w:rPr>
                <w:rFonts w:ascii="Wiener Melange" w:hAnsi="Wiener Melange" w:cs="Wiener Melange"/>
              </w:rPr>
              <w:t>Die zur Erfüllung der Berufspflichten erforderliche persönliche Eignung einschließlich der gesundheitlichen Eignung und Vertrauenswürdigkeit und die für die Berufsausübung notwendigen deutschen Sprachkenntnisse und Kommunikationskompetenz auf dem Niveau von B2</w:t>
            </w:r>
          </w:p>
        </w:tc>
      </w:tr>
      <w:tr w:rsidR="00E24B28" w:rsidRPr="007253AA" w14:paraId="7B59D196" w14:textId="77777777" w:rsidTr="00B036A4">
        <w:trPr>
          <w:trHeight w:val="403"/>
        </w:trPr>
        <w:tc>
          <w:tcPr>
            <w:tcW w:w="3970" w:type="dxa"/>
            <w:vMerge/>
            <w:tcBorders>
              <w:left w:val="single" w:sz="4" w:space="0" w:color="auto"/>
              <w:right w:val="single" w:sz="4" w:space="0" w:color="auto"/>
            </w:tcBorders>
          </w:tcPr>
          <w:p w14:paraId="1BEC3C2F" w14:textId="77777777" w:rsidR="00E24B28" w:rsidRPr="007253AA" w:rsidRDefault="00E24B28" w:rsidP="00B036A4">
            <w:pPr>
              <w:autoSpaceDE w:val="0"/>
              <w:autoSpaceDN w:val="0"/>
              <w:adjustRightInd w:val="0"/>
              <w:rPr>
                <w:rFonts w:ascii="Wiener Melange" w:hAnsi="Wiener Melange" w:cs="Wiener Melange"/>
                <w:bCs/>
                <w:szCs w:val="20"/>
              </w:rPr>
            </w:pPr>
          </w:p>
        </w:tc>
        <w:tc>
          <w:tcPr>
            <w:tcW w:w="5386" w:type="dxa"/>
            <w:gridSpan w:val="3"/>
            <w:tcBorders>
              <w:top w:val="dashed" w:sz="4" w:space="0" w:color="auto"/>
              <w:left w:val="single" w:sz="4" w:space="0" w:color="auto"/>
              <w:bottom w:val="dashed" w:sz="4" w:space="0" w:color="auto"/>
              <w:right w:val="single" w:sz="4" w:space="0" w:color="auto"/>
            </w:tcBorders>
          </w:tcPr>
          <w:p w14:paraId="50CD9F01" w14:textId="77777777" w:rsidR="00E24B28" w:rsidRPr="007253AA" w:rsidRDefault="0030307A" w:rsidP="00E24B28">
            <w:pPr>
              <w:pStyle w:val="Listenabsatz"/>
              <w:numPr>
                <w:ilvl w:val="0"/>
                <w:numId w:val="1"/>
              </w:numPr>
              <w:autoSpaceDE w:val="0"/>
              <w:autoSpaceDN w:val="0"/>
              <w:adjustRightInd w:val="0"/>
              <w:spacing w:before="60" w:after="60" w:line="240" w:lineRule="auto"/>
              <w:ind w:left="600"/>
              <w:rPr>
                <w:rFonts w:ascii="Wiener Melange" w:hAnsi="Wiener Melange" w:cs="Wiener Melange"/>
                <w:szCs w:val="20"/>
              </w:rPr>
            </w:pPr>
            <w:r w:rsidRPr="007253AA">
              <w:rPr>
                <w:rFonts w:ascii="Wiener Melange" w:hAnsi="Wiener Melange" w:cs="Wiener Melange"/>
              </w:rPr>
              <w:t>5-jährige Berufserfahrung im definierten Fachbereich</w:t>
            </w:r>
          </w:p>
        </w:tc>
      </w:tr>
      <w:tr w:rsidR="00E24B28" w:rsidRPr="007253AA" w14:paraId="2C8C924A" w14:textId="77777777" w:rsidTr="00B036A4">
        <w:trPr>
          <w:trHeight w:val="403"/>
        </w:trPr>
        <w:tc>
          <w:tcPr>
            <w:tcW w:w="3970" w:type="dxa"/>
            <w:vMerge/>
            <w:tcBorders>
              <w:left w:val="single" w:sz="4" w:space="0" w:color="auto"/>
              <w:bottom w:val="single" w:sz="4" w:space="0" w:color="auto"/>
              <w:right w:val="single" w:sz="4" w:space="0" w:color="auto"/>
            </w:tcBorders>
          </w:tcPr>
          <w:p w14:paraId="3FCA5ABB" w14:textId="77777777" w:rsidR="00E24B28" w:rsidRPr="007253AA" w:rsidRDefault="00E24B28" w:rsidP="00B036A4">
            <w:pPr>
              <w:autoSpaceDE w:val="0"/>
              <w:autoSpaceDN w:val="0"/>
              <w:adjustRightInd w:val="0"/>
              <w:rPr>
                <w:rFonts w:ascii="Wiener Melange" w:hAnsi="Wiener Melange" w:cs="Wiener Melange"/>
                <w:bCs/>
                <w:szCs w:val="20"/>
              </w:rPr>
            </w:pPr>
          </w:p>
        </w:tc>
        <w:tc>
          <w:tcPr>
            <w:tcW w:w="5386" w:type="dxa"/>
            <w:gridSpan w:val="3"/>
            <w:tcBorders>
              <w:top w:val="dashed" w:sz="4" w:space="0" w:color="auto"/>
              <w:left w:val="single" w:sz="4" w:space="0" w:color="auto"/>
              <w:bottom w:val="single" w:sz="4" w:space="0" w:color="auto"/>
              <w:right w:val="single" w:sz="4" w:space="0" w:color="auto"/>
            </w:tcBorders>
          </w:tcPr>
          <w:p w14:paraId="51079FDC" w14:textId="77777777" w:rsidR="00E24B28" w:rsidRPr="007253AA" w:rsidRDefault="0030307A" w:rsidP="00E24B28">
            <w:pPr>
              <w:pStyle w:val="Listenabsatz"/>
              <w:numPr>
                <w:ilvl w:val="0"/>
                <w:numId w:val="1"/>
              </w:numPr>
              <w:autoSpaceDE w:val="0"/>
              <w:autoSpaceDN w:val="0"/>
              <w:adjustRightInd w:val="0"/>
              <w:spacing w:before="60" w:after="60" w:line="240" w:lineRule="auto"/>
              <w:ind w:left="600"/>
              <w:rPr>
                <w:rFonts w:ascii="Wiener Melange" w:hAnsi="Wiener Melange" w:cs="Wiener Melange"/>
                <w:szCs w:val="20"/>
              </w:rPr>
            </w:pPr>
            <w:r w:rsidRPr="007253AA">
              <w:rPr>
                <w:rFonts w:ascii="Wiener Melange" w:hAnsi="Wiener Melange" w:cs="Wiener Melange"/>
              </w:rPr>
              <w:t>Nachweis über absolvierte Fortbildungen in der Höhe von 120-180 Stunden (entspricht 160-200 CPD Punkten) in 5 Jahren</w:t>
            </w:r>
          </w:p>
        </w:tc>
      </w:tr>
      <w:tr w:rsidR="00E24B28" w:rsidRPr="007253AA" w14:paraId="2F72AA97" w14:textId="77777777" w:rsidTr="00B036A4">
        <w:trPr>
          <w:trHeight w:hRule="exact" w:val="567"/>
        </w:trPr>
        <w:tc>
          <w:tcPr>
            <w:tcW w:w="9356" w:type="dxa"/>
            <w:gridSpan w:val="4"/>
            <w:tcBorders>
              <w:top w:val="single" w:sz="4" w:space="0" w:color="auto"/>
              <w:left w:val="single" w:sz="4" w:space="0" w:color="auto"/>
              <w:bottom w:val="single" w:sz="4" w:space="0" w:color="auto"/>
              <w:right w:val="single" w:sz="4" w:space="0" w:color="auto"/>
            </w:tcBorders>
            <w:shd w:val="clear" w:color="auto" w:fill="F8EFBD"/>
            <w:vAlign w:val="center"/>
          </w:tcPr>
          <w:p w14:paraId="27D4F2C8" w14:textId="77777777" w:rsidR="00E24B28" w:rsidRPr="007253AA" w:rsidRDefault="00E24B28" w:rsidP="00E24B28">
            <w:pPr>
              <w:pStyle w:val="Listenabsatz"/>
              <w:numPr>
                <w:ilvl w:val="0"/>
                <w:numId w:val="2"/>
              </w:numPr>
              <w:autoSpaceDE w:val="0"/>
              <w:autoSpaceDN w:val="0"/>
              <w:adjustRightInd w:val="0"/>
              <w:spacing w:line="240" w:lineRule="auto"/>
              <w:ind w:left="459" w:hanging="425"/>
              <w:rPr>
                <w:rFonts w:ascii="Wiener Melange" w:hAnsi="Wiener Melange" w:cs="Wiener Melange"/>
                <w:b/>
                <w:sz w:val="22"/>
              </w:rPr>
            </w:pPr>
            <w:r w:rsidRPr="007253AA">
              <w:rPr>
                <w:rFonts w:ascii="Wiener Melange" w:hAnsi="Wiener Melange" w:cs="Wiener Melange"/>
                <w:b/>
                <w:bCs/>
                <w:sz w:val="22"/>
              </w:rPr>
              <w:t xml:space="preserve">Fachliche Anforderungen </w:t>
            </w:r>
            <w:r w:rsidRPr="007253AA">
              <w:rPr>
                <w:rFonts w:ascii="Wiener Melange" w:hAnsi="Wiener Melange" w:cs="Wiener Melange"/>
                <w:b/>
                <w:bCs/>
                <w:sz w:val="18"/>
                <w:szCs w:val="18"/>
              </w:rPr>
              <w:t>(verbindlich zu befüllen)</w:t>
            </w:r>
          </w:p>
        </w:tc>
      </w:tr>
      <w:tr w:rsidR="00E24B28" w:rsidRPr="007253AA" w14:paraId="2F10A5A0" w14:textId="77777777" w:rsidTr="004833AA">
        <w:trPr>
          <w:cantSplit/>
          <w:trHeight w:val="402"/>
        </w:trPr>
        <w:tc>
          <w:tcPr>
            <w:tcW w:w="3970" w:type="dxa"/>
            <w:vMerge w:val="restart"/>
            <w:tcBorders>
              <w:top w:val="single" w:sz="4" w:space="0" w:color="auto"/>
              <w:left w:val="single" w:sz="4" w:space="0" w:color="auto"/>
              <w:bottom w:val="single" w:sz="4" w:space="0" w:color="auto"/>
            </w:tcBorders>
          </w:tcPr>
          <w:p w14:paraId="5D0724B7" w14:textId="77777777" w:rsidR="00E24B28" w:rsidRPr="007253AA" w:rsidRDefault="00E24B28" w:rsidP="00B036A4">
            <w:pPr>
              <w:autoSpaceDE w:val="0"/>
              <w:autoSpaceDN w:val="0"/>
              <w:adjustRightInd w:val="0"/>
              <w:spacing w:before="60" w:line="240" w:lineRule="auto"/>
              <w:rPr>
                <w:rFonts w:ascii="Wiener Melange" w:hAnsi="Wiener Melange" w:cs="Wiener Melange"/>
                <w:b/>
                <w:bCs/>
                <w:szCs w:val="20"/>
              </w:rPr>
            </w:pPr>
            <w:r w:rsidRPr="007253AA">
              <w:rPr>
                <w:rFonts w:ascii="Wiener Melange" w:hAnsi="Wiener Melange" w:cs="Wiener Melange"/>
                <w:bCs/>
                <w:szCs w:val="20"/>
              </w:rPr>
              <w:t>Erforderliche fachliche Kenntnisse und Fertigkeiten</w:t>
            </w:r>
          </w:p>
        </w:tc>
        <w:tc>
          <w:tcPr>
            <w:tcW w:w="5386" w:type="dxa"/>
            <w:gridSpan w:val="3"/>
            <w:tcBorders>
              <w:top w:val="single" w:sz="4" w:space="0" w:color="auto"/>
              <w:bottom w:val="dashed" w:sz="4" w:space="0" w:color="auto"/>
              <w:right w:val="single" w:sz="4" w:space="0" w:color="auto"/>
            </w:tcBorders>
          </w:tcPr>
          <w:p w14:paraId="761873B8" w14:textId="77777777" w:rsidR="0030307A" w:rsidRPr="007253AA" w:rsidRDefault="0030307A" w:rsidP="00DC19E1">
            <w:pPr>
              <w:pStyle w:val="Listenabsatz"/>
              <w:numPr>
                <w:ilvl w:val="0"/>
                <w:numId w:val="1"/>
              </w:numPr>
              <w:autoSpaceDE w:val="0"/>
              <w:autoSpaceDN w:val="0"/>
              <w:adjustRightInd w:val="0"/>
              <w:spacing w:before="60" w:after="60" w:line="240" w:lineRule="auto"/>
              <w:ind w:left="600"/>
              <w:rPr>
                <w:rFonts w:ascii="Wiener Melange" w:hAnsi="Wiener Melange" w:cs="Wiener Melange"/>
              </w:rPr>
            </w:pPr>
            <w:r w:rsidRPr="007253AA">
              <w:rPr>
                <w:rFonts w:ascii="Wiener Melange" w:hAnsi="Wiener Melange" w:cs="Wiener Melange"/>
              </w:rPr>
              <w:t>Aktuelles, umfassendes, einschlägig fundiertes Fach- und Erfahrungswissen im definierten Fachgebiet und überdurchschnittliche fachlich-methodische Kompetenz gemäß MTD-Gesetz</w:t>
            </w:r>
          </w:p>
          <w:p w14:paraId="231C419F" w14:textId="77777777" w:rsidR="0030307A" w:rsidRPr="007253AA" w:rsidRDefault="0030307A" w:rsidP="00DC19E1">
            <w:pPr>
              <w:pStyle w:val="Listenabsatz"/>
              <w:numPr>
                <w:ilvl w:val="0"/>
                <w:numId w:val="1"/>
              </w:numPr>
              <w:autoSpaceDE w:val="0"/>
              <w:autoSpaceDN w:val="0"/>
              <w:adjustRightInd w:val="0"/>
              <w:spacing w:before="60" w:after="60" w:line="240" w:lineRule="auto"/>
              <w:ind w:left="600"/>
              <w:rPr>
                <w:rFonts w:ascii="Wiener Melange" w:hAnsi="Wiener Melange" w:cs="Wiener Melange"/>
              </w:rPr>
            </w:pPr>
            <w:r w:rsidRPr="007253AA">
              <w:rPr>
                <w:rFonts w:ascii="Wiener Melange" w:hAnsi="Wiener Melange" w:cs="Wiener Melange"/>
              </w:rPr>
              <w:t xml:space="preserve">Umfassendes Prozess- und Organisationswissen </w:t>
            </w:r>
          </w:p>
          <w:p w14:paraId="0E0E3A45" w14:textId="77777777" w:rsidR="0030307A" w:rsidRPr="00DC19E1" w:rsidRDefault="0030307A" w:rsidP="00DC19E1">
            <w:pPr>
              <w:pStyle w:val="Listenabsatz"/>
              <w:numPr>
                <w:ilvl w:val="0"/>
                <w:numId w:val="1"/>
              </w:numPr>
              <w:autoSpaceDE w:val="0"/>
              <w:autoSpaceDN w:val="0"/>
              <w:adjustRightInd w:val="0"/>
              <w:spacing w:before="60" w:after="60" w:line="240" w:lineRule="auto"/>
              <w:ind w:left="600"/>
              <w:rPr>
                <w:rFonts w:ascii="Wiener Melange" w:hAnsi="Wiener Melange" w:cs="Wiener Melange"/>
              </w:rPr>
            </w:pPr>
            <w:r w:rsidRPr="00DC19E1">
              <w:rPr>
                <w:rFonts w:ascii="Wiener Melange" w:hAnsi="Wiener Melange" w:cs="Wiener Melange"/>
              </w:rPr>
              <w:t>Kenntnisse der spezifischen gesetzlichen Grundlagen</w:t>
            </w:r>
          </w:p>
          <w:p w14:paraId="52DE23CF" w14:textId="77777777" w:rsidR="00E24B28" w:rsidRPr="007253AA" w:rsidRDefault="0030307A" w:rsidP="00DC19E1">
            <w:pPr>
              <w:pStyle w:val="Listenabsatz"/>
              <w:numPr>
                <w:ilvl w:val="0"/>
                <w:numId w:val="1"/>
              </w:numPr>
              <w:autoSpaceDE w:val="0"/>
              <w:autoSpaceDN w:val="0"/>
              <w:adjustRightInd w:val="0"/>
              <w:spacing w:before="60" w:after="60" w:line="240" w:lineRule="auto"/>
              <w:ind w:left="600"/>
              <w:rPr>
                <w:rFonts w:ascii="Wiener Melange" w:hAnsi="Wiener Melange" w:cs="Wiener Melange"/>
                <w:szCs w:val="20"/>
              </w:rPr>
            </w:pPr>
            <w:r w:rsidRPr="007253AA">
              <w:rPr>
                <w:rFonts w:ascii="Wiener Melange" w:hAnsi="Wiener Melange" w:cs="Wiener Melange"/>
              </w:rPr>
              <w:t>Berufsethische Haltung, die das Handeln im medizinischen und gesellschaftlichen Kontext leitet</w:t>
            </w:r>
          </w:p>
        </w:tc>
      </w:tr>
      <w:tr w:rsidR="00E24B28" w:rsidRPr="007253AA" w14:paraId="75C890CD" w14:textId="77777777" w:rsidTr="004833AA">
        <w:trPr>
          <w:cantSplit/>
          <w:trHeight w:val="400"/>
        </w:trPr>
        <w:tc>
          <w:tcPr>
            <w:tcW w:w="3970" w:type="dxa"/>
            <w:vMerge/>
            <w:tcBorders>
              <w:top w:val="nil"/>
              <w:left w:val="single" w:sz="4" w:space="0" w:color="auto"/>
              <w:bottom w:val="single" w:sz="4" w:space="0" w:color="auto"/>
            </w:tcBorders>
          </w:tcPr>
          <w:p w14:paraId="2CAEB468" w14:textId="77777777" w:rsidR="00E24B28" w:rsidRPr="007253AA" w:rsidRDefault="00E24B28" w:rsidP="00B036A4">
            <w:pPr>
              <w:autoSpaceDE w:val="0"/>
              <w:autoSpaceDN w:val="0"/>
              <w:adjustRightInd w:val="0"/>
              <w:rPr>
                <w:rFonts w:ascii="Wiener Melange" w:hAnsi="Wiener Melange" w:cs="Wiener Melange"/>
                <w:bCs/>
                <w:szCs w:val="20"/>
              </w:rPr>
            </w:pPr>
          </w:p>
        </w:tc>
        <w:tc>
          <w:tcPr>
            <w:tcW w:w="5386" w:type="dxa"/>
            <w:gridSpan w:val="3"/>
            <w:tcBorders>
              <w:top w:val="dashed" w:sz="4" w:space="0" w:color="auto"/>
              <w:bottom w:val="dashed" w:sz="4" w:space="0" w:color="auto"/>
              <w:right w:val="single" w:sz="4" w:space="0" w:color="auto"/>
            </w:tcBorders>
          </w:tcPr>
          <w:p w14:paraId="454BC5FC" w14:textId="77777777" w:rsidR="0030307A" w:rsidRPr="007253AA" w:rsidRDefault="0030307A" w:rsidP="0030307A">
            <w:pPr>
              <w:pStyle w:val="Listenabsatz"/>
              <w:autoSpaceDE w:val="0"/>
              <w:autoSpaceDN w:val="0"/>
              <w:adjustRightInd w:val="0"/>
              <w:spacing w:before="60" w:after="60" w:line="240" w:lineRule="auto"/>
              <w:ind w:left="0"/>
              <w:rPr>
                <w:rFonts w:ascii="Wiener Melange" w:hAnsi="Wiener Melange" w:cs="Wiener Melange"/>
              </w:rPr>
            </w:pPr>
            <w:r w:rsidRPr="007253AA">
              <w:rPr>
                <w:rFonts w:ascii="Wiener Melange" w:hAnsi="Wiener Melange" w:cs="Wiener Melange"/>
              </w:rPr>
              <w:t>Gegebenenfalls im Zuge der Einschulung zu erwerben:</w:t>
            </w:r>
          </w:p>
          <w:p w14:paraId="06F723FA" w14:textId="77777777" w:rsidR="0030307A" w:rsidRPr="00DC19E1" w:rsidRDefault="0030307A" w:rsidP="00DC19E1">
            <w:pPr>
              <w:pStyle w:val="Listenabsatz"/>
              <w:numPr>
                <w:ilvl w:val="0"/>
                <w:numId w:val="1"/>
              </w:numPr>
              <w:autoSpaceDE w:val="0"/>
              <w:autoSpaceDN w:val="0"/>
              <w:adjustRightInd w:val="0"/>
              <w:spacing w:before="60" w:after="60" w:line="240" w:lineRule="auto"/>
              <w:ind w:left="600"/>
              <w:rPr>
                <w:rFonts w:ascii="Wiener Melange" w:hAnsi="Wiener Melange" w:cs="Wiener Melange"/>
              </w:rPr>
            </w:pPr>
            <w:r w:rsidRPr="00DC19E1">
              <w:rPr>
                <w:rFonts w:ascii="Wiener Melange" w:hAnsi="Wiener Melange" w:cs="Wiener Melange"/>
              </w:rPr>
              <w:t>Kenntnis der aktuellen Geräte- und Arbeitsplatzbeschreibungen sowie der aktuellen Manuals (gemäß des MPG)</w:t>
            </w:r>
          </w:p>
          <w:p w14:paraId="522BCF9D" w14:textId="77777777" w:rsidR="00E24B28" w:rsidRPr="007253AA" w:rsidRDefault="0030307A" w:rsidP="00DC19E1">
            <w:pPr>
              <w:pStyle w:val="Listenabsatz"/>
              <w:numPr>
                <w:ilvl w:val="0"/>
                <w:numId w:val="1"/>
              </w:numPr>
              <w:autoSpaceDE w:val="0"/>
              <w:autoSpaceDN w:val="0"/>
              <w:adjustRightInd w:val="0"/>
              <w:spacing w:before="60" w:after="60" w:line="240" w:lineRule="auto"/>
              <w:ind w:left="600"/>
              <w:rPr>
                <w:rFonts w:ascii="Wiener Melange" w:hAnsi="Wiener Melange" w:cs="Wiener Melange"/>
                <w:szCs w:val="20"/>
              </w:rPr>
            </w:pPr>
            <w:r w:rsidRPr="00DC19E1">
              <w:rPr>
                <w:rFonts w:ascii="Wiener Melange" w:hAnsi="Wiener Melange" w:cs="Wiener Melange"/>
              </w:rPr>
              <w:t>Kenntnis der bereichsspezifischen Vorschriften, Sicherheitsmaßnahmen, Arbeitsanweisungen und Prozesse</w:t>
            </w:r>
          </w:p>
        </w:tc>
      </w:tr>
      <w:tr w:rsidR="00E24B28" w:rsidRPr="007253AA" w14:paraId="483D8A28" w14:textId="77777777" w:rsidTr="004833AA">
        <w:trPr>
          <w:cantSplit/>
          <w:trHeight w:val="403"/>
        </w:trPr>
        <w:tc>
          <w:tcPr>
            <w:tcW w:w="3970" w:type="dxa"/>
            <w:vMerge/>
            <w:tcBorders>
              <w:top w:val="nil"/>
              <w:left w:val="single" w:sz="4" w:space="0" w:color="auto"/>
              <w:bottom w:val="single" w:sz="4" w:space="0" w:color="auto"/>
            </w:tcBorders>
          </w:tcPr>
          <w:p w14:paraId="2A67EF5A" w14:textId="77777777" w:rsidR="00E24B28" w:rsidRPr="007253AA" w:rsidRDefault="00E24B28" w:rsidP="00B036A4">
            <w:pPr>
              <w:autoSpaceDE w:val="0"/>
              <w:autoSpaceDN w:val="0"/>
              <w:adjustRightInd w:val="0"/>
              <w:rPr>
                <w:rFonts w:ascii="Wiener Melange" w:hAnsi="Wiener Melange" w:cs="Wiener Melange"/>
                <w:bCs/>
                <w:szCs w:val="20"/>
              </w:rPr>
            </w:pPr>
          </w:p>
        </w:tc>
        <w:tc>
          <w:tcPr>
            <w:tcW w:w="5386" w:type="dxa"/>
            <w:gridSpan w:val="3"/>
            <w:tcBorders>
              <w:top w:val="dashed" w:sz="4" w:space="0" w:color="auto"/>
              <w:bottom w:val="dashed" w:sz="4" w:space="0" w:color="auto"/>
              <w:right w:val="single" w:sz="4" w:space="0" w:color="auto"/>
            </w:tcBorders>
          </w:tcPr>
          <w:p w14:paraId="7056124E" w14:textId="77777777" w:rsidR="0030307A" w:rsidRPr="007253AA" w:rsidRDefault="0030307A" w:rsidP="00DC19E1">
            <w:pPr>
              <w:pStyle w:val="Listenabsatz"/>
              <w:autoSpaceDE w:val="0"/>
              <w:autoSpaceDN w:val="0"/>
              <w:adjustRightInd w:val="0"/>
              <w:spacing w:before="60" w:after="60" w:line="276" w:lineRule="auto"/>
              <w:ind w:left="0"/>
              <w:rPr>
                <w:rFonts w:ascii="Wiener Melange" w:eastAsia="Times New Roman" w:hAnsi="Wiener Melange" w:cs="Wiener Melange"/>
                <w:lang w:eastAsia="de-AT"/>
              </w:rPr>
            </w:pPr>
            <w:r w:rsidRPr="007253AA">
              <w:rPr>
                <w:rFonts w:ascii="Wiener Melange" w:eastAsia="Times New Roman" w:hAnsi="Wiener Melange" w:cs="Wiener Melange"/>
                <w:lang w:eastAsia="de-AT"/>
              </w:rPr>
              <w:t xml:space="preserve">Laufende berufliche Weiterentwicklung: </w:t>
            </w:r>
          </w:p>
          <w:p w14:paraId="31092689" w14:textId="77777777" w:rsidR="0030307A" w:rsidRPr="0036364D" w:rsidRDefault="0030307A" w:rsidP="0036364D">
            <w:pPr>
              <w:pStyle w:val="Listenabsatz"/>
              <w:numPr>
                <w:ilvl w:val="0"/>
                <w:numId w:val="9"/>
              </w:numPr>
              <w:autoSpaceDE w:val="0"/>
              <w:autoSpaceDN w:val="0"/>
              <w:adjustRightInd w:val="0"/>
              <w:spacing w:before="60" w:after="60" w:line="276" w:lineRule="auto"/>
              <w:ind w:left="600"/>
              <w:rPr>
                <w:rFonts w:ascii="Wiener Melange" w:hAnsi="Wiener Melange" w:cs="Wiener Melange"/>
              </w:rPr>
            </w:pPr>
            <w:r w:rsidRPr="0036364D">
              <w:rPr>
                <w:rFonts w:ascii="Wiener Melange" w:hAnsi="Wiener Melange" w:cs="Wiener Melange"/>
              </w:rPr>
              <w:t>Für die Funktion des Fachassessors (Seniors) sind Fortbildungen im überdurchschnittlichen Ausmaß zu absolvieren: Nachweis über absolvierte Fortbildungen in der Höhe von 120-180 Stunden (entspricht 160-200 CPD Punkten) in 5 Jahren</w:t>
            </w:r>
          </w:p>
          <w:p w14:paraId="47181456" w14:textId="77777777" w:rsidR="0030307A" w:rsidRPr="00DC19E1" w:rsidRDefault="0030307A" w:rsidP="0036364D">
            <w:pPr>
              <w:pStyle w:val="Listenabsatz"/>
              <w:numPr>
                <w:ilvl w:val="0"/>
                <w:numId w:val="9"/>
              </w:numPr>
              <w:autoSpaceDE w:val="0"/>
              <w:autoSpaceDN w:val="0"/>
              <w:adjustRightInd w:val="0"/>
              <w:spacing w:before="60" w:after="60" w:line="276" w:lineRule="auto"/>
              <w:ind w:left="600"/>
              <w:rPr>
                <w:rFonts w:ascii="Wiener Melange" w:hAnsi="Wiener Melange" w:cs="Wiener Melange"/>
              </w:rPr>
            </w:pPr>
            <w:r w:rsidRPr="00DC19E1">
              <w:rPr>
                <w:rFonts w:ascii="Wiener Melange" w:hAnsi="Wiener Melange" w:cs="Wiener Melange"/>
              </w:rPr>
              <w:t>Gezielte fachliche, persönlichkeitsbildende und gesundheitsfördernde Bildungsmaßnahmen laut Mitarbei</w:t>
            </w:r>
            <w:r w:rsidR="007253AA" w:rsidRPr="00DC19E1">
              <w:rPr>
                <w:rFonts w:ascii="Wiener Melange" w:hAnsi="Wiener Melange" w:cs="Wiener Melange"/>
              </w:rPr>
              <w:t>ter*i</w:t>
            </w:r>
            <w:r w:rsidRPr="00DC19E1">
              <w:rPr>
                <w:rFonts w:ascii="Wiener Melange" w:hAnsi="Wiener Melange" w:cs="Wiener Melange"/>
              </w:rPr>
              <w:t>nnenorientierungsgespräch MOG/Team Objective Meeting TOM – Vereinbarungen</w:t>
            </w:r>
          </w:p>
          <w:p w14:paraId="01D0F46C" w14:textId="77777777" w:rsidR="00E24B28" w:rsidRPr="007253AA" w:rsidRDefault="0030307A" w:rsidP="0036364D">
            <w:pPr>
              <w:pStyle w:val="Listenabsatz"/>
              <w:numPr>
                <w:ilvl w:val="0"/>
                <w:numId w:val="9"/>
              </w:numPr>
              <w:autoSpaceDE w:val="0"/>
              <w:autoSpaceDN w:val="0"/>
              <w:adjustRightInd w:val="0"/>
              <w:spacing w:before="60" w:after="60" w:line="276" w:lineRule="auto"/>
              <w:ind w:left="600"/>
              <w:rPr>
                <w:rFonts w:ascii="Wiener Melange" w:hAnsi="Wiener Melange" w:cs="Wiener Melange"/>
                <w:szCs w:val="20"/>
              </w:rPr>
            </w:pPr>
            <w:r w:rsidRPr="00DC19E1">
              <w:rPr>
                <w:rFonts w:ascii="Wiener Melange" w:hAnsi="Wiener Melange" w:cs="Wiener Melange"/>
              </w:rPr>
              <w:t>Schulungen gemäß betrieblicher Notwendigkeiten (z. B. Qualitätsmanagement, Geräteschulungen, Schulungen im Arbeitnehmerschutz und Brandschutz, Reanimationsschulungen, Strahlenschutzunterweisungen)</w:t>
            </w:r>
          </w:p>
        </w:tc>
      </w:tr>
      <w:tr w:rsidR="00E24B28" w:rsidRPr="007253AA" w14:paraId="0CDFF270" w14:textId="77777777" w:rsidTr="004833AA">
        <w:trPr>
          <w:cantSplit/>
          <w:trHeight w:val="403"/>
        </w:trPr>
        <w:tc>
          <w:tcPr>
            <w:tcW w:w="3970" w:type="dxa"/>
            <w:vMerge/>
            <w:tcBorders>
              <w:top w:val="nil"/>
              <w:left w:val="single" w:sz="4" w:space="0" w:color="auto"/>
              <w:bottom w:val="single" w:sz="4" w:space="0" w:color="auto"/>
            </w:tcBorders>
          </w:tcPr>
          <w:p w14:paraId="7BE9FFD7" w14:textId="77777777" w:rsidR="00E24B28" w:rsidRPr="007253AA" w:rsidRDefault="00E24B28" w:rsidP="00B036A4">
            <w:pPr>
              <w:autoSpaceDE w:val="0"/>
              <w:autoSpaceDN w:val="0"/>
              <w:adjustRightInd w:val="0"/>
              <w:rPr>
                <w:rFonts w:ascii="Wiener Melange" w:hAnsi="Wiener Melange" w:cs="Wiener Melange"/>
                <w:bCs/>
                <w:szCs w:val="20"/>
              </w:rPr>
            </w:pPr>
          </w:p>
        </w:tc>
        <w:tc>
          <w:tcPr>
            <w:tcW w:w="5386" w:type="dxa"/>
            <w:gridSpan w:val="3"/>
            <w:tcBorders>
              <w:top w:val="dashed" w:sz="4" w:space="0" w:color="auto"/>
              <w:bottom w:val="single" w:sz="4" w:space="0" w:color="auto"/>
              <w:right w:val="single" w:sz="4" w:space="0" w:color="auto"/>
            </w:tcBorders>
          </w:tcPr>
          <w:p w14:paraId="5B08CDBF" w14:textId="77777777" w:rsidR="00E24B28" w:rsidRDefault="0030307A" w:rsidP="0030307A">
            <w:pPr>
              <w:pStyle w:val="Listenabsatz"/>
              <w:autoSpaceDE w:val="0"/>
              <w:autoSpaceDN w:val="0"/>
              <w:adjustRightInd w:val="0"/>
              <w:spacing w:before="60" w:after="60" w:line="240" w:lineRule="auto"/>
              <w:ind w:left="0"/>
              <w:rPr>
                <w:rFonts w:ascii="Wiener Melange" w:hAnsi="Wiener Melange" w:cs="Wiener Melange"/>
                <w:lang w:val="de-DE"/>
              </w:rPr>
            </w:pPr>
            <w:r w:rsidRPr="007253AA">
              <w:rPr>
                <w:rFonts w:ascii="Wiener Melange" w:hAnsi="Wiener Melange" w:cs="Wiener Melange"/>
                <w:lang w:val="de-DE"/>
              </w:rPr>
              <w:t>Spezielle fachliche Kenntnisse und Fertigkeiten gemäß den Sonderaufgaben:</w:t>
            </w:r>
          </w:p>
          <w:p w14:paraId="7BC9EEED" w14:textId="77777777" w:rsidR="009E7595" w:rsidRPr="007253AA" w:rsidRDefault="00000000" w:rsidP="00F44631">
            <w:pPr>
              <w:pStyle w:val="Listenabsatz"/>
              <w:autoSpaceDE w:val="0"/>
              <w:autoSpaceDN w:val="0"/>
              <w:adjustRightInd w:val="0"/>
              <w:spacing w:before="60" w:after="60" w:line="240" w:lineRule="auto"/>
              <w:ind w:left="600"/>
              <w:rPr>
                <w:rFonts w:ascii="Wiener Melange" w:hAnsi="Wiener Melange" w:cs="Wiener Melange"/>
                <w:szCs w:val="20"/>
              </w:rPr>
            </w:pPr>
            <w:sdt>
              <w:sdtPr>
                <w:rPr>
                  <w:rFonts w:ascii="Wiener Melange" w:hAnsi="Wiener Melange" w:cs="Wiener Melange"/>
                  <w:szCs w:val="20"/>
                </w:rPr>
                <w:id w:val="1514337591"/>
                <w:placeholder>
                  <w:docPart w:val="57F1CEF6505744ECA5D8200AE5AB8D62"/>
                </w:placeholder>
              </w:sdtPr>
              <w:sdtContent>
                <w:r w:rsidR="00B610FC">
                  <w:rPr>
                    <w:rFonts w:ascii="Wiener Melange" w:hAnsi="Wiener Melange" w:cs="Wiener Melange"/>
                    <w:szCs w:val="20"/>
                  </w:rPr>
                  <w:t xml:space="preserve">Umfassende Gerätetechnikkenntnisse  </w:t>
                </w:r>
                <w:r w:rsidR="00F44631">
                  <w:rPr>
                    <w:rFonts w:ascii="Wiener Melange" w:hAnsi="Wiener Melange" w:cs="Wiener Melange"/>
                    <w:szCs w:val="20"/>
                  </w:rPr>
                  <w:t>Kenntnisse in der Bestellung von Verbr</w:t>
                </w:r>
                <w:r w:rsidR="00B610FC">
                  <w:rPr>
                    <w:rFonts w:ascii="Wiener Melange" w:hAnsi="Wiener Melange" w:cs="Wiener Melange"/>
                    <w:szCs w:val="20"/>
                  </w:rPr>
                  <w:t xml:space="preserve">auchsgütern und Strahlenschutzmitteln  für den Fachbereich   </w:t>
                </w:r>
                <w:r w:rsidR="00F44631">
                  <w:rPr>
                    <w:rFonts w:ascii="Wiener Melange" w:hAnsi="Wiener Melange" w:cs="Wiener Melange"/>
                    <w:szCs w:val="20"/>
                  </w:rPr>
                  <w:t xml:space="preserve"> </w:t>
                </w:r>
                <w:r w:rsidR="00B610FC">
                  <w:rPr>
                    <w:rFonts w:ascii="Wiener Melange" w:hAnsi="Wiener Melange" w:cs="Wiener Melange"/>
                    <w:szCs w:val="20"/>
                  </w:rPr>
                  <w:t xml:space="preserve">                                                   </w:t>
                </w:r>
                <w:r w:rsidR="00F44631">
                  <w:rPr>
                    <w:rFonts w:ascii="Wiener Melange" w:hAnsi="Wiener Melange" w:cs="Wiener Melange"/>
                    <w:szCs w:val="20"/>
                  </w:rPr>
                  <w:t>Fähigkeit des flexiblen Denkens und d</w:t>
                </w:r>
                <w:r w:rsidR="00B610FC">
                  <w:rPr>
                    <w:rFonts w:ascii="Wiener Melange" w:hAnsi="Wiener Melange" w:cs="Wiener Melange"/>
                    <w:szCs w:val="20"/>
                  </w:rPr>
                  <w:t>es lösungsorientierten Handelns</w:t>
                </w:r>
                <w:r w:rsidR="00F44631">
                  <w:rPr>
                    <w:rFonts w:ascii="Wiener Melange" w:hAnsi="Wiener Melange" w:cs="Wiener Melange"/>
                    <w:szCs w:val="20"/>
                  </w:rPr>
                  <w:t xml:space="preserve"> </w:t>
                </w:r>
                <w:proofErr w:type="spellStart"/>
                <w:r w:rsidR="00F44631">
                  <w:rPr>
                    <w:rFonts w:ascii="Wiener Melange" w:hAnsi="Wiener Melange" w:cs="Wiener Melange"/>
                    <w:szCs w:val="20"/>
                  </w:rPr>
                  <w:t>Innovationsberetischaft</w:t>
                </w:r>
                <w:proofErr w:type="spellEnd"/>
                <w:r w:rsidR="00F44631">
                  <w:rPr>
                    <w:rFonts w:ascii="Wiener Melange" w:hAnsi="Wiener Melange" w:cs="Wiener Melange"/>
                    <w:szCs w:val="20"/>
                  </w:rPr>
                  <w:t xml:space="preserve"> und Förderung neuer </w:t>
                </w:r>
                <w:proofErr w:type="spellStart"/>
                <w:r w:rsidR="00F44631">
                  <w:rPr>
                    <w:rFonts w:ascii="Wiener Melange" w:hAnsi="Wiener Melange" w:cs="Wiener Melange"/>
                    <w:szCs w:val="20"/>
                  </w:rPr>
                  <w:t>Untersuchunsmethoden</w:t>
                </w:r>
                <w:proofErr w:type="spellEnd"/>
                <w:r w:rsidR="00F44631">
                  <w:rPr>
                    <w:rFonts w:ascii="Wiener Melange" w:hAnsi="Wiener Melange" w:cs="Wiener Melange"/>
                    <w:szCs w:val="20"/>
                  </w:rPr>
                  <w:t xml:space="preserve"> und Arbeits</w:t>
                </w:r>
                <w:r w:rsidR="00B610FC">
                  <w:rPr>
                    <w:rFonts w:ascii="Wiener Melange" w:hAnsi="Wiener Melange" w:cs="Wiener Melange"/>
                    <w:szCs w:val="20"/>
                  </w:rPr>
                  <w:t xml:space="preserve">techniken Freude an der interdisziplinären Zusammenarbeit und Motivationsfähigkeit        </w:t>
                </w:r>
                <w:r w:rsidR="00F44631">
                  <w:rPr>
                    <w:rFonts w:ascii="Wiener Melange" w:hAnsi="Wiener Melange" w:cs="Wiener Melange"/>
                    <w:szCs w:val="20"/>
                  </w:rPr>
                  <w:t xml:space="preserve"> </w:t>
                </w:r>
              </w:sdtContent>
            </w:sdt>
            <w:r w:rsidR="00D625FF">
              <w:rPr>
                <w:rFonts w:ascii="Wiener Melange" w:hAnsi="Wiener Melange" w:cs="Wiener Melange"/>
                <w:szCs w:val="20"/>
              </w:rPr>
              <w:t xml:space="preserve"> </w:t>
            </w:r>
          </w:p>
        </w:tc>
      </w:tr>
      <w:tr w:rsidR="00E24B28" w:rsidRPr="007253AA" w14:paraId="53123D8D" w14:textId="77777777" w:rsidTr="00B036A4">
        <w:trPr>
          <w:trHeight w:hRule="exact" w:val="567"/>
        </w:trPr>
        <w:tc>
          <w:tcPr>
            <w:tcW w:w="9356" w:type="dxa"/>
            <w:gridSpan w:val="4"/>
            <w:tcBorders>
              <w:top w:val="single" w:sz="4" w:space="0" w:color="auto"/>
              <w:left w:val="single" w:sz="4" w:space="0" w:color="auto"/>
              <w:bottom w:val="single" w:sz="4" w:space="0" w:color="auto"/>
              <w:right w:val="single" w:sz="4" w:space="0" w:color="auto"/>
            </w:tcBorders>
            <w:shd w:val="clear" w:color="auto" w:fill="F8EFBD"/>
            <w:vAlign w:val="center"/>
          </w:tcPr>
          <w:p w14:paraId="06645B61" w14:textId="77777777" w:rsidR="00E24B28" w:rsidRPr="007253AA" w:rsidRDefault="00E24B28" w:rsidP="00E24B28">
            <w:pPr>
              <w:pStyle w:val="Listenabsatz"/>
              <w:numPr>
                <w:ilvl w:val="0"/>
                <w:numId w:val="2"/>
              </w:numPr>
              <w:autoSpaceDE w:val="0"/>
              <w:autoSpaceDN w:val="0"/>
              <w:adjustRightInd w:val="0"/>
              <w:spacing w:before="120" w:after="120" w:line="240" w:lineRule="auto"/>
              <w:ind w:left="459" w:hanging="425"/>
              <w:rPr>
                <w:rFonts w:ascii="Wiener Melange" w:hAnsi="Wiener Melange" w:cs="Wiener Melange"/>
                <w:b/>
                <w:bCs/>
                <w:sz w:val="22"/>
              </w:rPr>
            </w:pPr>
            <w:r w:rsidRPr="007253AA">
              <w:rPr>
                <w:rFonts w:ascii="Wiener Melange" w:hAnsi="Wiener Melange" w:cs="Wiener Melange"/>
                <w:b/>
                <w:bCs/>
                <w:sz w:val="22"/>
              </w:rPr>
              <w:t xml:space="preserve">Physische und psychische Anforderungen </w:t>
            </w:r>
            <w:r w:rsidRPr="007253AA">
              <w:rPr>
                <w:rFonts w:ascii="Wiener Melange" w:hAnsi="Wiener Melange" w:cs="Wiener Melange"/>
                <w:b/>
                <w:bCs/>
                <w:sz w:val="18"/>
                <w:szCs w:val="18"/>
              </w:rPr>
              <w:t>(bei Bedarf zu befüllen)</w:t>
            </w:r>
          </w:p>
        </w:tc>
      </w:tr>
      <w:tr w:rsidR="00E24B28" w:rsidRPr="007253AA" w14:paraId="645BBF5C" w14:textId="77777777" w:rsidTr="00B036A4">
        <w:trPr>
          <w:trHeight w:val="704"/>
        </w:trPr>
        <w:tc>
          <w:tcPr>
            <w:tcW w:w="9356" w:type="dxa"/>
            <w:gridSpan w:val="4"/>
            <w:tcBorders>
              <w:left w:val="single" w:sz="4" w:space="0" w:color="auto"/>
              <w:right w:val="single" w:sz="4" w:space="0" w:color="auto"/>
            </w:tcBorders>
          </w:tcPr>
          <w:p w14:paraId="7DD03597" w14:textId="77777777" w:rsidR="0030307A" w:rsidRPr="007253AA" w:rsidRDefault="0030307A" w:rsidP="00273AD4">
            <w:pPr>
              <w:pStyle w:val="Listenabsatz"/>
              <w:numPr>
                <w:ilvl w:val="0"/>
                <w:numId w:val="7"/>
              </w:numPr>
              <w:spacing w:before="120" w:after="120" w:line="240" w:lineRule="auto"/>
              <w:jc w:val="both"/>
              <w:rPr>
                <w:rFonts w:ascii="Wiener Melange" w:eastAsia="Times New Roman" w:hAnsi="Wiener Melange" w:cs="Wiener Melange"/>
                <w:lang w:eastAsia="de-AT"/>
              </w:rPr>
            </w:pPr>
            <w:r w:rsidRPr="007253AA">
              <w:rPr>
                <w:rFonts w:ascii="Wiener Melange" w:eastAsia="Times New Roman" w:hAnsi="Wiener Melange" w:cs="Wiener Melange"/>
                <w:lang w:eastAsia="de-AT"/>
              </w:rPr>
              <w:t xml:space="preserve">Erhöhte physische und psychische Anforderungen und Belastungen aufgrund der Tätigkeiten </w:t>
            </w:r>
            <w:proofErr w:type="gramStart"/>
            <w:r w:rsidRPr="007253AA">
              <w:rPr>
                <w:rFonts w:ascii="Wiener Melange" w:eastAsia="Times New Roman" w:hAnsi="Wiener Melange" w:cs="Wiener Melange"/>
                <w:lang w:eastAsia="de-AT"/>
              </w:rPr>
              <w:t xml:space="preserve">in der </w:t>
            </w:r>
            <w:r w:rsidR="007253AA" w:rsidRPr="007253AA">
              <w:rPr>
                <w:rFonts w:ascii="Wiener Melange" w:eastAsia="Times New Roman" w:hAnsi="Wiener Melange" w:cs="Wiener Melange"/>
                <w:lang w:eastAsia="de-AT"/>
              </w:rPr>
              <w:t>direkten und indirekten Patient</w:t>
            </w:r>
            <w:proofErr w:type="gramEnd"/>
            <w:r w:rsidR="007253AA" w:rsidRPr="007253AA">
              <w:rPr>
                <w:rFonts w:ascii="Wiener Melange" w:eastAsia="Times New Roman" w:hAnsi="Wiener Melange" w:cs="Wiener Melange"/>
                <w:lang w:eastAsia="de-AT"/>
              </w:rPr>
              <w:t>*i</w:t>
            </w:r>
            <w:r w:rsidRPr="007253AA">
              <w:rPr>
                <w:rFonts w:ascii="Wiener Melange" w:eastAsia="Times New Roman" w:hAnsi="Wiener Melange" w:cs="Wiener Melange"/>
                <w:lang w:eastAsia="de-AT"/>
              </w:rPr>
              <w:t>nnenversorgung, im Umgang mit Ausnahmesituationen</w:t>
            </w:r>
          </w:p>
          <w:p w14:paraId="37A4ED39" w14:textId="77777777" w:rsidR="0030307A" w:rsidRPr="00273AD4" w:rsidRDefault="0030307A" w:rsidP="00273AD4">
            <w:pPr>
              <w:pStyle w:val="Listenabsatz"/>
              <w:numPr>
                <w:ilvl w:val="0"/>
                <w:numId w:val="7"/>
              </w:numPr>
              <w:spacing w:before="120" w:after="120" w:line="240" w:lineRule="auto"/>
              <w:jc w:val="both"/>
              <w:rPr>
                <w:rFonts w:ascii="Wiener Melange" w:eastAsia="Times New Roman" w:hAnsi="Wiener Melange" w:cs="Wiener Melange"/>
                <w:lang w:eastAsia="de-AT"/>
              </w:rPr>
            </w:pPr>
            <w:r w:rsidRPr="00273AD4">
              <w:rPr>
                <w:rFonts w:ascii="Wiener Melange" w:eastAsia="Times New Roman" w:hAnsi="Wiener Melange" w:cs="Wiener Melange"/>
                <w:lang w:eastAsia="de-AT"/>
              </w:rPr>
              <w:t>psychische und emotionale Stabilität insbesondere im Umgang mit schwerkranken und chronisch kranken Menschen</w:t>
            </w:r>
          </w:p>
          <w:p w14:paraId="4D2D77DA" w14:textId="77777777" w:rsidR="00E24B28" w:rsidRPr="007253AA" w:rsidRDefault="0030307A" w:rsidP="00273AD4">
            <w:pPr>
              <w:pStyle w:val="Listenabsatz"/>
              <w:numPr>
                <w:ilvl w:val="0"/>
                <w:numId w:val="7"/>
              </w:numPr>
              <w:spacing w:before="120" w:after="120" w:line="240" w:lineRule="auto"/>
              <w:jc w:val="both"/>
              <w:rPr>
                <w:rFonts w:ascii="Wiener Melange" w:hAnsi="Wiener Melange" w:cs="Wiener Melange"/>
              </w:rPr>
            </w:pPr>
            <w:r w:rsidRPr="007253AA">
              <w:rPr>
                <w:rFonts w:ascii="Wiener Melange" w:eastAsia="Times New Roman" w:hAnsi="Wiener Melange" w:cs="Wiener Melange"/>
                <w:lang w:eastAsia="de-AT"/>
              </w:rPr>
              <w:lastRenderedPageBreak/>
              <w:t>gegebenenfalls Bereitschaft, dauerhaft in künstlich</w:t>
            </w:r>
            <w:r w:rsidR="00273AD4">
              <w:rPr>
                <w:rFonts w:ascii="Wiener Melange" w:eastAsia="Times New Roman" w:hAnsi="Wiener Melange" w:cs="Wiener Melange"/>
                <w:lang w:eastAsia="de-AT"/>
              </w:rPr>
              <w:t xml:space="preserve"> belichteten Räumen zu arbeiten</w:t>
            </w:r>
          </w:p>
        </w:tc>
      </w:tr>
      <w:tr w:rsidR="00E24B28" w:rsidRPr="007253AA" w14:paraId="71E23FEC" w14:textId="77777777" w:rsidTr="00B036A4">
        <w:trPr>
          <w:trHeight w:hRule="exact" w:val="567"/>
        </w:trPr>
        <w:tc>
          <w:tcPr>
            <w:tcW w:w="9356" w:type="dxa"/>
            <w:gridSpan w:val="4"/>
            <w:tcBorders>
              <w:left w:val="single" w:sz="4" w:space="0" w:color="auto"/>
              <w:bottom w:val="single" w:sz="4" w:space="0" w:color="auto"/>
              <w:right w:val="single" w:sz="4" w:space="0" w:color="auto"/>
            </w:tcBorders>
            <w:shd w:val="clear" w:color="auto" w:fill="F8EFBD"/>
            <w:vAlign w:val="center"/>
          </w:tcPr>
          <w:p w14:paraId="2EC90C1B" w14:textId="77777777" w:rsidR="00E24B28" w:rsidRPr="007253AA" w:rsidRDefault="00E24B28" w:rsidP="00E24B28">
            <w:pPr>
              <w:pStyle w:val="Listenabsatz"/>
              <w:numPr>
                <w:ilvl w:val="0"/>
                <w:numId w:val="2"/>
              </w:numPr>
              <w:autoSpaceDE w:val="0"/>
              <w:autoSpaceDN w:val="0"/>
              <w:adjustRightInd w:val="0"/>
              <w:spacing w:line="240" w:lineRule="auto"/>
              <w:ind w:left="459" w:hanging="425"/>
              <w:rPr>
                <w:rFonts w:ascii="Wiener Melange" w:hAnsi="Wiener Melange" w:cs="Wiener Melange"/>
                <w:b/>
                <w:bCs/>
                <w:sz w:val="22"/>
              </w:rPr>
            </w:pPr>
            <w:r w:rsidRPr="007253AA">
              <w:rPr>
                <w:rFonts w:ascii="Wiener Melange" w:hAnsi="Wiener Melange" w:cs="Wiener Melange"/>
                <w:b/>
                <w:bCs/>
                <w:sz w:val="22"/>
              </w:rPr>
              <w:lastRenderedPageBreak/>
              <w:t xml:space="preserve">Weitere Anforderungen </w:t>
            </w:r>
            <w:r w:rsidRPr="007253AA">
              <w:rPr>
                <w:rFonts w:ascii="Wiener Melange" w:hAnsi="Wiener Melange" w:cs="Wiener Melange"/>
                <w:b/>
                <w:bCs/>
                <w:sz w:val="18"/>
                <w:szCs w:val="18"/>
              </w:rPr>
              <w:t>(bei Bedarf zu befüllen)</w:t>
            </w:r>
          </w:p>
        </w:tc>
      </w:tr>
      <w:tr w:rsidR="00E24B28" w:rsidRPr="007253AA" w14:paraId="1008C1A1" w14:textId="77777777" w:rsidTr="00B036A4">
        <w:trPr>
          <w:trHeight w:val="704"/>
        </w:trPr>
        <w:tc>
          <w:tcPr>
            <w:tcW w:w="9356" w:type="dxa"/>
            <w:gridSpan w:val="4"/>
            <w:tcBorders>
              <w:left w:val="single" w:sz="4" w:space="0" w:color="auto"/>
              <w:bottom w:val="single" w:sz="4" w:space="0" w:color="auto"/>
              <w:right w:val="single" w:sz="4" w:space="0" w:color="auto"/>
            </w:tcBorders>
          </w:tcPr>
          <w:p w14:paraId="0FBB31F4" w14:textId="77777777" w:rsidR="0030307A" w:rsidRPr="007253AA" w:rsidRDefault="0030307A" w:rsidP="0036364D">
            <w:pPr>
              <w:pStyle w:val="Listenabsatz"/>
              <w:numPr>
                <w:ilvl w:val="0"/>
                <w:numId w:val="8"/>
              </w:numPr>
              <w:autoSpaceDE w:val="0"/>
              <w:autoSpaceDN w:val="0"/>
              <w:adjustRightInd w:val="0"/>
              <w:spacing w:before="120" w:afterLines="60" w:after="144" w:line="200" w:lineRule="atLeast"/>
              <w:ind w:left="714" w:hanging="357"/>
              <w:contextualSpacing w:val="0"/>
              <w:rPr>
                <w:rFonts w:ascii="Wiener Melange" w:hAnsi="Wiener Melange" w:cs="Wiener Melange"/>
              </w:rPr>
            </w:pPr>
            <w:r w:rsidRPr="007253AA">
              <w:rPr>
                <w:rFonts w:ascii="Wiener Melange" w:hAnsi="Wiener Melange" w:cs="Wiener Melange"/>
              </w:rPr>
              <w:t>Bereitschaft zu Mehrdienstleistungen</w:t>
            </w:r>
          </w:p>
          <w:p w14:paraId="1B7822CD" w14:textId="77777777" w:rsidR="0030307A" w:rsidRPr="007253AA" w:rsidRDefault="0030307A" w:rsidP="0036364D">
            <w:pPr>
              <w:pStyle w:val="Listenabsatz"/>
              <w:numPr>
                <w:ilvl w:val="0"/>
                <w:numId w:val="8"/>
              </w:numPr>
              <w:autoSpaceDE w:val="0"/>
              <w:autoSpaceDN w:val="0"/>
              <w:adjustRightInd w:val="0"/>
              <w:spacing w:before="120" w:afterLines="60" w:after="144" w:line="200" w:lineRule="atLeast"/>
              <w:ind w:left="714" w:hanging="357"/>
              <w:contextualSpacing w:val="0"/>
              <w:rPr>
                <w:rFonts w:ascii="Wiener Melange" w:hAnsi="Wiener Melange" w:cs="Wiener Melange"/>
              </w:rPr>
            </w:pPr>
            <w:r w:rsidRPr="007253AA">
              <w:rPr>
                <w:rFonts w:ascii="Wiener Melange" w:hAnsi="Wiener Melange" w:cs="Wiener Melange"/>
              </w:rPr>
              <w:t xml:space="preserve">Gegebenenfalls Bereitschaft zu Nacht-, Wochenend- und Feiertagsdiensten </w:t>
            </w:r>
          </w:p>
          <w:p w14:paraId="6ADBDF0C" w14:textId="77777777" w:rsidR="00E24B28" w:rsidRPr="007253AA" w:rsidRDefault="0030307A" w:rsidP="0036364D">
            <w:pPr>
              <w:pStyle w:val="Listenabsatz"/>
              <w:numPr>
                <w:ilvl w:val="0"/>
                <w:numId w:val="8"/>
              </w:numPr>
              <w:tabs>
                <w:tab w:val="right" w:pos="9140"/>
              </w:tabs>
              <w:autoSpaceDE w:val="0"/>
              <w:autoSpaceDN w:val="0"/>
              <w:adjustRightInd w:val="0"/>
              <w:spacing w:before="120" w:afterLines="60" w:after="144" w:line="240" w:lineRule="auto"/>
              <w:ind w:left="714" w:hanging="357"/>
              <w:rPr>
                <w:rFonts w:ascii="Wiener Melange" w:hAnsi="Wiener Melange" w:cs="Wiener Melange"/>
                <w:bCs/>
              </w:rPr>
            </w:pPr>
            <w:r w:rsidRPr="007253AA">
              <w:rPr>
                <w:rFonts w:ascii="Wiener Melange" w:hAnsi="Wiener Melange" w:cs="Wiener Melange"/>
              </w:rPr>
              <w:t>Für Dienststelle AKH: gegebenenfalls Bereitschaft zu Rufbereitschaftsdiensten</w:t>
            </w:r>
            <w:r w:rsidRPr="007253AA">
              <w:rPr>
                <w:rFonts w:ascii="Wiener Melange" w:hAnsi="Wiener Melange" w:cs="Wiener Melange"/>
              </w:rPr>
              <w:tab/>
            </w:r>
          </w:p>
        </w:tc>
      </w:tr>
      <w:tr w:rsidR="00E24B28" w:rsidRPr="007253AA" w14:paraId="6505ED96" w14:textId="77777777" w:rsidTr="0036364D">
        <w:trPr>
          <w:trHeight w:hRule="exact" w:val="997"/>
        </w:trPr>
        <w:tc>
          <w:tcPr>
            <w:tcW w:w="9356" w:type="dxa"/>
            <w:gridSpan w:val="4"/>
            <w:tcBorders>
              <w:top w:val="single" w:sz="4" w:space="0" w:color="auto"/>
              <w:right w:val="single" w:sz="4" w:space="0" w:color="auto"/>
            </w:tcBorders>
            <w:shd w:val="clear" w:color="auto" w:fill="F8EFBD"/>
            <w:vAlign w:val="center"/>
          </w:tcPr>
          <w:p w14:paraId="3AF8F11D" w14:textId="77777777" w:rsidR="00E24B28" w:rsidRPr="007253AA" w:rsidRDefault="00E24B28" w:rsidP="00E24B28">
            <w:pPr>
              <w:pStyle w:val="Listenabsatz"/>
              <w:numPr>
                <w:ilvl w:val="0"/>
                <w:numId w:val="2"/>
              </w:numPr>
              <w:autoSpaceDE w:val="0"/>
              <w:autoSpaceDN w:val="0"/>
              <w:adjustRightInd w:val="0"/>
              <w:spacing w:line="240" w:lineRule="auto"/>
              <w:ind w:left="459" w:hanging="425"/>
              <w:rPr>
                <w:rFonts w:ascii="Wiener Melange" w:hAnsi="Wiener Melange" w:cs="Wiener Melange"/>
                <w:b/>
                <w:bCs/>
                <w:sz w:val="22"/>
              </w:rPr>
            </w:pPr>
            <w:r w:rsidRPr="007253AA">
              <w:rPr>
                <w:rFonts w:ascii="Wiener Melange" w:hAnsi="Wiener Melange" w:cs="Wiener Melange"/>
                <w:b/>
                <w:bCs/>
                <w:sz w:val="22"/>
              </w:rPr>
              <w:t xml:space="preserve">Fachunabhängige Kompetenzen </w:t>
            </w:r>
          </w:p>
          <w:p w14:paraId="7B46C524" w14:textId="77777777" w:rsidR="00E24B28" w:rsidRPr="007253AA" w:rsidRDefault="00E24B28" w:rsidP="00B036A4">
            <w:pPr>
              <w:pStyle w:val="Listenabsatz"/>
              <w:autoSpaceDE w:val="0"/>
              <w:autoSpaceDN w:val="0"/>
              <w:adjustRightInd w:val="0"/>
              <w:spacing w:before="120" w:line="240" w:lineRule="auto"/>
              <w:ind w:left="459"/>
              <w:rPr>
                <w:rFonts w:ascii="Wiener Melange" w:hAnsi="Wiener Melange" w:cs="Wiener Melange"/>
                <w:b/>
                <w:bCs/>
                <w:sz w:val="22"/>
              </w:rPr>
            </w:pPr>
            <w:r w:rsidRPr="007253AA">
              <w:rPr>
                <w:rFonts w:ascii="Wiener Melange" w:hAnsi="Wiener Melange" w:cs="Wiener Melange"/>
                <w:b/>
                <w:bCs/>
                <w:sz w:val="18"/>
                <w:szCs w:val="18"/>
              </w:rPr>
              <w:t>(nachstehende Kompetenzen sind verbindlich; bei Bedarf können weitere Kompetenzen ergänzt werden)</w:t>
            </w:r>
          </w:p>
        </w:tc>
      </w:tr>
      <w:tr w:rsidR="00E24B28" w:rsidRPr="007253AA" w14:paraId="44BD5D60" w14:textId="77777777" w:rsidTr="00B036A4">
        <w:trPr>
          <w:trHeight w:hRule="exact" w:val="1418"/>
        </w:trPr>
        <w:tc>
          <w:tcPr>
            <w:tcW w:w="9356" w:type="dxa"/>
            <w:gridSpan w:val="4"/>
            <w:tcBorders>
              <w:right w:val="single" w:sz="4" w:space="0" w:color="auto"/>
            </w:tcBorders>
            <w:shd w:val="clear" w:color="auto" w:fill="F3F1EF"/>
            <w:vAlign w:val="center"/>
          </w:tcPr>
          <w:p w14:paraId="2F7888E8" w14:textId="77777777" w:rsidR="00E24B28" w:rsidRPr="007253AA" w:rsidRDefault="00E24B28" w:rsidP="00E24B28">
            <w:pPr>
              <w:pStyle w:val="Listenabsatz"/>
              <w:numPr>
                <w:ilvl w:val="1"/>
                <w:numId w:val="2"/>
              </w:numPr>
              <w:autoSpaceDE w:val="0"/>
              <w:autoSpaceDN w:val="0"/>
              <w:adjustRightInd w:val="0"/>
              <w:spacing w:before="120" w:line="240" w:lineRule="auto"/>
              <w:ind w:left="601" w:hanging="567"/>
              <w:rPr>
                <w:rFonts w:ascii="Wiener Melange" w:hAnsi="Wiener Melange" w:cs="Wiener Melange"/>
                <w:b/>
                <w:bCs/>
                <w:sz w:val="22"/>
              </w:rPr>
            </w:pPr>
            <w:r w:rsidRPr="007253AA">
              <w:rPr>
                <w:rFonts w:ascii="Wiener Melange" w:hAnsi="Wiener Melange" w:cs="Wiener Melange"/>
                <w:b/>
                <w:bCs/>
                <w:sz w:val="22"/>
              </w:rPr>
              <w:t xml:space="preserve">Selbstkompetenzen </w:t>
            </w:r>
          </w:p>
          <w:p w14:paraId="3E28F7F6" w14:textId="77777777" w:rsidR="00E24B28" w:rsidRPr="007253AA" w:rsidRDefault="00E24B28" w:rsidP="00B036A4">
            <w:pPr>
              <w:pStyle w:val="Listenabsatz"/>
              <w:autoSpaceDE w:val="0"/>
              <w:autoSpaceDN w:val="0"/>
              <w:adjustRightInd w:val="0"/>
              <w:spacing w:before="120" w:after="120" w:line="240" w:lineRule="auto"/>
              <w:ind w:left="601"/>
              <w:rPr>
                <w:rFonts w:ascii="Wiener Melange" w:hAnsi="Wiener Melange" w:cs="Wiener Melange"/>
                <w:b/>
                <w:bCs/>
                <w:szCs w:val="20"/>
              </w:rPr>
            </w:pPr>
            <w:r w:rsidRPr="007253AA">
              <w:rPr>
                <w:rFonts w:ascii="Wiener Melange" w:hAnsi="Wiener Melange" w:cs="Wiener Melange"/>
                <w:szCs w:val="20"/>
              </w:rPr>
              <w:t>Fähigkeit, die eigene Person zu steuern, das eigene Verhalten und Handeln zu reflektieren sowie selbstverantwortlich, flexibel, aktiv und effektiv einen Beitrag zur Aufgabenerfüllung der Organisation, im Sinne der Kund</w:t>
            </w:r>
            <w:r w:rsidR="00D816CB">
              <w:rPr>
                <w:rFonts w:ascii="Wiener Melange" w:hAnsi="Wiener Melange" w:cs="Wiener Melange"/>
                <w:szCs w:val="20"/>
              </w:rPr>
              <w:t>*innen</w:t>
            </w:r>
            <w:r w:rsidRPr="007253AA">
              <w:rPr>
                <w:rFonts w:ascii="Wiener Melange" w:hAnsi="Wiener Melange" w:cs="Wiener Melange"/>
                <w:szCs w:val="20"/>
              </w:rPr>
              <w:t>orientierung, zu leisten.</w:t>
            </w:r>
          </w:p>
        </w:tc>
      </w:tr>
      <w:tr w:rsidR="00E24B28" w:rsidRPr="007253AA" w14:paraId="29F85BE2" w14:textId="77777777" w:rsidTr="00B036A4">
        <w:trPr>
          <w:trHeight w:hRule="exact" w:val="1134"/>
        </w:trPr>
        <w:tc>
          <w:tcPr>
            <w:tcW w:w="9356" w:type="dxa"/>
            <w:gridSpan w:val="4"/>
            <w:tcBorders>
              <w:bottom w:val="single" w:sz="4" w:space="0" w:color="auto"/>
              <w:right w:val="single" w:sz="4" w:space="0" w:color="auto"/>
            </w:tcBorders>
            <w:shd w:val="clear" w:color="auto" w:fill="FFFFFF"/>
            <w:vAlign w:val="center"/>
          </w:tcPr>
          <w:p w14:paraId="2FB410E1" w14:textId="77777777" w:rsidR="00E24B28" w:rsidRPr="007253AA" w:rsidRDefault="00E24B28" w:rsidP="00DC19E1">
            <w:pPr>
              <w:pStyle w:val="Listenabsatz"/>
              <w:numPr>
                <w:ilvl w:val="0"/>
                <w:numId w:val="1"/>
              </w:numPr>
              <w:autoSpaceDE w:val="0"/>
              <w:autoSpaceDN w:val="0"/>
              <w:adjustRightInd w:val="0"/>
              <w:spacing w:before="60" w:after="60" w:line="240" w:lineRule="auto"/>
              <w:ind w:left="601" w:hanging="425"/>
              <w:rPr>
                <w:rFonts w:ascii="Wiener Melange" w:hAnsi="Wiener Melange" w:cs="Wiener Melange"/>
                <w:b/>
                <w:bCs/>
                <w:szCs w:val="20"/>
              </w:rPr>
            </w:pPr>
            <w:r w:rsidRPr="007253AA">
              <w:rPr>
                <w:rFonts w:ascii="Wiener Melange" w:hAnsi="Wiener Melange" w:cs="Wiener Melange"/>
                <w:b/>
                <w:szCs w:val="20"/>
              </w:rPr>
              <w:t>Eigenverantwortliches Handeln</w:t>
            </w:r>
            <w:r w:rsidRPr="00DC19E1">
              <w:rPr>
                <w:rFonts w:ascii="Wiener Melange" w:hAnsi="Wiener Melange" w:cs="Wiener Melange"/>
                <w:b/>
                <w:szCs w:val="20"/>
              </w:rPr>
              <w:t xml:space="preserve"> </w:t>
            </w:r>
            <w:r w:rsidRPr="00DC19E1">
              <w:rPr>
                <w:rFonts w:ascii="Wiener Melange" w:hAnsi="Wiener Melange" w:cs="Wiener Melange"/>
                <w:szCs w:val="20"/>
              </w:rPr>
              <w:t>Fähigkeit selbstständig – im Rahmen der vorhandenen Möglichkeiten – eigeninitiativ zu handeln, eigene Ideen und Vorschläge einzubringen und für das eigene Handeln die Verantwortung zu übernehmen.</w:t>
            </w:r>
          </w:p>
        </w:tc>
      </w:tr>
      <w:tr w:rsidR="00E24B28" w:rsidRPr="007253AA" w14:paraId="1E67FE64" w14:textId="77777777" w:rsidTr="00B036A4">
        <w:trPr>
          <w:trHeight w:hRule="exact" w:val="1134"/>
        </w:trPr>
        <w:tc>
          <w:tcPr>
            <w:tcW w:w="9356" w:type="dxa"/>
            <w:gridSpan w:val="4"/>
            <w:tcBorders>
              <w:bottom w:val="single" w:sz="4" w:space="0" w:color="auto"/>
              <w:right w:val="single" w:sz="4" w:space="0" w:color="auto"/>
            </w:tcBorders>
            <w:shd w:val="clear" w:color="auto" w:fill="FFFFFF"/>
            <w:vAlign w:val="center"/>
          </w:tcPr>
          <w:p w14:paraId="37E9C644" w14:textId="77777777" w:rsidR="00E24B28" w:rsidRPr="007253AA" w:rsidRDefault="00E24B28" w:rsidP="00DC19E1">
            <w:pPr>
              <w:pStyle w:val="Listenabsatz"/>
              <w:numPr>
                <w:ilvl w:val="0"/>
                <w:numId w:val="1"/>
              </w:numPr>
              <w:autoSpaceDE w:val="0"/>
              <w:autoSpaceDN w:val="0"/>
              <w:adjustRightInd w:val="0"/>
              <w:spacing w:before="60" w:after="60" w:line="240" w:lineRule="auto"/>
              <w:ind w:left="601" w:hanging="425"/>
              <w:rPr>
                <w:rFonts w:ascii="Wiener Melange" w:hAnsi="Wiener Melange" w:cs="Wiener Melange"/>
                <w:b/>
                <w:szCs w:val="20"/>
              </w:rPr>
            </w:pPr>
            <w:r w:rsidRPr="007253AA">
              <w:rPr>
                <w:rFonts w:ascii="Wiener Melange" w:hAnsi="Wiener Melange" w:cs="Wiener Melange"/>
                <w:b/>
                <w:szCs w:val="20"/>
              </w:rPr>
              <w:t xml:space="preserve">Flexibilität und Veränderungsbereitschaft </w:t>
            </w:r>
            <w:r w:rsidRPr="00DC19E1">
              <w:rPr>
                <w:rFonts w:ascii="Wiener Melange" w:hAnsi="Wiener Melange" w:cs="Wiener Melange"/>
                <w:szCs w:val="20"/>
              </w:rPr>
              <w:t>Fähigkeit, sich auf unterschiedliche Situationen und veränderte oder gänzlich neue Anforderungen einzustellen und angemessen damit umgehen zu können.</w:t>
            </w:r>
          </w:p>
        </w:tc>
      </w:tr>
      <w:tr w:rsidR="00E24B28" w:rsidRPr="007253AA" w14:paraId="557125CF" w14:textId="77777777" w:rsidTr="00B036A4">
        <w:trPr>
          <w:trHeight w:val="1138"/>
        </w:trPr>
        <w:tc>
          <w:tcPr>
            <w:tcW w:w="9356" w:type="dxa"/>
            <w:gridSpan w:val="4"/>
            <w:tcBorders>
              <w:bottom w:val="single" w:sz="4" w:space="0" w:color="auto"/>
              <w:right w:val="single" w:sz="4" w:space="0" w:color="auto"/>
            </w:tcBorders>
            <w:shd w:val="clear" w:color="auto" w:fill="FFFFFF"/>
          </w:tcPr>
          <w:p w14:paraId="1696F415" w14:textId="77777777" w:rsidR="0030307A" w:rsidRPr="007253AA" w:rsidRDefault="0030307A" w:rsidP="0030307A">
            <w:pPr>
              <w:pStyle w:val="Listenabsatz"/>
              <w:autoSpaceDE w:val="0"/>
              <w:autoSpaceDN w:val="0"/>
              <w:adjustRightInd w:val="0"/>
              <w:spacing w:before="120" w:line="240" w:lineRule="auto"/>
              <w:ind w:left="0"/>
              <w:rPr>
                <w:rFonts w:ascii="Wiener Melange" w:hAnsi="Wiener Melange" w:cs="Wiener Melange"/>
                <w:b/>
              </w:rPr>
            </w:pPr>
            <w:r w:rsidRPr="007253AA">
              <w:rPr>
                <w:rFonts w:ascii="Wiener Melange" w:hAnsi="Wiener Melange" w:cs="Wiener Melange"/>
                <w:b/>
              </w:rPr>
              <w:t>Dienststellenspezifisch: Bei Bedarf Ergänzung von optionalen Anforderungskriterien möglich.</w:t>
            </w:r>
          </w:p>
          <w:p w14:paraId="381E947C" w14:textId="77777777" w:rsidR="0030307A" w:rsidRPr="007253AA" w:rsidRDefault="0030307A" w:rsidP="0030307A">
            <w:pPr>
              <w:pStyle w:val="Listenabsatz"/>
              <w:numPr>
                <w:ilvl w:val="0"/>
                <w:numId w:val="1"/>
              </w:numPr>
              <w:autoSpaceDE w:val="0"/>
              <w:autoSpaceDN w:val="0"/>
              <w:adjustRightInd w:val="0"/>
              <w:spacing w:before="120" w:line="240" w:lineRule="auto"/>
              <w:rPr>
                <w:rFonts w:ascii="Wiener Melange" w:hAnsi="Wiener Melange" w:cs="Wiener Melange"/>
              </w:rPr>
            </w:pPr>
            <w:r w:rsidRPr="007253AA">
              <w:rPr>
                <w:rFonts w:ascii="Wiener Melange" w:hAnsi="Wiener Melange" w:cs="Wiener Melange"/>
                <w:i/>
              </w:rPr>
              <w:t>Weitere Kompetenzen:</w:t>
            </w:r>
          </w:p>
          <w:p w14:paraId="08331E22" w14:textId="77777777" w:rsidR="0030307A" w:rsidRPr="007253AA" w:rsidRDefault="0030307A" w:rsidP="0030307A">
            <w:pPr>
              <w:pStyle w:val="Listenabsatz"/>
              <w:numPr>
                <w:ilvl w:val="1"/>
                <w:numId w:val="1"/>
              </w:numPr>
              <w:spacing w:before="120" w:after="120" w:line="240" w:lineRule="auto"/>
              <w:ind w:left="1080"/>
              <w:jc w:val="both"/>
              <w:rPr>
                <w:rFonts w:ascii="Wiener Melange" w:eastAsia="Times New Roman" w:hAnsi="Wiener Melange" w:cs="Wiener Melange"/>
                <w:color w:val="000000"/>
                <w:szCs w:val="20"/>
                <w:lang w:eastAsia="de-AT"/>
              </w:rPr>
            </w:pPr>
            <w:r w:rsidRPr="007253AA">
              <w:rPr>
                <w:rFonts w:ascii="Wiener Melange" w:eastAsia="Times New Roman" w:hAnsi="Wiener Melange" w:cs="Wiener Melange"/>
                <w:b/>
                <w:color w:val="000000"/>
                <w:szCs w:val="20"/>
                <w:lang w:eastAsia="de-AT"/>
              </w:rPr>
              <w:t xml:space="preserve">Verantwortungs- und Pflichtbewusstsein </w:t>
            </w:r>
            <w:r w:rsidRPr="007253AA">
              <w:rPr>
                <w:rFonts w:ascii="Wiener Melange" w:eastAsia="Times New Roman" w:hAnsi="Wiener Melange" w:cs="Wiener Melange"/>
                <w:color w:val="000000"/>
                <w:szCs w:val="20"/>
                <w:lang w:eastAsia="de-AT"/>
              </w:rPr>
              <w:t>(z. B. Kostenbewusstsein, Verlässlichkeit in der Einhaltung der dienstlichen und betrieblichen Vorgaben)</w:t>
            </w:r>
          </w:p>
          <w:p w14:paraId="2C17C3F6" w14:textId="77777777" w:rsidR="0030307A" w:rsidRPr="007253AA" w:rsidRDefault="0030307A" w:rsidP="0030307A">
            <w:pPr>
              <w:pStyle w:val="Listenabsatz"/>
              <w:numPr>
                <w:ilvl w:val="1"/>
                <w:numId w:val="1"/>
              </w:numPr>
              <w:spacing w:before="120" w:after="120" w:line="240" w:lineRule="auto"/>
              <w:ind w:left="1080"/>
              <w:jc w:val="both"/>
              <w:rPr>
                <w:rFonts w:ascii="Wiener Melange" w:eastAsia="Times New Roman" w:hAnsi="Wiener Melange" w:cs="Wiener Melange"/>
                <w:b/>
                <w:color w:val="000000"/>
                <w:szCs w:val="20"/>
                <w:lang w:eastAsia="de-AT"/>
              </w:rPr>
            </w:pPr>
            <w:r w:rsidRPr="007253AA">
              <w:rPr>
                <w:rFonts w:ascii="Wiener Melange" w:eastAsia="Times New Roman" w:hAnsi="Wiener Melange" w:cs="Wiener Melange"/>
                <w:b/>
                <w:szCs w:val="20"/>
                <w:lang w:eastAsia="de-AT"/>
              </w:rPr>
              <w:t>Überdurchschnittliche</w:t>
            </w:r>
            <w:r w:rsidRPr="007253AA">
              <w:rPr>
                <w:rFonts w:ascii="Wiener Melange" w:eastAsia="Times New Roman" w:hAnsi="Wiener Melange" w:cs="Wiener Melange"/>
                <w:b/>
                <w:color w:val="000000"/>
                <w:szCs w:val="20"/>
                <w:lang w:eastAsia="de-AT"/>
              </w:rPr>
              <w:t xml:space="preserve"> Leistungsbereitschaft und Belastbarkeit: </w:t>
            </w:r>
            <w:r w:rsidRPr="007253AA">
              <w:rPr>
                <w:rFonts w:ascii="Wiener Melange" w:eastAsia="Times New Roman" w:hAnsi="Wiener Melange" w:cs="Wiener Melange"/>
                <w:color w:val="000000"/>
                <w:szCs w:val="20"/>
                <w:lang w:eastAsia="de-AT"/>
              </w:rPr>
              <w:t xml:space="preserve">Fähigkeit, </w:t>
            </w:r>
            <w:r w:rsidRPr="007253AA">
              <w:rPr>
                <w:rFonts w:ascii="Wiener Melange" w:hAnsi="Wiener Melange" w:cs="Wiener Melange"/>
                <w:color w:val="000000"/>
                <w:szCs w:val="20"/>
                <w:lang w:eastAsia="de-AT"/>
              </w:rPr>
              <w:t>sich aus eigener Motivation ergebnisorientiert in den Arbeitsprozess einzubringen und</w:t>
            </w:r>
            <w:r w:rsidRPr="007253AA">
              <w:rPr>
                <w:rFonts w:ascii="Wiener Melange" w:hAnsi="Wiener Melange" w:cs="Wiener Melange"/>
                <w:b/>
                <w:color w:val="000000"/>
                <w:szCs w:val="20"/>
                <w:lang w:eastAsia="de-AT"/>
              </w:rPr>
              <w:t xml:space="preserve"> </w:t>
            </w:r>
            <w:r w:rsidRPr="007253AA">
              <w:rPr>
                <w:rFonts w:ascii="Wiener Melange" w:eastAsia="Times New Roman" w:hAnsi="Wiener Melange" w:cs="Wiener Melange"/>
                <w:color w:val="000000"/>
                <w:szCs w:val="20"/>
                <w:lang w:eastAsia="de-AT"/>
              </w:rPr>
              <w:t>bei den erhöhten physischen und psychischen Beanspruchungen arbeits- und leistungsfähig zu bleiben.</w:t>
            </w:r>
          </w:p>
          <w:p w14:paraId="26C58464" w14:textId="77777777" w:rsidR="0030307A" w:rsidRPr="007253AA" w:rsidRDefault="0030307A" w:rsidP="0030307A">
            <w:pPr>
              <w:pStyle w:val="Listenabsatz"/>
              <w:numPr>
                <w:ilvl w:val="1"/>
                <w:numId w:val="1"/>
              </w:numPr>
              <w:spacing w:before="120" w:after="120" w:line="240" w:lineRule="auto"/>
              <w:ind w:left="1080"/>
              <w:jc w:val="both"/>
              <w:rPr>
                <w:rFonts w:ascii="Wiener Melange" w:eastAsia="Times New Roman" w:hAnsi="Wiener Melange" w:cs="Wiener Melange"/>
                <w:color w:val="000000"/>
                <w:szCs w:val="20"/>
                <w:lang w:eastAsia="de-AT"/>
              </w:rPr>
            </w:pPr>
            <w:r w:rsidRPr="007253AA">
              <w:rPr>
                <w:rFonts w:ascii="Wiener Melange" w:eastAsia="Times New Roman" w:hAnsi="Wiener Melange" w:cs="Wiener Melange"/>
                <w:b/>
                <w:color w:val="000000"/>
                <w:szCs w:val="20"/>
                <w:lang w:eastAsia="de-AT"/>
              </w:rPr>
              <w:t>Professionelles Selbstverständnis</w:t>
            </w:r>
            <w:r w:rsidRPr="007253AA">
              <w:rPr>
                <w:rFonts w:ascii="Wiener Melange" w:eastAsia="Times New Roman" w:hAnsi="Wiener Melange" w:cs="Wiener Melange"/>
                <w:color w:val="000000"/>
                <w:szCs w:val="20"/>
                <w:lang w:eastAsia="de-AT"/>
              </w:rPr>
              <w:t xml:space="preserve"> für die Berufsausübung (inklusive Erkennen der eigenen Zuständigkeitsgrenze) – das Bewusstsein, die Aufgaben nach berufsspezifischen und berufsethischen Kenntnissen entsprechend durchzuführen</w:t>
            </w:r>
          </w:p>
          <w:p w14:paraId="0274C9DF" w14:textId="77777777" w:rsidR="00E24B28" w:rsidRPr="007253AA" w:rsidRDefault="0030307A" w:rsidP="0030307A">
            <w:pPr>
              <w:pStyle w:val="Listenabsatz"/>
              <w:numPr>
                <w:ilvl w:val="1"/>
                <w:numId w:val="1"/>
              </w:numPr>
              <w:spacing w:before="120" w:after="120" w:line="240" w:lineRule="auto"/>
              <w:ind w:left="1080"/>
              <w:jc w:val="both"/>
              <w:rPr>
                <w:rFonts w:ascii="Wiener Melange" w:hAnsi="Wiener Melange" w:cs="Wiener Melange"/>
                <w:b/>
                <w:sz w:val="22"/>
              </w:rPr>
            </w:pPr>
            <w:r w:rsidRPr="007253AA">
              <w:rPr>
                <w:rFonts w:ascii="Wiener Melange" w:eastAsia="Times New Roman" w:hAnsi="Wiener Melange" w:cs="Wiener Melange"/>
                <w:b/>
                <w:color w:val="000000"/>
                <w:szCs w:val="20"/>
                <w:lang w:eastAsia="de-AT"/>
              </w:rPr>
              <w:t>Gestaltungs- und Mitbestimmungsfähigkeit</w:t>
            </w:r>
            <w:r w:rsidRPr="007253AA">
              <w:rPr>
                <w:rFonts w:ascii="Wiener Melange" w:eastAsia="Times New Roman" w:hAnsi="Wiener Melange" w:cs="Wiener Melange"/>
                <w:color w:val="000000"/>
                <w:szCs w:val="20"/>
                <w:lang w:eastAsia="de-AT"/>
              </w:rPr>
              <w:t xml:space="preserve"> – aktiv an Entscheidungsprozessen</w:t>
            </w:r>
            <w:r w:rsidRPr="007253AA">
              <w:rPr>
                <w:rFonts w:ascii="Wiener Melange" w:eastAsia="Times New Roman" w:hAnsi="Wiener Melange" w:cs="Wiener Melange"/>
                <w:szCs w:val="20"/>
                <w:lang w:eastAsia="de-AT"/>
              </w:rPr>
              <w:t xml:space="preserve"> mitwirken</w:t>
            </w:r>
          </w:p>
        </w:tc>
      </w:tr>
      <w:tr w:rsidR="00E24B28" w:rsidRPr="007253AA" w14:paraId="6AD3C3B2" w14:textId="77777777" w:rsidTr="00B036A4">
        <w:trPr>
          <w:trHeight w:hRule="exact" w:val="1418"/>
        </w:trPr>
        <w:tc>
          <w:tcPr>
            <w:tcW w:w="9356" w:type="dxa"/>
            <w:gridSpan w:val="4"/>
            <w:tcBorders>
              <w:top w:val="single" w:sz="4" w:space="0" w:color="auto"/>
            </w:tcBorders>
            <w:shd w:val="clear" w:color="auto" w:fill="F3F1EF"/>
            <w:vAlign w:val="center"/>
          </w:tcPr>
          <w:p w14:paraId="70C46013" w14:textId="77777777" w:rsidR="00E24B28" w:rsidRPr="007253AA" w:rsidRDefault="00E24B28" w:rsidP="00E24B28">
            <w:pPr>
              <w:pStyle w:val="Listenabsatz"/>
              <w:numPr>
                <w:ilvl w:val="1"/>
                <w:numId w:val="2"/>
              </w:numPr>
              <w:autoSpaceDE w:val="0"/>
              <w:autoSpaceDN w:val="0"/>
              <w:adjustRightInd w:val="0"/>
              <w:spacing w:before="120" w:line="240" w:lineRule="auto"/>
              <w:ind w:left="601" w:hanging="567"/>
              <w:rPr>
                <w:rFonts w:ascii="Wiener Melange" w:hAnsi="Wiener Melange" w:cs="Wiener Melange"/>
                <w:b/>
                <w:szCs w:val="20"/>
              </w:rPr>
            </w:pPr>
            <w:r w:rsidRPr="007253AA">
              <w:rPr>
                <w:rFonts w:ascii="Wiener Melange" w:hAnsi="Wiener Melange" w:cs="Wiener Melange"/>
                <w:b/>
                <w:bCs/>
                <w:sz w:val="22"/>
              </w:rPr>
              <w:t>Sozial-kommunikative Kompetenzen</w:t>
            </w:r>
          </w:p>
          <w:p w14:paraId="38A69CA2" w14:textId="77777777" w:rsidR="00E24B28" w:rsidRPr="007253AA" w:rsidRDefault="00E24B28" w:rsidP="006F7189">
            <w:pPr>
              <w:pStyle w:val="Listenabsatz"/>
              <w:autoSpaceDE w:val="0"/>
              <w:autoSpaceDN w:val="0"/>
              <w:adjustRightInd w:val="0"/>
              <w:spacing w:before="120" w:after="120"/>
              <w:ind w:left="601"/>
              <w:rPr>
                <w:rFonts w:ascii="Wiener Melange" w:hAnsi="Wiener Melange" w:cs="Wiener Melange"/>
                <w:b/>
                <w:bCs/>
                <w:szCs w:val="20"/>
              </w:rPr>
            </w:pPr>
            <w:r w:rsidRPr="007253AA">
              <w:rPr>
                <w:rFonts w:ascii="Wiener Melange" w:hAnsi="Wiener Melange" w:cs="Wiener Melange"/>
                <w:szCs w:val="20"/>
              </w:rPr>
              <w:t>Fähigkeit, stabile Beziehungen zu Mitarbeitenden, Kolleg</w:t>
            </w:r>
            <w:r w:rsidR="006F7189" w:rsidRPr="007253AA">
              <w:rPr>
                <w:rFonts w:ascii="Wiener Melange" w:hAnsi="Wiener Melange" w:cs="Wiener Melange"/>
                <w:szCs w:val="20"/>
              </w:rPr>
              <w:t>*</w:t>
            </w:r>
            <w:r w:rsidRPr="007253AA">
              <w:rPr>
                <w:rFonts w:ascii="Wiener Melange" w:hAnsi="Wiener Melange" w:cs="Wiener Melange"/>
                <w:szCs w:val="20"/>
              </w:rPr>
              <w:t>innen</w:t>
            </w:r>
            <w:r w:rsidR="006F7189" w:rsidRPr="007253AA">
              <w:rPr>
                <w:rFonts w:ascii="Wiener Melange" w:hAnsi="Wiener Melange" w:cs="Wiener Melange"/>
                <w:szCs w:val="20"/>
              </w:rPr>
              <w:t>, Vorgesetzten und Kund*i</w:t>
            </w:r>
            <w:r w:rsidRPr="007253AA">
              <w:rPr>
                <w:rFonts w:ascii="Wiener Melange" w:hAnsi="Wiener Melange" w:cs="Wiener Melange"/>
                <w:szCs w:val="20"/>
              </w:rPr>
              <w:t>nnen aufzubauen und diese situationsgerecht zu gestalten.</w:t>
            </w:r>
          </w:p>
        </w:tc>
      </w:tr>
      <w:tr w:rsidR="00E24B28" w:rsidRPr="007253AA" w14:paraId="104C4E1F" w14:textId="77777777" w:rsidTr="00B036A4">
        <w:trPr>
          <w:trHeight w:val="1111"/>
        </w:trPr>
        <w:tc>
          <w:tcPr>
            <w:tcW w:w="9356" w:type="dxa"/>
            <w:gridSpan w:val="4"/>
            <w:shd w:val="clear" w:color="auto" w:fill="FFFFFF"/>
            <w:vAlign w:val="center"/>
          </w:tcPr>
          <w:p w14:paraId="5907837E" w14:textId="77777777" w:rsidR="00E24B28" w:rsidRPr="007253AA" w:rsidRDefault="00E24B28" w:rsidP="00DC19E1">
            <w:pPr>
              <w:pStyle w:val="Listenabsatz"/>
              <w:numPr>
                <w:ilvl w:val="0"/>
                <w:numId w:val="1"/>
              </w:numPr>
              <w:autoSpaceDE w:val="0"/>
              <w:autoSpaceDN w:val="0"/>
              <w:adjustRightInd w:val="0"/>
              <w:spacing w:before="60" w:after="60" w:line="240" w:lineRule="auto"/>
              <w:ind w:left="601" w:hanging="425"/>
              <w:rPr>
                <w:rFonts w:ascii="Wiener Melange" w:hAnsi="Wiener Melange" w:cs="Wiener Melange"/>
                <w:b/>
                <w:bCs/>
                <w:szCs w:val="20"/>
              </w:rPr>
            </w:pPr>
            <w:r w:rsidRPr="007253AA">
              <w:rPr>
                <w:rFonts w:ascii="Wiener Melange" w:hAnsi="Wiener Melange" w:cs="Wiener Melange"/>
                <w:b/>
                <w:szCs w:val="20"/>
              </w:rPr>
              <w:lastRenderedPageBreak/>
              <w:t>Kund</w:t>
            </w:r>
            <w:r w:rsidR="006F7189" w:rsidRPr="007253AA">
              <w:rPr>
                <w:rFonts w:ascii="Wiener Melange" w:hAnsi="Wiener Melange" w:cs="Wiener Melange"/>
                <w:b/>
                <w:szCs w:val="20"/>
              </w:rPr>
              <w:t>*</w:t>
            </w:r>
            <w:r w:rsidRPr="007253AA">
              <w:rPr>
                <w:rFonts w:ascii="Wiener Melange" w:hAnsi="Wiener Melange" w:cs="Wiener Melange"/>
                <w:b/>
                <w:szCs w:val="20"/>
              </w:rPr>
              <w:t>innenorientierung</w:t>
            </w:r>
            <w:r w:rsidRPr="00DC19E1">
              <w:rPr>
                <w:rFonts w:ascii="Wiener Melange" w:hAnsi="Wiener Melange" w:cs="Wiener Melange"/>
                <w:b/>
                <w:szCs w:val="20"/>
              </w:rPr>
              <w:br/>
            </w:r>
            <w:r w:rsidRPr="00DC19E1">
              <w:rPr>
                <w:rFonts w:ascii="Wiener Melange" w:hAnsi="Wiener Melange" w:cs="Wiener Melange"/>
                <w:szCs w:val="20"/>
              </w:rPr>
              <w:t>Bereitschaft und Fähigkeit, mit den Anliegen und Bedürfnissen von Kund</w:t>
            </w:r>
            <w:r w:rsidR="006F7189" w:rsidRPr="00DC19E1">
              <w:rPr>
                <w:rFonts w:ascii="Wiener Melange" w:hAnsi="Wiener Melange" w:cs="Wiener Melange"/>
                <w:szCs w:val="20"/>
              </w:rPr>
              <w:t>*</w:t>
            </w:r>
            <w:r w:rsidRPr="00DC19E1">
              <w:rPr>
                <w:rFonts w:ascii="Wiener Melange" w:hAnsi="Wiener Melange" w:cs="Wiener Melange"/>
                <w:szCs w:val="20"/>
              </w:rPr>
              <w:t>innen in einer qualitätsvollen und wertschätzenden Art umgehen zu können. Bezieht diese bei der Entwicklung neuer Produkte bzw. Prozesse mit ein.</w:t>
            </w:r>
          </w:p>
        </w:tc>
      </w:tr>
      <w:tr w:rsidR="00E24B28" w:rsidRPr="007253AA" w14:paraId="566181B4" w14:textId="77777777" w:rsidTr="00B036A4">
        <w:trPr>
          <w:trHeight w:val="1002"/>
        </w:trPr>
        <w:tc>
          <w:tcPr>
            <w:tcW w:w="9356" w:type="dxa"/>
            <w:gridSpan w:val="4"/>
            <w:tcBorders>
              <w:bottom w:val="single" w:sz="4" w:space="0" w:color="auto"/>
            </w:tcBorders>
            <w:shd w:val="clear" w:color="auto" w:fill="FFFFFF"/>
            <w:vAlign w:val="center"/>
          </w:tcPr>
          <w:p w14:paraId="5A5DAA77" w14:textId="77777777" w:rsidR="00E24B28" w:rsidRPr="007253AA" w:rsidRDefault="00E24B28" w:rsidP="00DC19E1">
            <w:pPr>
              <w:pStyle w:val="Listenabsatz"/>
              <w:numPr>
                <w:ilvl w:val="0"/>
                <w:numId w:val="1"/>
              </w:numPr>
              <w:autoSpaceDE w:val="0"/>
              <w:autoSpaceDN w:val="0"/>
              <w:adjustRightInd w:val="0"/>
              <w:spacing w:before="60" w:after="60" w:line="240" w:lineRule="auto"/>
              <w:ind w:left="601" w:hanging="425"/>
              <w:rPr>
                <w:rFonts w:ascii="Wiener Melange" w:hAnsi="Wiener Melange" w:cs="Wiener Melange"/>
                <w:b/>
                <w:szCs w:val="20"/>
              </w:rPr>
            </w:pPr>
            <w:r w:rsidRPr="007253AA">
              <w:rPr>
                <w:rFonts w:ascii="Wiener Melange" w:hAnsi="Wiener Melange" w:cs="Wiener Melange"/>
                <w:b/>
                <w:szCs w:val="20"/>
              </w:rPr>
              <w:t>Teamfähigkeit und Kooperationsbereitschaft</w:t>
            </w:r>
            <w:r w:rsidRPr="00DC19E1">
              <w:rPr>
                <w:rFonts w:ascii="Wiener Melange" w:hAnsi="Wiener Melange" w:cs="Wiener Melange"/>
                <w:b/>
                <w:szCs w:val="20"/>
              </w:rPr>
              <w:br/>
            </w:r>
            <w:r w:rsidRPr="00DC19E1">
              <w:rPr>
                <w:rFonts w:ascii="Wiener Melange" w:hAnsi="Wiener Melange" w:cs="Wiener Melange"/>
                <w:szCs w:val="20"/>
              </w:rPr>
              <w:t>Fähigkeit, mit den Mitgliedern eines (virtuellen) Teams (z. B. Arbeits-, Projektgruppe) in konstruktiver Weise ergebnisorientiert und effektiv zusammenarbeiten zu können und sich im Team und darüber hinaus mit anderen zu vernetzen.</w:t>
            </w:r>
          </w:p>
        </w:tc>
      </w:tr>
      <w:tr w:rsidR="00E24B28" w:rsidRPr="007253AA" w14:paraId="704E71BB" w14:textId="77777777" w:rsidTr="00B036A4">
        <w:trPr>
          <w:trHeight w:val="1701"/>
        </w:trPr>
        <w:tc>
          <w:tcPr>
            <w:tcW w:w="9356" w:type="dxa"/>
            <w:gridSpan w:val="4"/>
            <w:tcBorders>
              <w:bottom w:val="single" w:sz="4" w:space="0" w:color="auto"/>
            </w:tcBorders>
            <w:shd w:val="clear" w:color="auto" w:fill="FFFFFF"/>
            <w:vAlign w:val="center"/>
          </w:tcPr>
          <w:p w14:paraId="75B9B47F" w14:textId="77777777" w:rsidR="00E24B28" w:rsidRPr="007253AA" w:rsidRDefault="00E24B28" w:rsidP="00DC19E1">
            <w:pPr>
              <w:pStyle w:val="Listenabsatz"/>
              <w:numPr>
                <w:ilvl w:val="0"/>
                <w:numId w:val="1"/>
              </w:numPr>
              <w:autoSpaceDE w:val="0"/>
              <w:autoSpaceDN w:val="0"/>
              <w:adjustRightInd w:val="0"/>
              <w:spacing w:before="60" w:after="60" w:line="240" w:lineRule="auto"/>
              <w:ind w:left="601" w:hanging="425"/>
              <w:rPr>
                <w:rFonts w:ascii="Wiener Melange" w:hAnsi="Wiener Melange" w:cs="Wiener Melange"/>
                <w:b/>
                <w:szCs w:val="20"/>
              </w:rPr>
            </w:pPr>
            <w:r w:rsidRPr="007253AA">
              <w:rPr>
                <w:rFonts w:ascii="Wiener Melange" w:hAnsi="Wiener Melange" w:cs="Wiener Melange"/>
                <w:b/>
                <w:szCs w:val="20"/>
              </w:rPr>
              <w:t>Fairness und Respekt am Arbeitsplatz</w:t>
            </w:r>
            <w:r w:rsidRPr="00DC19E1">
              <w:rPr>
                <w:rFonts w:ascii="Wiener Melange" w:hAnsi="Wiener Melange" w:cs="Wiener Melange"/>
                <w:b/>
                <w:szCs w:val="20"/>
              </w:rPr>
              <w:br/>
            </w:r>
            <w:r w:rsidRPr="00DC19E1">
              <w:rPr>
                <w:rFonts w:ascii="Wiener Melange" w:hAnsi="Wiener Melange" w:cs="Wiener Melange"/>
                <w:szCs w:val="20"/>
              </w:rPr>
              <w:t>Fähigkeit und Bereitschaft einer Person, Bedürfnisse und Interessen unterschiedlicher Personengruppen (Unterschiede wie Alter, Geschlecht, ethnische Herkunft, Religion und Weltanschauung, sexuelle Orientierungen, Behinderungen und Beeinträchtigungen) zu erkennen, zu respektieren und im eigenen Verhalten zu berücksichtigen und dementsprechend zu handeln.</w:t>
            </w:r>
          </w:p>
        </w:tc>
      </w:tr>
      <w:tr w:rsidR="0030307A" w:rsidRPr="007253AA" w14:paraId="1B1F8A8C" w14:textId="77777777" w:rsidTr="00B036A4">
        <w:trPr>
          <w:cantSplit/>
          <w:trHeight w:val="1134"/>
        </w:trPr>
        <w:tc>
          <w:tcPr>
            <w:tcW w:w="9356" w:type="dxa"/>
            <w:gridSpan w:val="4"/>
            <w:tcBorders>
              <w:top w:val="single" w:sz="4" w:space="0" w:color="auto"/>
              <w:left w:val="single" w:sz="4" w:space="0" w:color="auto"/>
              <w:bottom w:val="single" w:sz="4" w:space="0" w:color="auto"/>
              <w:right w:val="single" w:sz="4" w:space="0" w:color="auto"/>
            </w:tcBorders>
            <w:shd w:val="clear" w:color="auto" w:fill="FFFFFF"/>
          </w:tcPr>
          <w:p w14:paraId="0C6E0E0B" w14:textId="77777777" w:rsidR="0030307A" w:rsidRPr="007253AA" w:rsidRDefault="0030307A" w:rsidP="0030307A">
            <w:pPr>
              <w:pStyle w:val="Listenabsatz"/>
              <w:autoSpaceDE w:val="0"/>
              <w:autoSpaceDN w:val="0"/>
              <w:adjustRightInd w:val="0"/>
              <w:spacing w:before="120" w:line="240" w:lineRule="auto"/>
              <w:ind w:left="0"/>
              <w:rPr>
                <w:rFonts w:ascii="Wiener Melange" w:hAnsi="Wiener Melange" w:cs="Wiener Melange"/>
                <w:b/>
              </w:rPr>
            </w:pPr>
            <w:r w:rsidRPr="007253AA">
              <w:rPr>
                <w:rFonts w:ascii="Wiener Melange" w:hAnsi="Wiener Melange" w:cs="Wiener Melange"/>
                <w:b/>
              </w:rPr>
              <w:t>Dienststellenspezifisch: Bei Bedarf Ergänzung von optionalen Anforderungskriterien möglich.</w:t>
            </w:r>
          </w:p>
          <w:p w14:paraId="751D8041" w14:textId="77777777" w:rsidR="0030307A" w:rsidRPr="007253AA" w:rsidRDefault="0030307A" w:rsidP="0030307A">
            <w:pPr>
              <w:pStyle w:val="Listenabsatz"/>
              <w:numPr>
                <w:ilvl w:val="0"/>
                <w:numId w:val="1"/>
              </w:numPr>
              <w:autoSpaceDE w:val="0"/>
              <w:autoSpaceDN w:val="0"/>
              <w:adjustRightInd w:val="0"/>
              <w:spacing w:before="120" w:line="240" w:lineRule="auto"/>
              <w:rPr>
                <w:rFonts w:ascii="Wiener Melange" w:hAnsi="Wiener Melange" w:cs="Wiener Melange"/>
              </w:rPr>
            </w:pPr>
            <w:r w:rsidRPr="007253AA">
              <w:rPr>
                <w:rFonts w:ascii="Wiener Melange" w:hAnsi="Wiener Melange" w:cs="Wiener Melange"/>
                <w:i/>
              </w:rPr>
              <w:t>Weitere Kompetenzen:</w:t>
            </w:r>
          </w:p>
          <w:p w14:paraId="07CE29AA" w14:textId="77777777" w:rsidR="0030307A" w:rsidRPr="007253AA" w:rsidRDefault="0030307A" w:rsidP="0030307A">
            <w:pPr>
              <w:numPr>
                <w:ilvl w:val="1"/>
                <w:numId w:val="1"/>
              </w:numPr>
              <w:autoSpaceDE w:val="0"/>
              <w:autoSpaceDN w:val="0"/>
              <w:adjustRightInd w:val="0"/>
              <w:spacing w:line="240" w:lineRule="auto"/>
              <w:rPr>
                <w:rFonts w:ascii="Wiener Melange" w:hAnsi="Wiener Melange" w:cs="Wiener Melange"/>
                <w:color w:val="000000"/>
                <w:szCs w:val="20"/>
                <w:lang w:eastAsia="de-AT"/>
              </w:rPr>
            </w:pPr>
            <w:r w:rsidRPr="007253AA">
              <w:rPr>
                <w:rFonts w:ascii="Wiener Melange" w:hAnsi="Wiener Melange" w:cs="Wiener Melange"/>
                <w:b/>
                <w:color w:val="000000"/>
                <w:szCs w:val="20"/>
                <w:lang w:eastAsia="de-AT"/>
              </w:rPr>
              <w:t xml:space="preserve">Kommunikationsfähigkeit </w:t>
            </w:r>
            <w:r w:rsidRPr="007253AA">
              <w:rPr>
                <w:rFonts w:ascii="Wiener Melange" w:hAnsi="Wiener Melange" w:cs="Wiener Melange"/>
                <w:color w:val="000000"/>
                <w:szCs w:val="20"/>
                <w:lang w:eastAsia="de-AT"/>
              </w:rPr>
              <w:t>– Bereitschaft und Fähigkeit einer Person, mit einer oder mehreren Personen in Kontakt zu treten, einen Dialog aufzubauen und aufrechtzuerhalten, eigene Standpunkte und Sachverhalte klar und nachvollziehbar zu vermitteln, und dabei die Art der Kommunikation der Situation und den beteiligten Personen bzw. betroffenen Patient</w:t>
            </w:r>
            <w:r w:rsidR="00D816CB">
              <w:rPr>
                <w:rFonts w:ascii="Wiener Melange" w:hAnsi="Wiener Melange" w:cs="Wiener Melange"/>
                <w:color w:val="000000"/>
                <w:szCs w:val="20"/>
                <w:lang w:eastAsia="de-AT"/>
              </w:rPr>
              <w:t>*</w:t>
            </w:r>
            <w:r w:rsidRPr="007253AA">
              <w:rPr>
                <w:rFonts w:ascii="Wiener Melange" w:hAnsi="Wiener Melange" w:cs="Wiener Melange"/>
                <w:color w:val="000000"/>
                <w:szCs w:val="20"/>
                <w:lang w:eastAsia="de-AT"/>
              </w:rPr>
              <w:t>innen anzupassen</w:t>
            </w:r>
          </w:p>
          <w:p w14:paraId="0B210F8A" w14:textId="77777777" w:rsidR="0030307A" w:rsidRPr="007253AA" w:rsidRDefault="0030307A" w:rsidP="0030307A">
            <w:pPr>
              <w:pStyle w:val="Listenabsatz"/>
              <w:numPr>
                <w:ilvl w:val="1"/>
                <w:numId w:val="1"/>
              </w:numPr>
              <w:spacing w:before="120" w:after="120" w:line="276" w:lineRule="auto"/>
              <w:jc w:val="both"/>
              <w:rPr>
                <w:rFonts w:ascii="Wiener Melange" w:eastAsia="Times New Roman" w:hAnsi="Wiener Melange" w:cs="Wiener Melange"/>
                <w:color w:val="000000"/>
                <w:szCs w:val="20"/>
                <w:lang w:eastAsia="de-AT"/>
              </w:rPr>
            </w:pPr>
            <w:r w:rsidRPr="007253AA">
              <w:rPr>
                <w:rFonts w:ascii="Wiener Melange" w:eastAsia="Times New Roman" w:hAnsi="Wiener Melange" w:cs="Wiener Melange"/>
                <w:b/>
                <w:color w:val="000000"/>
                <w:szCs w:val="20"/>
                <w:lang w:eastAsia="de-AT"/>
              </w:rPr>
              <w:t>Konfliktlösungs- und Kritikfähigkeit</w:t>
            </w:r>
            <w:r w:rsidRPr="007253AA">
              <w:rPr>
                <w:rFonts w:ascii="Wiener Melange" w:eastAsia="Times New Roman" w:hAnsi="Wiener Melange" w:cs="Wiener Melange"/>
                <w:color w:val="000000"/>
                <w:szCs w:val="20"/>
                <w:lang w:eastAsia="de-AT"/>
              </w:rPr>
              <w:t xml:space="preserve"> – Fähigkeit, Konflikte zu erkennen, sie aktiv anzusprechen und zu einer Lösung beizutragen. Fähigkeit und Bereitschaft, Kritik respektvoll zu äußern und selber annehmen zu können</w:t>
            </w:r>
          </w:p>
          <w:p w14:paraId="0E5DDE21" w14:textId="77777777" w:rsidR="0030307A" w:rsidRPr="007253AA" w:rsidRDefault="00D816CB" w:rsidP="0030307A">
            <w:pPr>
              <w:pStyle w:val="Listenabsatz"/>
              <w:numPr>
                <w:ilvl w:val="1"/>
                <w:numId w:val="1"/>
              </w:numPr>
              <w:spacing w:before="120" w:after="120" w:line="240" w:lineRule="auto"/>
              <w:jc w:val="both"/>
              <w:rPr>
                <w:rFonts w:ascii="Wiener Melange" w:eastAsia="Times New Roman" w:hAnsi="Wiener Melange" w:cs="Wiener Melange"/>
                <w:color w:val="000000"/>
                <w:szCs w:val="20"/>
                <w:lang w:eastAsia="de-AT"/>
              </w:rPr>
            </w:pPr>
            <w:r>
              <w:rPr>
                <w:rFonts w:ascii="Wiener Melange" w:eastAsia="Times New Roman" w:hAnsi="Wiener Melange" w:cs="Wiener Melange"/>
                <w:b/>
                <w:color w:val="000000"/>
                <w:szCs w:val="20"/>
                <w:lang w:eastAsia="de-AT"/>
              </w:rPr>
              <w:t>Patient*innen</w:t>
            </w:r>
            <w:r w:rsidR="0030307A" w:rsidRPr="007253AA">
              <w:rPr>
                <w:rFonts w:ascii="Wiener Melange" w:eastAsia="Times New Roman" w:hAnsi="Wiener Melange" w:cs="Wiener Melange"/>
                <w:b/>
                <w:color w:val="000000"/>
                <w:szCs w:val="20"/>
                <w:lang w:eastAsia="de-AT"/>
              </w:rPr>
              <w:t>orientierung:</w:t>
            </w:r>
            <w:r w:rsidR="0030307A" w:rsidRPr="007253AA">
              <w:rPr>
                <w:rFonts w:ascii="Wiener Melange" w:eastAsia="Times New Roman" w:hAnsi="Wiener Melange" w:cs="Wiener Melange"/>
                <w:color w:val="000000"/>
                <w:szCs w:val="20"/>
                <w:lang w:eastAsia="de-AT"/>
              </w:rPr>
              <w:t xml:space="preserve"> </w:t>
            </w:r>
          </w:p>
          <w:p w14:paraId="421F45EB" w14:textId="77777777" w:rsidR="0030307A" w:rsidRPr="007253AA" w:rsidRDefault="0030307A" w:rsidP="0030307A">
            <w:pPr>
              <w:pStyle w:val="Listenabsatz"/>
              <w:numPr>
                <w:ilvl w:val="2"/>
                <w:numId w:val="1"/>
              </w:numPr>
              <w:spacing w:before="120" w:after="120" w:line="240" w:lineRule="auto"/>
              <w:jc w:val="both"/>
              <w:rPr>
                <w:rFonts w:ascii="Wiener Melange" w:eastAsia="Times New Roman" w:hAnsi="Wiener Melange" w:cs="Wiener Melange"/>
                <w:color w:val="000000"/>
                <w:szCs w:val="20"/>
                <w:lang w:eastAsia="de-AT"/>
              </w:rPr>
            </w:pPr>
            <w:r w:rsidRPr="007253AA">
              <w:rPr>
                <w:rFonts w:ascii="Wiener Melange" w:eastAsia="Times New Roman" w:hAnsi="Wiener Melange" w:cs="Wiener Melange"/>
                <w:color w:val="000000"/>
                <w:szCs w:val="20"/>
                <w:lang w:eastAsia="de-AT"/>
              </w:rPr>
              <w:t>Einfühlungsvermögen im direkten Umgang mit Patient</w:t>
            </w:r>
            <w:r w:rsidR="00D816CB">
              <w:rPr>
                <w:rFonts w:ascii="Wiener Melange" w:eastAsia="Times New Roman" w:hAnsi="Wiener Melange" w:cs="Wiener Melange"/>
                <w:color w:val="000000"/>
                <w:szCs w:val="20"/>
                <w:lang w:eastAsia="de-AT"/>
              </w:rPr>
              <w:t>*i</w:t>
            </w:r>
            <w:r w:rsidRPr="007253AA">
              <w:rPr>
                <w:rFonts w:ascii="Wiener Melange" w:eastAsia="Times New Roman" w:hAnsi="Wiener Melange" w:cs="Wiener Melange"/>
                <w:color w:val="000000"/>
                <w:szCs w:val="20"/>
                <w:lang w:eastAsia="de-AT"/>
              </w:rPr>
              <w:t xml:space="preserve">nnen </w:t>
            </w:r>
          </w:p>
          <w:p w14:paraId="44CA2F79" w14:textId="77777777" w:rsidR="0030307A" w:rsidRPr="007253AA" w:rsidRDefault="0030307A" w:rsidP="0030307A">
            <w:pPr>
              <w:pStyle w:val="Listenabsatz"/>
              <w:numPr>
                <w:ilvl w:val="2"/>
                <w:numId w:val="1"/>
              </w:numPr>
              <w:spacing w:before="120" w:after="120" w:line="240" w:lineRule="auto"/>
              <w:jc w:val="both"/>
              <w:rPr>
                <w:rFonts w:ascii="Wiener Melange" w:eastAsia="Times New Roman" w:hAnsi="Wiener Melange" w:cs="Wiener Melange"/>
                <w:color w:val="000000"/>
                <w:szCs w:val="20"/>
                <w:lang w:eastAsia="de-AT"/>
              </w:rPr>
            </w:pPr>
            <w:r w:rsidRPr="007253AA">
              <w:rPr>
                <w:rFonts w:ascii="Wiener Melange" w:eastAsia="Times New Roman" w:hAnsi="Wiener Melange" w:cs="Wiener Melange"/>
                <w:color w:val="000000"/>
                <w:szCs w:val="20"/>
                <w:lang w:eastAsia="de-AT"/>
              </w:rPr>
              <w:t>Fähigkeit, Patient</w:t>
            </w:r>
            <w:r w:rsidR="00D816CB">
              <w:rPr>
                <w:rFonts w:ascii="Wiener Melange" w:eastAsia="Times New Roman" w:hAnsi="Wiener Melange" w:cs="Wiener Melange"/>
                <w:color w:val="000000"/>
                <w:szCs w:val="20"/>
                <w:lang w:eastAsia="de-AT"/>
              </w:rPr>
              <w:t xml:space="preserve">*innen </w:t>
            </w:r>
            <w:r w:rsidRPr="007253AA">
              <w:rPr>
                <w:rFonts w:ascii="Wiener Melange" w:eastAsia="Times New Roman" w:hAnsi="Wiener Melange" w:cs="Wiener Melange"/>
                <w:color w:val="000000"/>
                <w:szCs w:val="20"/>
                <w:lang w:eastAsia="de-AT"/>
              </w:rPr>
              <w:t>in den berufsspezifischen Prozess adäquat einbinden zu können</w:t>
            </w:r>
          </w:p>
          <w:p w14:paraId="1B8C0C67" w14:textId="77777777" w:rsidR="0030307A" w:rsidRPr="007253AA" w:rsidRDefault="0030307A" w:rsidP="0030307A">
            <w:pPr>
              <w:pStyle w:val="Listenabsatz"/>
              <w:numPr>
                <w:ilvl w:val="1"/>
                <w:numId w:val="1"/>
              </w:numPr>
              <w:spacing w:before="120" w:after="120" w:line="240" w:lineRule="auto"/>
              <w:jc w:val="both"/>
              <w:rPr>
                <w:rFonts w:ascii="Wiener Melange" w:eastAsia="Times New Roman" w:hAnsi="Wiener Melange" w:cs="Wiener Melange"/>
                <w:b/>
                <w:szCs w:val="20"/>
                <w:lang w:eastAsia="de-AT"/>
              </w:rPr>
            </w:pPr>
            <w:r w:rsidRPr="007253AA">
              <w:rPr>
                <w:rFonts w:ascii="Wiener Melange" w:eastAsia="Times New Roman" w:hAnsi="Wiener Melange" w:cs="Wiener Melange"/>
                <w:b/>
                <w:szCs w:val="20"/>
                <w:lang w:eastAsia="de-AT"/>
              </w:rPr>
              <w:t xml:space="preserve">Argumentationsfähigkeit: </w:t>
            </w:r>
            <w:r w:rsidRPr="007253AA">
              <w:rPr>
                <w:rFonts w:ascii="Wiener Melange" w:eastAsia="Times New Roman" w:hAnsi="Wiener Melange" w:cs="Wiener Melange"/>
                <w:szCs w:val="20"/>
                <w:lang w:eastAsia="de-AT"/>
              </w:rPr>
              <w:t>Fähigkeit, die eigene fachliche Meinung anderen gegenüber gut zu vertreten</w:t>
            </w:r>
          </w:p>
          <w:p w14:paraId="66C47DEB" w14:textId="77777777" w:rsidR="0030307A" w:rsidRPr="007253AA" w:rsidRDefault="0030307A" w:rsidP="0030307A">
            <w:pPr>
              <w:pStyle w:val="Listenabsatz"/>
              <w:numPr>
                <w:ilvl w:val="1"/>
                <w:numId w:val="1"/>
              </w:numPr>
              <w:spacing w:before="120" w:after="120" w:line="240" w:lineRule="auto"/>
              <w:jc w:val="both"/>
              <w:rPr>
                <w:rFonts w:ascii="Wiener Melange" w:eastAsia="Times New Roman" w:hAnsi="Wiener Melange" w:cs="Wiener Melange"/>
                <w:b/>
                <w:szCs w:val="20"/>
                <w:lang w:eastAsia="de-AT"/>
              </w:rPr>
            </w:pPr>
            <w:r w:rsidRPr="007253AA">
              <w:rPr>
                <w:rFonts w:ascii="Wiener Melange" w:eastAsia="Times New Roman" w:hAnsi="Wiener Melange" w:cs="Wiener Melange"/>
                <w:b/>
                <w:szCs w:val="20"/>
                <w:lang w:eastAsia="de-AT"/>
              </w:rPr>
              <w:t>Soziale und ethische Kompetenz:</w:t>
            </w:r>
            <w:r w:rsidRPr="007253AA">
              <w:rPr>
                <w:rFonts w:ascii="Wiener Melange" w:eastAsia="Times New Roman" w:hAnsi="Wiener Melange" w:cs="Wiener Melange"/>
                <w:szCs w:val="20"/>
                <w:lang w:eastAsia="de-AT"/>
              </w:rPr>
              <w:t xml:space="preserve"> Fähigkeit, Einstellungen und Werte im Handeln kritisch zu reflektieren und unter Beachtung und Respektierung der soziokulturellen Unterschiede und Autonomieansprüche von Patienten umzusetzen</w:t>
            </w:r>
          </w:p>
        </w:tc>
      </w:tr>
      <w:tr w:rsidR="0030307A" w:rsidRPr="007253AA" w14:paraId="06C31ADD" w14:textId="77777777" w:rsidTr="00B036A4">
        <w:trPr>
          <w:trHeight w:hRule="exact" w:val="1418"/>
        </w:trPr>
        <w:tc>
          <w:tcPr>
            <w:tcW w:w="9356" w:type="dxa"/>
            <w:gridSpan w:val="4"/>
            <w:tcBorders>
              <w:top w:val="single" w:sz="4" w:space="0" w:color="auto"/>
              <w:left w:val="single" w:sz="4" w:space="0" w:color="auto"/>
              <w:bottom w:val="single" w:sz="4" w:space="0" w:color="auto"/>
            </w:tcBorders>
            <w:shd w:val="clear" w:color="auto" w:fill="F3F1EF"/>
            <w:vAlign w:val="center"/>
          </w:tcPr>
          <w:p w14:paraId="2412DF19" w14:textId="77777777" w:rsidR="0030307A" w:rsidRPr="007253AA" w:rsidRDefault="0030307A" w:rsidP="0030307A">
            <w:pPr>
              <w:pStyle w:val="Listenabsatz"/>
              <w:numPr>
                <w:ilvl w:val="1"/>
                <w:numId w:val="2"/>
              </w:numPr>
              <w:autoSpaceDE w:val="0"/>
              <w:autoSpaceDN w:val="0"/>
              <w:adjustRightInd w:val="0"/>
              <w:spacing w:before="120" w:line="240" w:lineRule="auto"/>
              <w:ind w:left="601" w:hanging="567"/>
              <w:rPr>
                <w:rFonts w:ascii="Wiener Melange" w:hAnsi="Wiener Melange" w:cs="Wiener Melange"/>
                <w:b/>
                <w:bCs/>
                <w:sz w:val="22"/>
              </w:rPr>
            </w:pPr>
            <w:r w:rsidRPr="007253AA">
              <w:rPr>
                <w:rFonts w:ascii="Wiener Melange" w:hAnsi="Wiener Melange" w:cs="Wiener Melange"/>
                <w:b/>
                <w:bCs/>
                <w:sz w:val="22"/>
              </w:rPr>
              <w:t xml:space="preserve">Methoden- und Problemlösungskompetenz </w:t>
            </w:r>
          </w:p>
          <w:p w14:paraId="03058B71" w14:textId="77777777" w:rsidR="0030307A" w:rsidRPr="007253AA" w:rsidRDefault="0030307A" w:rsidP="0030307A">
            <w:pPr>
              <w:pStyle w:val="Listenabsatz"/>
              <w:autoSpaceDE w:val="0"/>
              <w:autoSpaceDN w:val="0"/>
              <w:adjustRightInd w:val="0"/>
              <w:spacing w:before="120" w:after="120"/>
              <w:ind w:left="601"/>
              <w:rPr>
                <w:rFonts w:ascii="Wiener Melange" w:hAnsi="Wiener Melange" w:cs="Wiener Melange"/>
                <w:b/>
                <w:bCs/>
                <w:szCs w:val="20"/>
              </w:rPr>
            </w:pPr>
            <w:r w:rsidRPr="007253AA">
              <w:rPr>
                <w:rFonts w:ascii="Wiener Melange" w:hAnsi="Wiener Melange" w:cs="Wiener Melange"/>
                <w:szCs w:val="20"/>
              </w:rPr>
              <w:t>Fähigkeit, basierend auf aktuellen Arbeitstechniken bzw. fundiertem Methodenwissen strukturiert, effizient und (unternehmens-) zielorientiert zu agieren.</w:t>
            </w:r>
          </w:p>
        </w:tc>
      </w:tr>
      <w:tr w:rsidR="0030307A" w:rsidRPr="007253AA" w14:paraId="0508D199" w14:textId="77777777" w:rsidTr="00B036A4">
        <w:trPr>
          <w:trHeight w:val="866"/>
        </w:trPr>
        <w:tc>
          <w:tcPr>
            <w:tcW w:w="9356" w:type="dxa"/>
            <w:gridSpan w:val="4"/>
            <w:tcBorders>
              <w:bottom w:val="single" w:sz="4" w:space="0" w:color="auto"/>
            </w:tcBorders>
            <w:shd w:val="clear" w:color="auto" w:fill="FFFFFF"/>
            <w:vAlign w:val="center"/>
          </w:tcPr>
          <w:p w14:paraId="05EA353B" w14:textId="77777777" w:rsidR="0030307A" w:rsidRPr="007253AA" w:rsidRDefault="0030307A" w:rsidP="00DC19E1">
            <w:pPr>
              <w:pStyle w:val="Listenabsatz"/>
              <w:numPr>
                <w:ilvl w:val="0"/>
                <w:numId w:val="1"/>
              </w:numPr>
              <w:autoSpaceDE w:val="0"/>
              <w:autoSpaceDN w:val="0"/>
              <w:adjustRightInd w:val="0"/>
              <w:spacing w:before="60" w:after="60" w:line="240" w:lineRule="auto"/>
              <w:ind w:left="601" w:hanging="425"/>
              <w:rPr>
                <w:rFonts w:ascii="Wiener Melange" w:hAnsi="Wiener Melange" w:cs="Wiener Melange"/>
                <w:b/>
                <w:bCs/>
                <w:szCs w:val="20"/>
              </w:rPr>
            </w:pPr>
            <w:r w:rsidRPr="007253AA">
              <w:rPr>
                <w:rFonts w:ascii="Wiener Melange" w:hAnsi="Wiener Melange" w:cs="Wiener Melange"/>
                <w:b/>
                <w:szCs w:val="20"/>
              </w:rPr>
              <w:t>Verantwortungsvoller Umgang mit Ressourcen</w:t>
            </w:r>
            <w:r w:rsidRPr="007253AA">
              <w:rPr>
                <w:rFonts w:ascii="Wiener Melange" w:hAnsi="Wiener Melange" w:cs="Wiener Melange"/>
                <w:b/>
                <w:szCs w:val="20"/>
              </w:rPr>
              <w:br/>
            </w:r>
            <w:r w:rsidRPr="00DC19E1">
              <w:rPr>
                <w:rFonts w:ascii="Wiener Melange" w:hAnsi="Wiener Melange" w:cs="Wiener Melange"/>
                <w:szCs w:val="20"/>
              </w:rPr>
              <w:t>Fähigkeit, die eigene Arbeit unter Berücksichtigung der zur Verfügung stehenden Ressourcen (z. B. Sachmittel und digitalen Möglichkeiten) möglichst effizient, strukturiert und zielorientiert zu planen und durchzuführen</w:t>
            </w:r>
            <w:r w:rsidRPr="007253AA">
              <w:rPr>
                <w:rFonts w:ascii="Wiener Melange" w:hAnsi="Wiener Melange" w:cs="Wiener Melange"/>
                <w:szCs w:val="20"/>
              </w:rPr>
              <w:t xml:space="preserve"> </w:t>
            </w:r>
          </w:p>
        </w:tc>
      </w:tr>
      <w:tr w:rsidR="0030307A" w:rsidRPr="007253AA" w14:paraId="439B7D2F" w14:textId="77777777" w:rsidTr="00B036A4">
        <w:trPr>
          <w:trHeight w:val="1134"/>
        </w:trPr>
        <w:tc>
          <w:tcPr>
            <w:tcW w:w="9356" w:type="dxa"/>
            <w:gridSpan w:val="4"/>
            <w:tcBorders>
              <w:bottom w:val="single" w:sz="4" w:space="0" w:color="auto"/>
            </w:tcBorders>
            <w:shd w:val="clear" w:color="auto" w:fill="FFFFFF"/>
          </w:tcPr>
          <w:p w14:paraId="3E5D9581" w14:textId="77777777" w:rsidR="0030307A" w:rsidRPr="007253AA" w:rsidRDefault="0030307A" w:rsidP="0030307A">
            <w:pPr>
              <w:pStyle w:val="Listenabsatz"/>
              <w:autoSpaceDE w:val="0"/>
              <w:autoSpaceDN w:val="0"/>
              <w:adjustRightInd w:val="0"/>
              <w:spacing w:before="120" w:line="240" w:lineRule="auto"/>
              <w:ind w:left="0"/>
              <w:rPr>
                <w:rFonts w:ascii="Wiener Melange" w:hAnsi="Wiener Melange" w:cs="Wiener Melange"/>
                <w:b/>
              </w:rPr>
            </w:pPr>
            <w:r w:rsidRPr="007253AA">
              <w:rPr>
                <w:rFonts w:ascii="Wiener Melange" w:hAnsi="Wiener Melange" w:cs="Wiener Melange"/>
                <w:b/>
              </w:rPr>
              <w:lastRenderedPageBreak/>
              <w:t xml:space="preserve">Dienststellenspezifisch: Bei Bedarf Ergänzung von optionalen Anforderungskriterien möglich. </w:t>
            </w:r>
          </w:p>
          <w:p w14:paraId="273D4E45" w14:textId="77777777" w:rsidR="0030307A" w:rsidRPr="007253AA" w:rsidRDefault="0030307A" w:rsidP="0030307A">
            <w:pPr>
              <w:pStyle w:val="Listenabsatz"/>
              <w:numPr>
                <w:ilvl w:val="0"/>
                <w:numId w:val="1"/>
              </w:numPr>
              <w:autoSpaceDE w:val="0"/>
              <w:autoSpaceDN w:val="0"/>
              <w:adjustRightInd w:val="0"/>
              <w:spacing w:before="120" w:line="240" w:lineRule="auto"/>
              <w:rPr>
                <w:rFonts w:ascii="Wiener Melange" w:hAnsi="Wiener Melange" w:cs="Wiener Melange"/>
              </w:rPr>
            </w:pPr>
            <w:r w:rsidRPr="007253AA">
              <w:rPr>
                <w:rFonts w:ascii="Wiener Melange" w:hAnsi="Wiener Melange" w:cs="Wiener Melange"/>
                <w:i/>
              </w:rPr>
              <w:t>Weitere Kompetenzen:</w:t>
            </w:r>
          </w:p>
          <w:p w14:paraId="75F08481" w14:textId="77777777" w:rsidR="0030307A" w:rsidRPr="007253AA" w:rsidRDefault="0030307A" w:rsidP="0030307A">
            <w:pPr>
              <w:pStyle w:val="Listenabsatz"/>
              <w:numPr>
                <w:ilvl w:val="1"/>
                <w:numId w:val="1"/>
              </w:numPr>
              <w:spacing w:before="120" w:after="120" w:line="240" w:lineRule="auto"/>
              <w:jc w:val="both"/>
              <w:rPr>
                <w:rFonts w:ascii="Wiener Melange" w:eastAsia="Times New Roman" w:hAnsi="Wiener Melange" w:cs="Wiener Melange"/>
                <w:color w:val="000000"/>
                <w:szCs w:val="20"/>
                <w:lang w:eastAsia="de-AT"/>
              </w:rPr>
            </w:pPr>
            <w:r w:rsidRPr="007253AA">
              <w:rPr>
                <w:rFonts w:ascii="Wiener Melange" w:eastAsia="Times New Roman" w:hAnsi="Wiener Melange" w:cs="Wiener Melange"/>
                <w:b/>
                <w:color w:val="000000"/>
                <w:szCs w:val="20"/>
                <w:lang w:eastAsia="de-AT"/>
              </w:rPr>
              <w:t>Professionelle Ausdrucksweise</w:t>
            </w:r>
            <w:r w:rsidRPr="007253AA">
              <w:rPr>
                <w:rFonts w:ascii="Wiener Melange" w:eastAsia="Times New Roman" w:hAnsi="Wiener Melange" w:cs="Wiener Melange"/>
                <w:color w:val="000000"/>
                <w:szCs w:val="20"/>
                <w:lang w:eastAsia="de-AT"/>
              </w:rPr>
              <w:t xml:space="preserve"> sowohl in der Dokumentation als auch in der Interaktion mit anderen Berufsgruppen </w:t>
            </w:r>
          </w:p>
          <w:p w14:paraId="27184818" w14:textId="77777777" w:rsidR="0030307A" w:rsidRPr="007253AA" w:rsidRDefault="0030307A" w:rsidP="0030307A">
            <w:pPr>
              <w:pStyle w:val="Listenabsatz"/>
              <w:numPr>
                <w:ilvl w:val="1"/>
                <w:numId w:val="1"/>
              </w:numPr>
              <w:spacing w:before="120" w:after="120" w:line="240" w:lineRule="auto"/>
              <w:jc w:val="both"/>
              <w:rPr>
                <w:rFonts w:ascii="Wiener Melange" w:eastAsia="Times New Roman" w:hAnsi="Wiener Melange" w:cs="Wiener Melange"/>
                <w:szCs w:val="20"/>
                <w:lang w:eastAsia="de-AT"/>
              </w:rPr>
            </w:pPr>
            <w:r w:rsidRPr="007253AA">
              <w:rPr>
                <w:rFonts w:ascii="Wiener Melange" w:eastAsia="Times New Roman" w:hAnsi="Wiener Melange" w:cs="Wiener Melange"/>
                <w:b/>
                <w:color w:val="000000"/>
                <w:szCs w:val="20"/>
                <w:lang w:eastAsia="de-AT"/>
              </w:rPr>
              <w:t>Problemlösungsfähigkeit:</w:t>
            </w:r>
            <w:r w:rsidRPr="007253AA">
              <w:rPr>
                <w:rFonts w:ascii="Wiener Melange" w:eastAsia="Times New Roman" w:hAnsi="Wiener Melange" w:cs="Wiener Melange"/>
                <w:color w:val="000000"/>
                <w:szCs w:val="20"/>
                <w:lang w:eastAsia="de-AT"/>
              </w:rPr>
              <w:t xml:space="preserve"> Fähigkeit, für komplexe Aufgabenstellungen geeignete Lösungen effizient zu erarbeiten, wobei deren langfristige Auswirkungen und gegebene Rahmenbedingungen berücksichtigt </w:t>
            </w:r>
            <w:r w:rsidRPr="007253AA">
              <w:rPr>
                <w:rFonts w:ascii="Wiener Melange" w:eastAsia="Times New Roman" w:hAnsi="Wiener Melange" w:cs="Wiener Melange"/>
                <w:szCs w:val="20"/>
                <w:lang w:eastAsia="de-AT"/>
              </w:rPr>
              <w:t>werden</w:t>
            </w:r>
          </w:p>
          <w:p w14:paraId="699284AD" w14:textId="77777777" w:rsidR="0030307A" w:rsidRPr="007253AA" w:rsidRDefault="0030307A" w:rsidP="0030307A">
            <w:pPr>
              <w:pStyle w:val="Listenabsatz"/>
              <w:numPr>
                <w:ilvl w:val="1"/>
                <w:numId w:val="1"/>
              </w:numPr>
              <w:spacing w:before="120" w:after="120" w:line="240" w:lineRule="auto"/>
              <w:jc w:val="both"/>
              <w:rPr>
                <w:rFonts w:ascii="Wiener Melange" w:eastAsia="Times New Roman" w:hAnsi="Wiener Melange" w:cs="Wiener Melange"/>
                <w:szCs w:val="20"/>
                <w:lang w:eastAsia="de-AT"/>
              </w:rPr>
            </w:pPr>
            <w:r w:rsidRPr="007253AA">
              <w:rPr>
                <w:rFonts w:ascii="Wiener Melange" w:eastAsia="Times New Roman" w:hAnsi="Wiener Melange" w:cs="Wiener Melange"/>
                <w:b/>
                <w:szCs w:val="20"/>
                <w:lang w:eastAsia="de-AT"/>
              </w:rPr>
              <w:t>Wissenschaftliche Methodenkompetenz:</w:t>
            </w:r>
            <w:r w:rsidRPr="007253AA">
              <w:rPr>
                <w:rFonts w:ascii="Wiener Melange" w:eastAsia="Times New Roman" w:hAnsi="Wiener Melange" w:cs="Wiener Melange"/>
                <w:szCs w:val="20"/>
                <w:lang w:eastAsia="de-AT"/>
              </w:rPr>
              <w:t xml:space="preserve"> Fähigkeit, Informationen zu analysieren, Hypothesen aufzustellen und diese mit geeigneten Methoden zu überprüfen</w:t>
            </w:r>
          </w:p>
          <w:p w14:paraId="34F8D763" w14:textId="77777777" w:rsidR="0030307A" w:rsidRPr="007253AA" w:rsidRDefault="0030307A" w:rsidP="0030307A">
            <w:pPr>
              <w:pStyle w:val="Listenabsatz"/>
              <w:numPr>
                <w:ilvl w:val="1"/>
                <w:numId w:val="1"/>
              </w:numPr>
              <w:spacing w:before="120" w:after="120" w:line="240" w:lineRule="auto"/>
              <w:jc w:val="both"/>
              <w:rPr>
                <w:rFonts w:ascii="Wiener Melange" w:eastAsia="Times New Roman" w:hAnsi="Wiener Melange" w:cs="Wiener Melange"/>
                <w:szCs w:val="20"/>
                <w:lang w:eastAsia="de-AT"/>
              </w:rPr>
            </w:pPr>
            <w:r w:rsidRPr="007253AA">
              <w:rPr>
                <w:rFonts w:ascii="Wiener Melange" w:hAnsi="Wiener Melange" w:cs="Wiener Melange"/>
                <w:b/>
                <w:szCs w:val="20"/>
                <w:lang w:eastAsia="de-AT"/>
              </w:rPr>
              <w:t>Wissensvermittlungskompetenz:</w:t>
            </w:r>
            <w:r w:rsidRPr="007253AA">
              <w:rPr>
                <w:rFonts w:ascii="Wiener Melange" w:hAnsi="Wiener Melange" w:cs="Wiener Melange"/>
                <w:szCs w:val="20"/>
                <w:lang w:eastAsia="de-AT"/>
              </w:rPr>
              <w:t xml:space="preserve"> Fähigkeit, (komplexe) Fachinhalte schriftlich und mündlich für jede Zielgruppe verständlich darzustellen und kontextangemessen zu vermitteln</w:t>
            </w:r>
          </w:p>
          <w:p w14:paraId="496BB214" w14:textId="77777777" w:rsidR="0030307A" w:rsidRPr="007253AA" w:rsidRDefault="0030307A" w:rsidP="0030307A">
            <w:pPr>
              <w:pStyle w:val="Listenabsatz"/>
              <w:numPr>
                <w:ilvl w:val="1"/>
                <w:numId w:val="1"/>
              </w:numPr>
              <w:spacing w:before="120" w:after="120" w:line="240" w:lineRule="auto"/>
              <w:jc w:val="both"/>
              <w:rPr>
                <w:rFonts w:ascii="Wiener Melange" w:eastAsia="Times New Roman" w:hAnsi="Wiener Melange" w:cs="Wiener Melange"/>
                <w:szCs w:val="20"/>
                <w:lang w:eastAsia="de-AT"/>
              </w:rPr>
            </w:pPr>
            <w:r w:rsidRPr="007253AA">
              <w:rPr>
                <w:rFonts w:ascii="Wiener Melange" w:eastAsia="Times New Roman" w:hAnsi="Wiener Melange" w:cs="Wiener Melange"/>
                <w:b/>
                <w:szCs w:val="20"/>
                <w:lang w:eastAsia="de-AT"/>
              </w:rPr>
              <w:t>Präsentationskompetenz:</w:t>
            </w:r>
            <w:r w:rsidRPr="007253AA">
              <w:rPr>
                <w:rFonts w:ascii="Wiener Melange" w:eastAsia="Times New Roman" w:hAnsi="Wiener Melange" w:cs="Wiener Melange"/>
                <w:szCs w:val="20"/>
                <w:lang w:eastAsia="de-AT"/>
              </w:rPr>
              <w:t xml:space="preserve"> Fähigkeit, Fachinhalte in einem größeren Rahmen zu präsentieren und die Berufsgruppe zu repräsentieren</w:t>
            </w:r>
          </w:p>
        </w:tc>
      </w:tr>
      <w:tr w:rsidR="0030307A" w:rsidRPr="007253AA" w14:paraId="7558231B" w14:textId="77777777" w:rsidTr="0036364D">
        <w:trPr>
          <w:trHeight w:hRule="exact" w:val="2010"/>
        </w:trPr>
        <w:tc>
          <w:tcPr>
            <w:tcW w:w="9356" w:type="dxa"/>
            <w:gridSpan w:val="4"/>
            <w:tcBorders>
              <w:top w:val="single" w:sz="4" w:space="0" w:color="auto"/>
              <w:left w:val="single" w:sz="4" w:space="0" w:color="auto"/>
              <w:bottom w:val="single" w:sz="4" w:space="0" w:color="auto"/>
              <w:right w:val="single" w:sz="4" w:space="0" w:color="auto"/>
            </w:tcBorders>
            <w:shd w:val="clear" w:color="auto" w:fill="F3F1EF"/>
            <w:vAlign w:val="center"/>
          </w:tcPr>
          <w:p w14:paraId="3F1E5EB3" w14:textId="77777777" w:rsidR="0030307A" w:rsidRPr="007253AA" w:rsidRDefault="0030307A" w:rsidP="0036364D">
            <w:pPr>
              <w:pStyle w:val="Listenabsatz"/>
              <w:numPr>
                <w:ilvl w:val="1"/>
                <w:numId w:val="2"/>
              </w:numPr>
              <w:autoSpaceDE w:val="0"/>
              <w:autoSpaceDN w:val="0"/>
              <w:adjustRightInd w:val="0"/>
              <w:spacing w:before="120" w:afterLines="60" w:after="144" w:line="240" w:lineRule="auto"/>
              <w:ind w:left="601" w:hanging="567"/>
              <w:rPr>
                <w:rFonts w:ascii="Wiener Melange" w:hAnsi="Wiener Melange" w:cs="Wiener Melange"/>
                <w:b/>
                <w:szCs w:val="20"/>
              </w:rPr>
            </w:pPr>
            <w:r w:rsidRPr="007253AA">
              <w:rPr>
                <w:rFonts w:ascii="Wiener Melange" w:hAnsi="Wiener Melange" w:cs="Wiener Melange"/>
                <w:b/>
                <w:szCs w:val="20"/>
              </w:rPr>
              <w:t xml:space="preserve">Führungskompetenzen </w:t>
            </w:r>
          </w:p>
          <w:p w14:paraId="0B23BEB7" w14:textId="77777777" w:rsidR="0030307A" w:rsidRPr="007253AA" w:rsidRDefault="0030307A" w:rsidP="0036364D">
            <w:pPr>
              <w:pStyle w:val="Listenabsatz"/>
              <w:autoSpaceDE w:val="0"/>
              <w:autoSpaceDN w:val="0"/>
              <w:adjustRightInd w:val="0"/>
              <w:spacing w:before="120" w:afterLines="60" w:after="144"/>
              <w:ind w:left="601"/>
              <w:rPr>
                <w:rFonts w:ascii="Wiener Melange" w:hAnsi="Wiener Melange" w:cs="Wiener Melange"/>
                <w:b/>
                <w:szCs w:val="20"/>
              </w:rPr>
            </w:pPr>
            <w:r w:rsidRPr="007253AA">
              <w:rPr>
                <w:rFonts w:ascii="Wiener Melange" w:hAnsi="Wiener Melange" w:cs="Wiener Melange"/>
                <w:szCs w:val="20"/>
              </w:rPr>
              <w:t xml:space="preserve">Fähigkeit, die Ziele der eigenen Organisationseinheit - unter Berücksichtigung der </w:t>
            </w:r>
            <w:r w:rsidRPr="007253AA">
              <w:rPr>
                <w:rFonts w:ascii="Wiener Melange" w:hAnsi="Wiener Melange" w:cs="Wiener Melange"/>
                <w:szCs w:val="20"/>
                <w:shd w:val="clear" w:color="auto" w:fill="F3F1EF"/>
              </w:rPr>
              <w:t>Dienst</w:t>
            </w:r>
            <w:r w:rsidRPr="007253AA">
              <w:rPr>
                <w:rFonts w:ascii="Wiener Melange" w:hAnsi="Wiener Melange" w:cs="Wiener Melange"/>
                <w:szCs w:val="20"/>
                <w:shd w:val="clear" w:color="auto" w:fill="F3F1EF"/>
              </w:rPr>
              <w:softHyphen/>
              <w:t>leistungsorientierung -</w:t>
            </w:r>
            <w:r w:rsidRPr="007253AA">
              <w:rPr>
                <w:rFonts w:ascii="Wiener Melange" w:hAnsi="Wiener Melange" w:cs="Wiener Melange"/>
                <w:szCs w:val="20"/>
              </w:rPr>
              <w:t xml:space="preserve"> gemeinsam mit den Mitarbeitenden zu erreichen. Führungskompetenz umfasst insbesondere die Fähigkeit, die Potenziale der Mitarbeitenden zu erkennen, sie in ihrer beruflichen Entwicklung zu fördern sowie die Delegations- und Motivationsfähigkeit.</w:t>
            </w:r>
          </w:p>
        </w:tc>
      </w:tr>
      <w:tr w:rsidR="0030307A" w:rsidRPr="007253AA" w14:paraId="48678364" w14:textId="77777777" w:rsidTr="00B036A4">
        <w:trPr>
          <w:trHeight w:val="989"/>
        </w:trPr>
        <w:tc>
          <w:tcPr>
            <w:tcW w:w="9356" w:type="dxa"/>
            <w:gridSpan w:val="4"/>
            <w:tcBorders>
              <w:top w:val="single" w:sz="4" w:space="0" w:color="000000" w:themeColor="text1"/>
            </w:tcBorders>
            <w:shd w:val="clear" w:color="auto" w:fill="FFFFFF"/>
            <w:vAlign w:val="center"/>
          </w:tcPr>
          <w:p w14:paraId="5147BE97" w14:textId="77777777" w:rsidR="0030307A" w:rsidRPr="007253AA" w:rsidRDefault="0030307A" w:rsidP="00DC19E1">
            <w:pPr>
              <w:pStyle w:val="Listenabsatz"/>
              <w:numPr>
                <w:ilvl w:val="0"/>
                <w:numId w:val="1"/>
              </w:numPr>
              <w:autoSpaceDE w:val="0"/>
              <w:autoSpaceDN w:val="0"/>
              <w:adjustRightInd w:val="0"/>
              <w:spacing w:before="60" w:after="60" w:line="240" w:lineRule="auto"/>
              <w:ind w:left="601" w:hanging="425"/>
              <w:rPr>
                <w:rFonts w:ascii="Wiener Melange" w:hAnsi="Wiener Melange" w:cs="Wiener Melange"/>
                <w:szCs w:val="20"/>
              </w:rPr>
            </w:pPr>
            <w:r w:rsidRPr="007253AA">
              <w:rPr>
                <w:rFonts w:ascii="Wiener Melange" w:hAnsi="Wiener Melange" w:cs="Wiener Melange"/>
                <w:b/>
                <w:szCs w:val="20"/>
              </w:rPr>
              <w:t>Förderung von Mitarbeitenden</w:t>
            </w:r>
            <w:r w:rsidRPr="007253AA">
              <w:rPr>
                <w:rFonts w:ascii="Wiener Melange" w:hAnsi="Wiener Melange" w:cs="Wiener Melange"/>
                <w:b/>
                <w:szCs w:val="20"/>
              </w:rPr>
              <w:br/>
            </w:r>
            <w:r w:rsidRPr="00DC19E1">
              <w:rPr>
                <w:rFonts w:ascii="Wiener Melange" w:hAnsi="Wiener Melange" w:cs="Wiener Melange"/>
                <w:szCs w:val="20"/>
              </w:rPr>
              <w:t>Fähigkeit, die Mitarbeitenden durch einen mitarbeiter*innenorientierten und partizipativen Führungsstil sowie systematisch durch gezielte Maßnahmen (fachlich wie auch persönlich) in ihrer beruflichen Entwicklung zu unterstützen und zu fördern.</w:t>
            </w:r>
          </w:p>
        </w:tc>
      </w:tr>
      <w:tr w:rsidR="0030307A" w:rsidRPr="007253AA" w14:paraId="19D0E6B3" w14:textId="77777777" w:rsidTr="00B036A4">
        <w:trPr>
          <w:trHeight w:val="641"/>
        </w:trPr>
        <w:tc>
          <w:tcPr>
            <w:tcW w:w="9356" w:type="dxa"/>
            <w:gridSpan w:val="4"/>
            <w:tcBorders>
              <w:bottom w:val="single" w:sz="4" w:space="0" w:color="auto"/>
            </w:tcBorders>
            <w:shd w:val="clear" w:color="auto" w:fill="FFFFFF"/>
            <w:vAlign w:val="center"/>
          </w:tcPr>
          <w:p w14:paraId="462879AE" w14:textId="77777777" w:rsidR="0030307A" w:rsidRPr="007253AA" w:rsidRDefault="0030307A" w:rsidP="00DC19E1">
            <w:pPr>
              <w:pStyle w:val="Listenabsatz"/>
              <w:numPr>
                <w:ilvl w:val="0"/>
                <w:numId w:val="1"/>
              </w:numPr>
              <w:autoSpaceDE w:val="0"/>
              <w:autoSpaceDN w:val="0"/>
              <w:adjustRightInd w:val="0"/>
              <w:spacing w:before="60" w:after="60" w:line="240" w:lineRule="auto"/>
              <w:ind w:left="601" w:hanging="425"/>
              <w:rPr>
                <w:rFonts w:ascii="Wiener Melange" w:hAnsi="Wiener Melange" w:cs="Wiener Melange"/>
                <w:b/>
                <w:szCs w:val="20"/>
              </w:rPr>
            </w:pPr>
            <w:r w:rsidRPr="007253AA">
              <w:rPr>
                <w:rFonts w:ascii="Wiener Melange" w:hAnsi="Wiener Melange" w:cs="Wiener Melange"/>
                <w:b/>
                <w:szCs w:val="20"/>
              </w:rPr>
              <w:t>Delegationsfähigkeit</w:t>
            </w:r>
            <w:r w:rsidRPr="007253AA">
              <w:rPr>
                <w:rFonts w:ascii="Wiener Melange" w:hAnsi="Wiener Melange" w:cs="Wiener Melange"/>
                <w:b/>
                <w:szCs w:val="20"/>
              </w:rPr>
              <w:br/>
            </w:r>
            <w:r w:rsidRPr="00DC19E1">
              <w:rPr>
                <w:rFonts w:ascii="Wiener Melange" w:hAnsi="Wiener Melange" w:cs="Wiener Melange"/>
                <w:szCs w:val="20"/>
              </w:rPr>
              <w:t>Fähigkeit und Bereitschaft, Aufgaben und die mit der Aufgabe verbundenen Verantwortung an Mitarbeitende und Teams zu übertragen, wobei die Erreichung der vorgegebenen Ziele überprüft wird.</w:t>
            </w:r>
          </w:p>
        </w:tc>
      </w:tr>
      <w:tr w:rsidR="0030307A" w:rsidRPr="007253AA" w14:paraId="6F7A474D" w14:textId="77777777" w:rsidTr="00B036A4">
        <w:trPr>
          <w:trHeight w:val="629"/>
        </w:trPr>
        <w:tc>
          <w:tcPr>
            <w:tcW w:w="9356" w:type="dxa"/>
            <w:gridSpan w:val="4"/>
            <w:tcBorders>
              <w:bottom w:val="single" w:sz="4" w:space="0" w:color="auto"/>
            </w:tcBorders>
            <w:shd w:val="clear" w:color="auto" w:fill="FFFFFF"/>
            <w:vAlign w:val="center"/>
          </w:tcPr>
          <w:p w14:paraId="7E2F165F" w14:textId="77777777" w:rsidR="0030307A" w:rsidRPr="007253AA" w:rsidRDefault="0030307A" w:rsidP="00DC19E1">
            <w:pPr>
              <w:pStyle w:val="Listenabsatz"/>
              <w:numPr>
                <w:ilvl w:val="0"/>
                <w:numId w:val="1"/>
              </w:numPr>
              <w:autoSpaceDE w:val="0"/>
              <w:autoSpaceDN w:val="0"/>
              <w:adjustRightInd w:val="0"/>
              <w:spacing w:before="60" w:after="60" w:line="240" w:lineRule="auto"/>
              <w:ind w:left="601" w:hanging="425"/>
              <w:rPr>
                <w:rFonts w:ascii="Wiener Melange" w:hAnsi="Wiener Melange" w:cs="Wiener Melange"/>
                <w:b/>
                <w:szCs w:val="20"/>
              </w:rPr>
            </w:pPr>
            <w:r w:rsidRPr="007253AA">
              <w:rPr>
                <w:rFonts w:ascii="Wiener Melange" w:hAnsi="Wiener Melange" w:cs="Wiener Melange"/>
                <w:b/>
                <w:szCs w:val="20"/>
              </w:rPr>
              <w:t>Entscheidungsfähigkeit</w:t>
            </w:r>
            <w:r w:rsidRPr="00DC19E1">
              <w:rPr>
                <w:rFonts w:ascii="Wiener Melange" w:hAnsi="Wiener Melange" w:cs="Wiener Melange"/>
                <w:b/>
                <w:szCs w:val="20"/>
              </w:rPr>
              <w:br/>
            </w:r>
            <w:r w:rsidRPr="00DC19E1">
              <w:rPr>
                <w:rFonts w:ascii="Wiener Melange" w:hAnsi="Wiener Melange" w:cs="Wiener Melange"/>
                <w:szCs w:val="20"/>
              </w:rPr>
              <w:t>Fähigkeit und Mut, eigenverantwortlich und auch unter zeitlichem oder situativem Druck in angemessener Zeit schlüssige und vertretbare Entscheidungen zu treffen und diese auch umzusetzen.</w:t>
            </w:r>
          </w:p>
        </w:tc>
      </w:tr>
      <w:tr w:rsidR="0030307A" w:rsidRPr="007253AA" w14:paraId="12A24501" w14:textId="77777777" w:rsidTr="00B036A4">
        <w:trPr>
          <w:trHeight w:val="1212"/>
        </w:trPr>
        <w:tc>
          <w:tcPr>
            <w:tcW w:w="9356" w:type="dxa"/>
            <w:gridSpan w:val="4"/>
            <w:tcBorders>
              <w:bottom w:val="single" w:sz="4" w:space="0" w:color="auto"/>
            </w:tcBorders>
            <w:shd w:val="clear" w:color="auto" w:fill="FFFFFF"/>
          </w:tcPr>
          <w:p w14:paraId="410E3A80" w14:textId="77777777" w:rsidR="004B37AA" w:rsidRDefault="004B37AA" w:rsidP="004B37AA">
            <w:pPr>
              <w:pStyle w:val="Listenabsatz"/>
              <w:autoSpaceDE w:val="0"/>
              <w:autoSpaceDN w:val="0"/>
              <w:adjustRightInd w:val="0"/>
              <w:spacing w:before="120" w:line="240" w:lineRule="auto"/>
              <w:ind w:left="0"/>
              <w:rPr>
                <w:rFonts w:ascii="Wiener Melange" w:hAnsi="Wiener Melange" w:cs="Wiener Melange"/>
                <w:b/>
              </w:rPr>
            </w:pPr>
            <w:r>
              <w:rPr>
                <w:rFonts w:ascii="Wiener Melange" w:hAnsi="Wiener Melange" w:cs="Wiener Melange"/>
                <w:b/>
              </w:rPr>
              <w:t xml:space="preserve">Dienststellenspezifisch: Bei Bedarf Ergänzung von optionalen Anforderungskriterien möglich. </w:t>
            </w:r>
          </w:p>
          <w:p w14:paraId="59E71F22" w14:textId="096A403D" w:rsidR="0030307A" w:rsidRPr="007253AA" w:rsidRDefault="004B37AA" w:rsidP="00B610FC">
            <w:pPr>
              <w:pStyle w:val="Listenabsatz"/>
              <w:numPr>
                <w:ilvl w:val="0"/>
                <w:numId w:val="1"/>
              </w:numPr>
              <w:autoSpaceDE w:val="0"/>
              <w:autoSpaceDN w:val="0"/>
              <w:adjustRightInd w:val="0"/>
              <w:spacing w:before="120" w:line="240" w:lineRule="auto"/>
              <w:rPr>
                <w:rFonts w:ascii="Wiener Melange" w:hAnsi="Wiener Melange" w:cs="Wiener Melange"/>
                <w:b/>
                <w:szCs w:val="20"/>
              </w:rPr>
            </w:pPr>
            <w:r>
              <w:rPr>
                <w:rFonts w:ascii="Wiener Melange" w:hAnsi="Wiener Melange" w:cs="Wiener Melange"/>
                <w:i/>
              </w:rPr>
              <w:t>Weitere Kompetenzen:</w:t>
            </w:r>
            <w:r w:rsidR="00720EF2">
              <w:rPr>
                <w:rFonts w:ascii="Wiener Melange" w:hAnsi="Wiener Melange" w:cs="Wiener Melange"/>
                <w:i/>
              </w:rPr>
              <w:t xml:space="preserve"> </w:t>
            </w:r>
            <w:sdt>
              <w:sdtPr>
                <w:rPr>
                  <w:rFonts w:ascii="Wiener Melange" w:hAnsi="Wiener Melange" w:cs="Wiener Melange"/>
                  <w:i/>
                </w:rPr>
                <w:id w:val="1926303131"/>
                <w:placeholder>
                  <w:docPart w:val="699F3B996A4040EF8D0BD6EEE668C51C"/>
                </w:placeholder>
              </w:sdtPr>
              <w:sdtContent>
                <w:sdt>
                  <w:sdtPr>
                    <w:rPr>
                      <w:rFonts w:ascii="Wiener Melange" w:hAnsi="Wiener Melange" w:cs="Wiener Melange"/>
                      <w:szCs w:val="20"/>
                    </w:rPr>
                    <w:id w:val="1114717967"/>
                    <w:placeholder>
                      <w:docPart w:val="D6B884E450084CA59826CC4CD67A84D5"/>
                    </w:placeholder>
                    <w:showingPlcHdr/>
                  </w:sdtPr>
                  <w:sdtContent>
                    <w:r w:rsidR="007125F6" w:rsidRPr="005F48D5">
                      <w:rPr>
                        <w:rStyle w:val="Platzhaltertext"/>
                        <w:rFonts w:ascii="Wiener Melange" w:hAnsi="Wiener Melange" w:cs="Wiener Melange"/>
                        <w:color w:val="000000" w:themeColor="text1"/>
                        <w:highlight w:val="lightGray"/>
                      </w:rPr>
                      <w:t>Klicken Sie hier, um Text einzugeben.</w:t>
                    </w:r>
                  </w:sdtContent>
                </w:sdt>
              </w:sdtContent>
            </w:sdt>
          </w:p>
        </w:tc>
      </w:tr>
    </w:tbl>
    <w:p w14:paraId="763DEF2F" w14:textId="77777777" w:rsidR="0036364D" w:rsidRPr="00857E85" w:rsidRDefault="002A2D1D" w:rsidP="0036364D">
      <w:pPr>
        <w:spacing w:before="240"/>
        <w:rPr>
          <w:rFonts w:ascii="Wiener Melange" w:hAnsi="Wiener Melange" w:cs="Wiener Melange"/>
          <w:szCs w:val="20"/>
        </w:rPr>
      </w:pPr>
      <w:r>
        <w:rPr>
          <w:rFonts w:ascii="Wiener Melange" w:hAnsi="Wiener Melange" w:cs="Wiener Melange"/>
          <w:szCs w:val="20"/>
        </w:rPr>
        <w:t>Unterschrift der*</w:t>
      </w:r>
      <w:r w:rsidR="0036364D" w:rsidRPr="00857E85">
        <w:rPr>
          <w:rFonts w:ascii="Wiener Melange" w:hAnsi="Wiener Melange" w:cs="Wiener Melange"/>
          <w:szCs w:val="20"/>
        </w:rPr>
        <w:t>des Stelleninhaber*in</w:t>
      </w:r>
      <w:r>
        <w:rPr>
          <w:rFonts w:ascii="Wiener Melange" w:hAnsi="Wiener Melange" w:cs="Wiener Melange"/>
          <w:szCs w:val="20"/>
        </w:rPr>
        <w:t>:</w:t>
      </w:r>
    </w:p>
    <w:p w14:paraId="410DC447" w14:textId="77777777" w:rsidR="0036364D" w:rsidRPr="00857E85" w:rsidRDefault="0036364D" w:rsidP="0036364D">
      <w:pPr>
        <w:rPr>
          <w:rFonts w:ascii="Wiener Melange" w:hAnsi="Wiener Melange" w:cs="Wiener Melange"/>
          <w:szCs w:val="20"/>
        </w:rPr>
      </w:pPr>
    </w:p>
    <w:p w14:paraId="482FA857" w14:textId="77777777" w:rsidR="0036364D" w:rsidRPr="00857E85" w:rsidRDefault="0036364D" w:rsidP="0036364D">
      <w:pPr>
        <w:tabs>
          <w:tab w:val="right" w:leader="dot" w:pos="8505"/>
        </w:tabs>
        <w:rPr>
          <w:rFonts w:ascii="Wiener Melange" w:hAnsi="Wiener Melange" w:cs="Wiener Melange"/>
          <w:szCs w:val="20"/>
        </w:rPr>
      </w:pPr>
      <w:r w:rsidRPr="00857E85">
        <w:rPr>
          <w:rFonts w:ascii="Wiener Melange" w:hAnsi="Wiener Melange" w:cs="Wiener Melange"/>
          <w:szCs w:val="20"/>
        </w:rPr>
        <w:tab/>
      </w:r>
    </w:p>
    <w:p w14:paraId="6759F58F" w14:textId="77777777" w:rsidR="0036364D" w:rsidRPr="005F48D5" w:rsidRDefault="0036364D" w:rsidP="0036364D">
      <w:pPr>
        <w:tabs>
          <w:tab w:val="right" w:leader="dot" w:pos="8505"/>
        </w:tabs>
        <w:spacing w:before="60" w:after="60" w:line="240" w:lineRule="auto"/>
        <w:rPr>
          <w:rFonts w:ascii="Wiener Melange" w:hAnsi="Wiener Melange" w:cs="Wiener Melange"/>
          <w:szCs w:val="20"/>
        </w:rPr>
      </w:pPr>
      <w:r w:rsidRPr="005F48D5">
        <w:rPr>
          <w:rFonts w:ascii="Wiener Melange" w:hAnsi="Wiener Melange" w:cs="Wiener Melange"/>
          <w:szCs w:val="20"/>
        </w:rPr>
        <w:t xml:space="preserve">Name in Blockschrift: </w:t>
      </w:r>
      <w:sdt>
        <w:sdtPr>
          <w:rPr>
            <w:rFonts w:ascii="Wiener Melange" w:hAnsi="Wiener Melange" w:cs="Wiener Melange"/>
            <w:szCs w:val="20"/>
          </w:rPr>
          <w:id w:val="1922212035"/>
          <w:placeholder>
            <w:docPart w:val="61E2BAFDB4FB4D898BAB260C46B2EB45"/>
          </w:placeholder>
          <w:showingPlcHdr/>
        </w:sdtPr>
        <w:sdtContent>
          <w:r w:rsidRPr="005F48D5">
            <w:rPr>
              <w:rStyle w:val="Platzhaltertext"/>
              <w:rFonts w:ascii="Wiener Melange" w:hAnsi="Wiener Melange" w:cs="Wiener Melange"/>
              <w:color w:val="000000" w:themeColor="text1"/>
              <w:highlight w:val="lightGray"/>
            </w:rPr>
            <w:t>Klicken Sie hier, um Text einzugeben.</w:t>
          </w:r>
        </w:sdtContent>
      </w:sdt>
    </w:p>
    <w:p w14:paraId="012E54A2" w14:textId="77777777" w:rsidR="0036364D" w:rsidRDefault="0036364D" w:rsidP="0036364D">
      <w:pPr>
        <w:rPr>
          <w:rFonts w:ascii="Wiener Melange" w:hAnsi="Wiener Melange" w:cs="Wiener Melange"/>
          <w:szCs w:val="20"/>
        </w:rPr>
      </w:pPr>
    </w:p>
    <w:p w14:paraId="69716A9E" w14:textId="77777777" w:rsidR="0036364D" w:rsidRPr="00857E85" w:rsidRDefault="0036364D" w:rsidP="0036364D">
      <w:pPr>
        <w:rPr>
          <w:rFonts w:ascii="Wiener Melange" w:hAnsi="Wiener Melange" w:cs="Wiener Melange"/>
          <w:szCs w:val="20"/>
        </w:rPr>
      </w:pPr>
      <w:r w:rsidRPr="00857E85">
        <w:rPr>
          <w:rFonts w:ascii="Wiener Melange" w:hAnsi="Wiener Melange" w:cs="Wiener Melange"/>
          <w:szCs w:val="20"/>
        </w:rPr>
        <w:t>Unterschrift der</w:t>
      </w:r>
      <w:r w:rsidR="002A2D1D">
        <w:rPr>
          <w:rFonts w:ascii="Wiener Melange" w:hAnsi="Wiener Melange" w:cs="Wiener Melange"/>
          <w:szCs w:val="20"/>
        </w:rPr>
        <w:t>*des</w:t>
      </w:r>
      <w:r w:rsidRPr="00857E85">
        <w:rPr>
          <w:rFonts w:ascii="Wiener Melange" w:hAnsi="Wiener Melange" w:cs="Wiener Melange"/>
          <w:szCs w:val="20"/>
        </w:rPr>
        <w:t xml:space="preserve"> Vo</w:t>
      </w:r>
      <w:r w:rsidR="002A2D1D">
        <w:rPr>
          <w:rFonts w:ascii="Wiener Melange" w:hAnsi="Wiener Melange" w:cs="Wiener Melange"/>
          <w:szCs w:val="20"/>
        </w:rPr>
        <w:t>rgesetzten</w:t>
      </w:r>
      <w:r w:rsidRPr="00857E85">
        <w:rPr>
          <w:rFonts w:ascii="Wiener Melange" w:hAnsi="Wiener Melange" w:cs="Wiener Melange"/>
          <w:szCs w:val="20"/>
        </w:rPr>
        <w:t>:</w:t>
      </w:r>
    </w:p>
    <w:p w14:paraId="3F143034" w14:textId="77777777" w:rsidR="0036364D" w:rsidRPr="00857E85" w:rsidRDefault="0036364D" w:rsidP="0036364D">
      <w:pPr>
        <w:rPr>
          <w:rFonts w:ascii="Wiener Melange" w:hAnsi="Wiener Melange" w:cs="Wiener Melange"/>
          <w:szCs w:val="20"/>
        </w:rPr>
      </w:pPr>
    </w:p>
    <w:p w14:paraId="048A030D" w14:textId="77777777" w:rsidR="0036364D" w:rsidRPr="00857E85" w:rsidRDefault="0036364D" w:rsidP="0036364D">
      <w:pPr>
        <w:tabs>
          <w:tab w:val="right" w:leader="dot" w:pos="8505"/>
        </w:tabs>
        <w:rPr>
          <w:rFonts w:ascii="Wiener Melange" w:hAnsi="Wiener Melange" w:cs="Wiener Melange"/>
          <w:szCs w:val="20"/>
        </w:rPr>
      </w:pPr>
      <w:r w:rsidRPr="00857E85">
        <w:rPr>
          <w:rFonts w:ascii="Wiener Melange" w:hAnsi="Wiener Melange" w:cs="Wiener Melange"/>
          <w:szCs w:val="20"/>
        </w:rPr>
        <w:lastRenderedPageBreak/>
        <w:tab/>
      </w:r>
    </w:p>
    <w:p w14:paraId="3DA3BA20" w14:textId="77777777" w:rsidR="0036364D" w:rsidRPr="005F48D5" w:rsidRDefault="0036364D" w:rsidP="0036364D">
      <w:pPr>
        <w:spacing w:before="60" w:after="60" w:line="240" w:lineRule="auto"/>
        <w:rPr>
          <w:rFonts w:ascii="Wiener Melange" w:hAnsi="Wiener Melange" w:cs="Wiener Melange"/>
          <w:szCs w:val="20"/>
        </w:rPr>
      </w:pPr>
      <w:r w:rsidRPr="005F48D5">
        <w:rPr>
          <w:rFonts w:ascii="Wiener Melange" w:hAnsi="Wiener Melange" w:cs="Wiener Melange"/>
          <w:szCs w:val="20"/>
        </w:rPr>
        <w:t xml:space="preserve">Name in Blockschrift: </w:t>
      </w:r>
      <w:sdt>
        <w:sdtPr>
          <w:rPr>
            <w:rFonts w:ascii="Wiener Melange" w:hAnsi="Wiener Melange" w:cs="Wiener Melange"/>
            <w:szCs w:val="20"/>
          </w:rPr>
          <w:id w:val="-1401129541"/>
          <w:placeholder>
            <w:docPart w:val="C88EF3E32FCF46AAB4275294EC80133A"/>
          </w:placeholder>
          <w:showingPlcHdr/>
        </w:sdtPr>
        <w:sdtContent>
          <w:r w:rsidRPr="005F48D5">
            <w:rPr>
              <w:rStyle w:val="Platzhaltertext"/>
              <w:rFonts w:ascii="Wiener Melange" w:hAnsi="Wiener Melange" w:cs="Wiener Melange"/>
              <w:color w:val="000000" w:themeColor="text1"/>
              <w:highlight w:val="lightGray"/>
            </w:rPr>
            <w:t>Klicken Sie hier, um Text einzugeben.</w:t>
          </w:r>
        </w:sdtContent>
      </w:sdt>
    </w:p>
    <w:p w14:paraId="4D284480" w14:textId="77777777" w:rsidR="0036364D" w:rsidRPr="00857E85" w:rsidRDefault="0036364D" w:rsidP="0036364D">
      <w:pPr>
        <w:rPr>
          <w:rFonts w:ascii="Wiener Melange" w:hAnsi="Wiener Melange" w:cs="Wiener Melange"/>
          <w:szCs w:val="20"/>
        </w:rPr>
      </w:pPr>
    </w:p>
    <w:p w14:paraId="1CD8CB67" w14:textId="77777777" w:rsidR="0036364D" w:rsidRPr="005F48D5" w:rsidRDefault="0036364D" w:rsidP="0036364D">
      <w:pPr>
        <w:spacing w:before="60" w:after="60" w:line="240" w:lineRule="auto"/>
        <w:rPr>
          <w:rFonts w:ascii="Wiener Melange" w:hAnsi="Wiener Melange" w:cs="Wiener Melange"/>
        </w:rPr>
      </w:pPr>
      <w:r w:rsidRPr="005F48D5">
        <w:rPr>
          <w:rFonts w:ascii="Wiener Melange" w:hAnsi="Wiener Melange" w:cs="Wiener Melange"/>
          <w:szCs w:val="20"/>
        </w:rPr>
        <w:t xml:space="preserve">Wien, am </w:t>
      </w:r>
      <w:sdt>
        <w:sdtPr>
          <w:rPr>
            <w:rFonts w:ascii="Wiener Melange" w:hAnsi="Wiener Melange" w:cs="Wiener Melange"/>
            <w:szCs w:val="20"/>
          </w:rPr>
          <w:id w:val="2108623197"/>
          <w:placeholder>
            <w:docPart w:val="B36560779D724BA39BDF5A9CE2E6103C"/>
          </w:placeholder>
          <w:showingPlcHdr/>
          <w:date>
            <w:dateFormat w:val="dd.MM.yyyy"/>
            <w:lid w:val="de-DE"/>
            <w:storeMappedDataAs w:val="dateTime"/>
            <w:calendar w:val="gregorian"/>
          </w:date>
        </w:sdtPr>
        <w:sdtContent>
          <w:r w:rsidRPr="005F48D5">
            <w:rPr>
              <w:rStyle w:val="Platzhaltertext"/>
              <w:rFonts w:ascii="Wiener Melange" w:hAnsi="Wiener Melange" w:cs="Wiener Melange"/>
              <w:color w:val="000000" w:themeColor="text1"/>
              <w:highlight w:val="lightGray"/>
            </w:rPr>
            <w:t>Klicken Sie hier, um ein Datum einzugeben.</w:t>
          </w:r>
        </w:sdtContent>
      </w:sdt>
      <w:r w:rsidRPr="005F48D5">
        <w:rPr>
          <w:rFonts w:ascii="Wiener Melange" w:hAnsi="Wiener Melange" w:cs="Wiener Melange"/>
          <w:szCs w:val="20"/>
        </w:rPr>
        <w:t xml:space="preserve"> </w:t>
      </w:r>
    </w:p>
    <w:p w14:paraId="43FFED48" w14:textId="77777777" w:rsidR="00E24B28" w:rsidRPr="007253AA" w:rsidRDefault="00E24B28" w:rsidP="00E24B28">
      <w:pPr>
        <w:rPr>
          <w:rFonts w:ascii="Wiener Melange" w:hAnsi="Wiener Melange" w:cs="Wiener Melange"/>
        </w:rPr>
      </w:pPr>
    </w:p>
    <w:p w14:paraId="4C3ECC35" w14:textId="77777777" w:rsidR="00EE6835" w:rsidRPr="007253AA" w:rsidRDefault="00EE6835">
      <w:pPr>
        <w:rPr>
          <w:rFonts w:ascii="Wiener Melange" w:hAnsi="Wiener Melange" w:cs="Wiener Melange"/>
        </w:rPr>
      </w:pPr>
    </w:p>
    <w:sectPr w:rsidR="00EE6835" w:rsidRPr="007253AA" w:rsidSect="003251C4">
      <w:footerReference w:type="default" r:id="rId9"/>
      <w:pgSz w:w="11906" w:h="16838" w:code="9"/>
      <w:pgMar w:top="1418" w:right="1418" w:bottom="1701" w:left="1418"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27A974" w14:textId="77777777" w:rsidR="006934FE" w:rsidRDefault="006934FE">
      <w:pPr>
        <w:spacing w:line="240" w:lineRule="auto"/>
      </w:pPr>
      <w:r>
        <w:separator/>
      </w:r>
    </w:p>
  </w:endnote>
  <w:endnote w:type="continuationSeparator" w:id="0">
    <w:p w14:paraId="7811E0C1" w14:textId="77777777" w:rsidR="006934FE" w:rsidRDefault="006934F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Wiener Melange">
    <w:altName w:val="Wiener Melange"/>
    <w:panose1 w:val="020B0502020209020204"/>
    <w:charset w:val="00"/>
    <w:family w:val="swiss"/>
    <w:pitch w:val="variable"/>
    <w:sig w:usb0="A00000FF" w:usb1="000000DB" w:usb2="00000008" w:usb3="00000000" w:csb0="00000193"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930D4" w14:textId="77777777" w:rsidR="001B219E" w:rsidRDefault="00E24B28" w:rsidP="00090995">
    <w:pPr>
      <w:pStyle w:val="Fuzeile"/>
      <w:tabs>
        <w:tab w:val="clear" w:pos="9072"/>
      </w:tabs>
    </w:pPr>
    <w:r>
      <w:rPr>
        <w:noProof/>
        <w:lang w:val="de-DE" w:eastAsia="de-DE"/>
      </w:rPr>
      <w:drawing>
        <wp:anchor distT="0" distB="0" distL="114300" distR="114300" simplePos="0" relativeHeight="251660288" behindDoc="1" locked="0" layoutInCell="1" allowOverlap="1" wp14:anchorId="56608796" wp14:editId="503E5F7B">
          <wp:simplePos x="0" y="0"/>
          <wp:positionH relativeFrom="page">
            <wp:posOffset>424815</wp:posOffset>
          </wp:positionH>
          <wp:positionV relativeFrom="page">
            <wp:posOffset>9447530</wp:posOffset>
          </wp:positionV>
          <wp:extent cx="3888000" cy="1231200"/>
          <wp:effectExtent l="0" t="0" r="0" b="0"/>
          <wp:wrapNone/>
          <wp:docPr id="25" name="Grafik 25"/>
          <wp:cNvGraphicFramePr/>
          <a:graphic xmlns:a="http://schemas.openxmlformats.org/drawingml/2006/main">
            <a:graphicData uri="http://schemas.openxmlformats.org/drawingml/2006/picture">
              <pic:pic xmlns:pic="http://schemas.openxmlformats.org/drawingml/2006/picture">
                <pic:nvPicPr>
                  <pic:cNvPr id="25" name="Grafik 25"/>
                  <pic:cNvPicPr/>
                </pic:nvPicPr>
                <pic:blipFill>
                  <a:blip r:embed="rId1">
                    <a:extLst>
                      <a:ext uri="{28A0092B-C50C-407E-A947-70E740481C1C}">
                        <a14:useLocalDpi xmlns:a14="http://schemas.microsoft.com/office/drawing/2010/main" val="0"/>
                      </a:ext>
                    </a:extLst>
                  </a:blip>
                  <a:stretch>
                    <a:fillRect/>
                  </a:stretch>
                </pic:blipFill>
                <pic:spPr>
                  <a:xfrm>
                    <a:off x="0" y="0"/>
                    <a:ext cx="3888000" cy="1231200"/>
                  </a:xfrm>
                  <a:prstGeom prst="rect">
                    <a:avLst/>
                  </a:prstGeom>
                </pic:spPr>
              </pic:pic>
            </a:graphicData>
          </a:graphic>
          <wp14:sizeRelH relativeFrom="margin">
            <wp14:pctWidth>0</wp14:pctWidth>
          </wp14:sizeRelH>
          <wp14:sizeRelV relativeFrom="margin">
            <wp14:pctHeight>0</wp14:pctHeight>
          </wp14:sizeRelV>
        </wp:anchor>
      </w:drawing>
    </w:r>
    <w:r>
      <w:rPr>
        <w:noProof/>
        <w:lang w:val="de-DE" w:eastAsia="de-DE"/>
      </w:rPr>
      <mc:AlternateContent>
        <mc:Choice Requires="wps">
          <w:drawing>
            <wp:anchor distT="0" distB="0" distL="114300" distR="114300" simplePos="0" relativeHeight="251659264" behindDoc="0" locked="0" layoutInCell="1" allowOverlap="1" wp14:anchorId="03E1D14C" wp14:editId="0926FB66">
              <wp:simplePos x="0" y="0"/>
              <wp:positionH relativeFrom="column">
                <wp:posOffset>3897630</wp:posOffset>
              </wp:positionH>
              <wp:positionV relativeFrom="paragraph">
                <wp:posOffset>-820582</wp:posOffset>
              </wp:positionV>
              <wp:extent cx="2021840" cy="718820"/>
              <wp:effectExtent l="0" t="0" r="0" b="5080"/>
              <wp:wrapNone/>
              <wp:docPr id="12" name="Textfeld 12"/>
              <wp:cNvGraphicFramePr/>
              <a:graphic xmlns:a="http://schemas.openxmlformats.org/drawingml/2006/main">
                <a:graphicData uri="http://schemas.microsoft.com/office/word/2010/wordprocessingShape">
                  <wps:wsp>
                    <wps:cNvSpPr txBox="1"/>
                    <wps:spPr>
                      <a:xfrm>
                        <a:off x="0" y="0"/>
                        <a:ext cx="2021840" cy="718820"/>
                      </a:xfrm>
                      <a:prstGeom prst="rect">
                        <a:avLst/>
                      </a:prstGeom>
                      <a:noFill/>
                      <a:ln w="6350">
                        <a:noFill/>
                      </a:ln>
                    </wps:spPr>
                    <wps:txbx>
                      <w:txbxContent>
                        <w:p w14:paraId="378720AB" w14:textId="77777777" w:rsidR="0055622A" w:rsidRDefault="0055622A" w:rsidP="0055622A">
                          <w:pPr>
                            <w:pStyle w:val="Fuzeile"/>
                            <w:jc w:val="right"/>
                            <w:rPr>
                              <w:rFonts w:ascii="Lucida Sans Unicode" w:hAnsi="Lucida Sans Unicode" w:cs="Lucida Sans Unicode"/>
                              <w:sz w:val="17"/>
                              <w:szCs w:val="17"/>
                            </w:rPr>
                          </w:pPr>
                          <w:r>
                            <w:rPr>
                              <w:rFonts w:ascii="Lucida Sans Unicode" w:hAnsi="Lucida Sans Unicode" w:cs="Lucida Sans Unicode"/>
                              <w:sz w:val="17"/>
                              <w:szCs w:val="17"/>
                            </w:rPr>
                            <w:t xml:space="preserve">Version vom 01.10.2021 </w:t>
                          </w:r>
                        </w:p>
                        <w:p w14:paraId="55FD04D4" w14:textId="77777777" w:rsidR="001B219E" w:rsidRPr="00FD6422" w:rsidRDefault="00E24B28" w:rsidP="00FD6422">
                          <w:pPr>
                            <w:pStyle w:val="Fuzeile"/>
                            <w:jc w:val="right"/>
                            <w:rPr>
                              <w:rStyle w:val="Seitenzahl"/>
                              <w:sz w:val="17"/>
                              <w:szCs w:val="17"/>
                            </w:rPr>
                          </w:pPr>
                          <w:r w:rsidRPr="00FD6422">
                            <w:rPr>
                              <w:rFonts w:ascii="Lucida Sans Unicode" w:hAnsi="Lucida Sans Unicode" w:cs="Lucida Sans Unicode"/>
                              <w:sz w:val="17"/>
                              <w:szCs w:val="17"/>
                            </w:rPr>
                            <w:t xml:space="preserve">Seite </w:t>
                          </w:r>
                          <w:sdt>
                            <w:sdtPr>
                              <w:rPr>
                                <w:rStyle w:val="Seitenzahl"/>
                                <w:sz w:val="17"/>
                                <w:szCs w:val="17"/>
                              </w:rPr>
                              <w:id w:val="-2060304984"/>
                              <w:docPartObj>
                                <w:docPartGallery w:val="Page Numbers (Bottom of Page)"/>
                                <w:docPartUnique/>
                              </w:docPartObj>
                            </w:sdtPr>
                            <w:sdtContent>
                              <w:r w:rsidRPr="00FD6422">
                                <w:rPr>
                                  <w:rStyle w:val="Seitenzahl"/>
                                  <w:rFonts w:ascii="Lucida Sans Unicode" w:hAnsi="Lucida Sans Unicode" w:cs="Lucida Sans Unicode"/>
                                  <w:sz w:val="17"/>
                                  <w:szCs w:val="17"/>
                                </w:rPr>
                                <w:fldChar w:fldCharType="begin"/>
                              </w:r>
                              <w:r w:rsidRPr="00FD6422">
                                <w:rPr>
                                  <w:rStyle w:val="Seitenzahl"/>
                                  <w:rFonts w:ascii="Lucida Sans Unicode" w:hAnsi="Lucida Sans Unicode" w:cs="Lucida Sans Unicode"/>
                                  <w:sz w:val="17"/>
                                  <w:szCs w:val="17"/>
                                </w:rPr>
                                <w:instrText xml:space="preserve"> PAGE </w:instrText>
                              </w:r>
                              <w:r w:rsidRPr="00FD6422">
                                <w:rPr>
                                  <w:rStyle w:val="Seitenzahl"/>
                                  <w:rFonts w:ascii="Lucida Sans Unicode" w:hAnsi="Lucida Sans Unicode" w:cs="Lucida Sans Unicode"/>
                                  <w:sz w:val="17"/>
                                  <w:szCs w:val="17"/>
                                </w:rPr>
                                <w:fldChar w:fldCharType="separate"/>
                              </w:r>
                              <w:r w:rsidR="00B610FC">
                                <w:rPr>
                                  <w:rStyle w:val="Seitenzahl"/>
                                  <w:rFonts w:ascii="Lucida Sans Unicode" w:hAnsi="Lucida Sans Unicode" w:cs="Lucida Sans Unicode"/>
                                  <w:noProof/>
                                  <w:sz w:val="17"/>
                                  <w:szCs w:val="17"/>
                                </w:rPr>
                                <w:t>7</w:t>
                              </w:r>
                              <w:r w:rsidRPr="00FD6422">
                                <w:rPr>
                                  <w:rStyle w:val="Seitenzahl"/>
                                  <w:rFonts w:ascii="Lucida Sans Unicode" w:hAnsi="Lucida Sans Unicode" w:cs="Lucida Sans Unicode"/>
                                  <w:sz w:val="17"/>
                                  <w:szCs w:val="17"/>
                                </w:rPr>
                                <w:fldChar w:fldCharType="end"/>
                              </w:r>
                            </w:sdtContent>
                          </w:sdt>
                        </w:p>
                        <w:p w14:paraId="66AF2882" w14:textId="77777777" w:rsidR="001B219E" w:rsidRPr="00FD6422" w:rsidRDefault="001B219E" w:rsidP="00FD6422">
                          <w:pPr>
                            <w:spacing w:line="240" w:lineRule="auto"/>
                            <w:jc w:val="right"/>
                            <w:rPr>
                              <w:rFonts w:ascii="Lucida Sans Unicode" w:hAnsi="Lucida Sans Unicode" w:cs="Lucida Sans Unicode"/>
                              <w:sz w:val="17"/>
                              <w:szCs w:val="17"/>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E1D14C" id="_x0000_t202" coordsize="21600,21600" o:spt="202" path="m,l,21600r21600,l21600,xe">
              <v:stroke joinstyle="miter"/>
              <v:path gradientshapeok="t" o:connecttype="rect"/>
            </v:shapetype>
            <v:shape id="Textfeld 12" o:spid="_x0000_s1026" type="#_x0000_t202" style="position:absolute;margin-left:306.9pt;margin-top:-64.6pt;width:159.2pt;height:56.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" filled="f" stroked="f" strokeweight=".5pt">
              <v:textbox inset="0,0,0,0">
                <w:txbxContent>
                  <w:p w14:paraId="378720AB" w14:textId="77777777" w:rsidR="0055622A" w:rsidRDefault="0055622A" w:rsidP="0055622A">
                    <w:pPr>
                      <w:pStyle w:val="Fuzeile"/>
                      <w:jc w:val="right"/>
                      <w:rPr>
                        <w:rFonts w:ascii="Lucida Sans Unicode" w:hAnsi="Lucida Sans Unicode" w:cs="Lucida Sans Unicode"/>
                        <w:sz w:val="17"/>
                        <w:szCs w:val="17"/>
                      </w:rPr>
                    </w:pPr>
                    <w:r>
                      <w:rPr>
                        <w:rFonts w:ascii="Lucida Sans Unicode" w:hAnsi="Lucida Sans Unicode" w:cs="Lucida Sans Unicode"/>
                        <w:sz w:val="17"/>
                        <w:szCs w:val="17"/>
                      </w:rPr>
                      <w:t xml:space="preserve">Version vom 01.10.2021 </w:t>
                    </w:r>
                  </w:p>
                  <w:p w14:paraId="55FD04D4" w14:textId="77777777" w:rsidR="001B219E" w:rsidRPr="00FD6422" w:rsidRDefault="00E24B28" w:rsidP="00FD6422">
                    <w:pPr>
                      <w:pStyle w:val="Fuzeile"/>
                      <w:jc w:val="right"/>
                      <w:rPr>
                        <w:rStyle w:val="Seitenzahl"/>
                        <w:sz w:val="17"/>
                        <w:szCs w:val="17"/>
                      </w:rPr>
                    </w:pPr>
                    <w:r w:rsidRPr="00FD6422">
                      <w:rPr>
                        <w:rFonts w:ascii="Lucida Sans Unicode" w:hAnsi="Lucida Sans Unicode" w:cs="Lucida Sans Unicode"/>
                        <w:sz w:val="17"/>
                        <w:szCs w:val="17"/>
                      </w:rPr>
                      <w:t xml:space="preserve">Seite </w:t>
                    </w:r>
                    <w:sdt>
                      <w:sdtPr>
                        <w:rPr>
                          <w:rStyle w:val="Seitenzahl"/>
                          <w:sz w:val="17"/>
                          <w:szCs w:val="17"/>
                        </w:rPr>
                        <w:id w:val="-2060304984"/>
                        <w:docPartObj>
                          <w:docPartGallery w:val="Page Numbers (Bottom of Page)"/>
                          <w:docPartUnique/>
                        </w:docPartObj>
                      </w:sdtPr>
                      <w:sdtContent>
                        <w:r w:rsidRPr="00FD6422">
                          <w:rPr>
                            <w:rStyle w:val="Seitenzahl"/>
                            <w:rFonts w:ascii="Lucida Sans Unicode" w:hAnsi="Lucida Sans Unicode" w:cs="Lucida Sans Unicode"/>
                            <w:sz w:val="17"/>
                            <w:szCs w:val="17"/>
                          </w:rPr>
                          <w:fldChar w:fldCharType="begin"/>
                        </w:r>
                        <w:r w:rsidRPr="00FD6422">
                          <w:rPr>
                            <w:rStyle w:val="Seitenzahl"/>
                            <w:rFonts w:ascii="Lucida Sans Unicode" w:hAnsi="Lucida Sans Unicode" w:cs="Lucida Sans Unicode"/>
                            <w:sz w:val="17"/>
                            <w:szCs w:val="17"/>
                          </w:rPr>
                          <w:instrText xml:space="preserve"> PAGE </w:instrText>
                        </w:r>
                        <w:r w:rsidRPr="00FD6422">
                          <w:rPr>
                            <w:rStyle w:val="Seitenzahl"/>
                            <w:rFonts w:ascii="Lucida Sans Unicode" w:hAnsi="Lucida Sans Unicode" w:cs="Lucida Sans Unicode"/>
                            <w:sz w:val="17"/>
                            <w:szCs w:val="17"/>
                          </w:rPr>
                          <w:fldChar w:fldCharType="separate"/>
                        </w:r>
                        <w:r w:rsidR="00B610FC">
                          <w:rPr>
                            <w:rStyle w:val="Seitenzahl"/>
                            <w:rFonts w:ascii="Lucida Sans Unicode" w:hAnsi="Lucida Sans Unicode" w:cs="Lucida Sans Unicode"/>
                            <w:noProof/>
                            <w:sz w:val="17"/>
                            <w:szCs w:val="17"/>
                          </w:rPr>
                          <w:t>7</w:t>
                        </w:r>
                        <w:r w:rsidRPr="00FD6422">
                          <w:rPr>
                            <w:rStyle w:val="Seitenzahl"/>
                            <w:rFonts w:ascii="Lucida Sans Unicode" w:hAnsi="Lucida Sans Unicode" w:cs="Lucida Sans Unicode"/>
                            <w:sz w:val="17"/>
                            <w:szCs w:val="17"/>
                          </w:rPr>
                          <w:fldChar w:fldCharType="end"/>
                        </w:r>
                      </w:sdtContent>
                    </w:sdt>
                  </w:p>
                  <w:p w14:paraId="66AF2882" w14:textId="77777777" w:rsidR="001B219E" w:rsidRPr="00FD6422" w:rsidRDefault="001B219E" w:rsidP="00FD6422">
                    <w:pPr>
                      <w:spacing w:line="240" w:lineRule="auto"/>
                      <w:jc w:val="right"/>
                      <w:rPr>
                        <w:rFonts w:ascii="Lucida Sans Unicode" w:hAnsi="Lucida Sans Unicode" w:cs="Lucida Sans Unicode"/>
                        <w:sz w:val="17"/>
                        <w:szCs w:val="17"/>
                      </w:rPr>
                    </w:pPr>
                  </w:p>
                </w:txbxContent>
              </v:textbox>
            </v:shape>
          </w:pict>
        </mc:Fallback>
      </mc:AlternateConten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1536AE" w14:textId="77777777" w:rsidR="006934FE" w:rsidRDefault="006934FE">
      <w:pPr>
        <w:spacing w:line="240" w:lineRule="auto"/>
      </w:pPr>
      <w:r>
        <w:separator/>
      </w:r>
    </w:p>
  </w:footnote>
  <w:footnote w:type="continuationSeparator" w:id="0">
    <w:p w14:paraId="6D28E2F3" w14:textId="77777777" w:rsidR="006934FE" w:rsidRDefault="006934F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7A4C76"/>
    <w:multiLevelType w:val="multilevel"/>
    <w:tmpl w:val="DE5AABE4"/>
    <w:lvl w:ilvl="0">
      <w:start w:val="1"/>
      <w:numFmt w:val="decimal"/>
      <w:lvlText w:val="%1."/>
      <w:lvlJc w:val="left"/>
      <w:pPr>
        <w:ind w:left="720" w:hanging="360"/>
      </w:pPr>
      <w:rPr>
        <w:rFonts w:hint="default"/>
        <w:sz w:val="24"/>
      </w:rPr>
    </w:lvl>
    <w:lvl w:ilvl="1">
      <w:start w:val="1"/>
      <w:numFmt w:val="decimal"/>
      <w:isLgl/>
      <w:lvlText w:val="%1.%2."/>
      <w:lvlJc w:val="left"/>
      <w:pPr>
        <w:ind w:left="1440" w:hanging="720"/>
      </w:pPr>
      <w:rPr>
        <w:rFonts w:hint="default"/>
        <w:sz w:val="24"/>
      </w:rPr>
    </w:lvl>
    <w:lvl w:ilvl="2">
      <w:start w:val="1"/>
      <w:numFmt w:val="decimal"/>
      <w:isLgl/>
      <w:lvlText w:val="%1.%2.%3."/>
      <w:lvlJc w:val="left"/>
      <w:pPr>
        <w:ind w:left="2160" w:hanging="1080"/>
      </w:pPr>
      <w:rPr>
        <w:rFonts w:hint="default"/>
        <w:sz w:val="24"/>
      </w:rPr>
    </w:lvl>
    <w:lvl w:ilvl="3">
      <w:start w:val="1"/>
      <w:numFmt w:val="decimal"/>
      <w:isLgl/>
      <w:lvlText w:val="%1.%2.%3.%4."/>
      <w:lvlJc w:val="left"/>
      <w:pPr>
        <w:ind w:left="2520" w:hanging="1080"/>
      </w:pPr>
      <w:rPr>
        <w:rFonts w:hint="default"/>
        <w:sz w:val="24"/>
      </w:rPr>
    </w:lvl>
    <w:lvl w:ilvl="4">
      <w:start w:val="1"/>
      <w:numFmt w:val="decimal"/>
      <w:isLgl/>
      <w:lvlText w:val="%1.%2.%3.%4.%5."/>
      <w:lvlJc w:val="left"/>
      <w:pPr>
        <w:ind w:left="3240" w:hanging="1440"/>
      </w:pPr>
      <w:rPr>
        <w:rFonts w:hint="default"/>
        <w:sz w:val="24"/>
      </w:rPr>
    </w:lvl>
    <w:lvl w:ilvl="5">
      <w:start w:val="1"/>
      <w:numFmt w:val="decimal"/>
      <w:isLgl/>
      <w:lvlText w:val="%1.%2.%3.%4.%5.%6."/>
      <w:lvlJc w:val="left"/>
      <w:pPr>
        <w:ind w:left="3960" w:hanging="1800"/>
      </w:pPr>
      <w:rPr>
        <w:rFonts w:hint="default"/>
        <w:sz w:val="24"/>
      </w:rPr>
    </w:lvl>
    <w:lvl w:ilvl="6">
      <w:start w:val="1"/>
      <w:numFmt w:val="decimal"/>
      <w:isLgl/>
      <w:lvlText w:val="%1.%2.%3.%4.%5.%6.%7."/>
      <w:lvlJc w:val="left"/>
      <w:pPr>
        <w:ind w:left="4680" w:hanging="2160"/>
      </w:pPr>
      <w:rPr>
        <w:rFonts w:hint="default"/>
        <w:sz w:val="24"/>
      </w:rPr>
    </w:lvl>
    <w:lvl w:ilvl="7">
      <w:start w:val="1"/>
      <w:numFmt w:val="decimal"/>
      <w:isLgl/>
      <w:lvlText w:val="%1.%2.%3.%4.%5.%6.%7.%8."/>
      <w:lvlJc w:val="left"/>
      <w:pPr>
        <w:ind w:left="5040" w:hanging="2160"/>
      </w:pPr>
      <w:rPr>
        <w:rFonts w:hint="default"/>
        <w:sz w:val="24"/>
      </w:rPr>
    </w:lvl>
    <w:lvl w:ilvl="8">
      <w:start w:val="1"/>
      <w:numFmt w:val="decimal"/>
      <w:isLgl/>
      <w:lvlText w:val="%1.%2.%3.%4.%5.%6.%7.%8.%9."/>
      <w:lvlJc w:val="left"/>
      <w:pPr>
        <w:ind w:left="5760" w:hanging="2520"/>
      </w:pPr>
      <w:rPr>
        <w:rFonts w:hint="default"/>
        <w:sz w:val="24"/>
      </w:rPr>
    </w:lvl>
  </w:abstractNum>
  <w:abstractNum w:abstractNumId="1" w15:restartNumberingAfterBreak="0">
    <w:nsid w:val="126D0C9A"/>
    <w:multiLevelType w:val="hybridMultilevel"/>
    <w:tmpl w:val="665AFC94"/>
    <w:lvl w:ilvl="0" w:tplc="0C070001">
      <w:start w:val="1"/>
      <w:numFmt w:val="bullet"/>
      <w:lvlText w:val=""/>
      <w:lvlJc w:val="left"/>
      <w:pPr>
        <w:ind w:left="564"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14C6173E"/>
    <w:multiLevelType w:val="hybridMultilevel"/>
    <w:tmpl w:val="38C8CB94"/>
    <w:lvl w:ilvl="0" w:tplc="0C070001">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3" w15:restartNumberingAfterBreak="0">
    <w:nsid w:val="29A01D2D"/>
    <w:multiLevelType w:val="hybridMultilevel"/>
    <w:tmpl w:val="D89C51D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ED67810"/>
    <w:multiLevelType w:val="hybridMultilevel"/>
    <w:tmpl w:val="A1A484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41E9390C"/>
    <w:multiLevelType w:val="hybridMultilevel"/>
    <w:tmpl w:val="E0105710"/>
    <w:lvl w:ilvl="0" w:tplc="0C070001">
      <w:start w:val="1"/>
      <w:numFmt w:val="bullet"/>
      <w:lvlText w:val=""/>
      <w:lvlJc w:val="left"/>
      <w:pPr>
        <w:ind w:left="783" w:hanging="360"/>
      </w:pPr>
      <w:rPr>
        <w:rFonts w:ascii="Symbol" w:hAnsi="Symbol" w:hint="default"/>
      </w:rPr>
    </w:lvl>
    <w:lvl w:ilvl="1" w:tplc="0C070003" w:tentative="1">
      <w:start w:val="1"/>
      <w:numFmt w:val="bullet"/>
      <w:lvlText w:val="o"/>
      <w:lvlJc w:val="left"/>
      <w:pPr>
        <w:ind w:left="1503" w:hanging="360"/>
      </w:pPr>
      <w:rPr>
        <w:rFonts w:ascii="Courier New" w:hAnsi="Courier New" w:cs="Courier New" w:hint="default"/>
      </w:rPr>
    </w:lvl>
    <w:lvl w:ilvl="2" w:tplc="0C070005" w:tentative="1">
      <w:start w:val="1"/>
      <w:numFmt w:val="bullet"/>
      <w:lvlText w:val=""/>
      <w:lvlJc w:val="left"/>
      <w:pPr>
        <w:ind w:left="2223" w:hanging="360"/>
      </w:pPr>
      <w:rPr>
        <w:rFonts w:ascii="Wingdings" w:hAnsi="Wingdings" w:hint="default"/>
      </w:rPr>
    </w:lvl>
    <w:lvl w:ilvl="3" w:tplc="0C070001" w:tentative="1">
      <w:start w:val="1"/>
      <w:numFmt w:val="bullet"/>
      <w:lvlText w:val=""/>
      <w:lvlJc w:val="left"/>
      <w:pPr>
        <w:ind w:left="2943" w:hanging="360"/>
      </w:pPr>
      <w:rPr>
        <w:rFonts w:ascii="Symbol" w:hAnsi="Symbol" w:hint="default"/>
      </w:rPr>
    </w:lvl>
    <w:lvl w:ilvl="4" w:tplc="0C070003" w:tentative="1">
      <w:start w:val="1"/>
      <w:numFmt w:val="bullet"/>
      <w:lvlText w:val="o"/>
      <w:lvlJc w:val="left"/>
      <w:pPr>
        <w:ind w:left="3663" w:hanging="360"/>
      </w:pPr>
      <w:rPr>
        <w:rFonts w:ascii="Courier New" w:hAnsi="Courier New" w:cs="Courier New" w:hint="default"/>
      </w:rPr>
    </w:lvl>
    <w:lvl w:ilvl="5" w:tplc="0C070005" w:tentative="1">
      <w:start w:val="1"/>
      <w:numFmt w:val="bullet"/>
      <w:lvlText w:val=""/>
      <w:lvlJc w:val="left"/>
      <w:pPr>
        <w:ind w:left="4383" w:hanging="360"/>
      </w:pPr>
      <w:rPr>
        <w:rFonts w:ascii="Wingdings" w:hAnsi="Wingdings" w:hint="default"/>
      </w:rPr>
    </w:lvl>
    <w:lvl w:ilvl="6" w:tplc="0C070001" w:tentative="1">
      <w:start w:val="1"/>
      <w:numFmt w:val="bullet"/>
      <w:lvlText w:val=""/>
      <w:lvlJc w:val="left"/>
      <w:pPr>
        <w:ind w:left="5103" w:hanging="360"/>
      </w:pPr>
      <w:rPr>
        <w:rFonts w:ascii="Symbol" w:hAnsi="Symbol" w:hint="default"/>
      </w:rPr>
    </w:lvl>
    <w:lvl w:ilvl="7" w:tplc="0C070003" w:tentative="1">
      <w:start w:val="1"/>
      <w:numFmt w:val="bullet"/>
      <w:lvlText w:val="o"/>
      <w:lvlJc w:val="left"/>
      <w:pPr>
        <w:ind w:left="5823" w:hanging="360"/>
      </w:pPr>
      <w:rPr>
        <w:rFonts w:ascii="Courier New" w:hAnsi="Courier New" w:cs="Courier New" w:hint="default"/>
      </w:rPr>
    </w:lvl>
    <w:lvl w:ilvl="8" w:tplc="0C070005" w:tentative="1">
      <w:start w:val="1"/>
      <w:numFmt w:val="bullet"/>
      <w:lvlText w:val=""/>
      <w:lvlJc w:val="left"/>
      <w:pPr>
        <w:ind w:left="6543" w:hanging="360"/>
      </w:pPr>
      <w:rPr>
        <w:rFonts w:ascii="Wingdings" w:hAnsi="Wingdings" w:hint="default"/>
      </w:rPr>
    </w:lvl>
  </w:abstractNum>
  <w:abstractNum w:abstractNumId="6" w15:restartNumberingAfterBreak="0">
    <w:nsid w:val="462E185A"/>
    <w:multiLevelType w:val="multilevel"/>
    <w:tmpl w:val="03984CA8"/>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15:restartNumberingAfterBreak="0">
    <w:nsid w:val="4EC05751"/>
    <w:multiLevelType w:val="hybridMultilevel"/>
    <w:tmpl w:val="22D0019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8" w15:restartNumberingAfterBreak="0">
    <w:nsid w:val="5C641FC8"/>
    <w:multiLevelType w:val="hybridMultilevel"/>
    <w:tmpl w:val="F3DC005A"/>
    <w:lvl w:ilvl="0" w:tplc="0C070001">
      <w:start w:val="1"/>
      <w:numFmt w:val="bullet"/>
      <w:lvlText w:val=""/>
      <w:lvlJc w:val="left"/>
      <w:pPr>
        <w:ind w:left="768" w:hanging="360"/>
      </w:pPr>
      <w:rPr>
        <w:rFonts w:ascii="Symbol" w:hAnsi="Symbol" w:hint="default"/>
      </w:rPr>
    </w:lvl>
    <w:lvl w:ilvl="1" w:tplc="04070003" w:tentative="1">
      <w:start w:val="1"/>
      <w:numFmt w:val="bullet"/>
      <w:lvlText w:val="o"/>
      <w:lvlJc w:val="left"/>
      <w:pPr>
        <w:ind w:left="1644" w:hanging="360"/>
      </w:pPr>
      <w:rPr>
        <w:rFonts w:ascii="Courier New" w:hAnsi="Courier New" w:cs="Courier New" w:hint="default"/>
      </w:rPr>
    </w:lvl>
    <w:lvl w:ilvl="2" w:tplc="04070005" w:tentative="1">
      <w:start w:val="1"/>
      <w:numFmt w:val="bullet"/>
      <w:lvlText w:val=""/>
      <w:lvlJc w:val="left"/>
      <w:pPr>
        <w:ind w:left="2364" w:hanging="360"/>
      </w:pPr>
      <w:rPr>
        <w:rFonts w:ascii="Wingdings" w:hAnsi="Wingdings" w:hint="default"/>
      </w:rPr>
    </w:lvl>
    <w:lvl w:ilvl="3" w:tplc="04070001" w:tentative="1">
      <w:start w:val="1"/>
      <w:numFmt w:val="bullet"/>
      <w:lvlText w:val=""/>
      <w:lvlJc w:val="left"/>
      <w:pPr>
        <w:ind w:left="3084" w:hanging="360"/>
      </w:pPr>
      <w:rPr>
        <w:rFonts w:ascii="Symbol" w:hAnsi="Symbol" w:hint="default"/>
      </w:rPr>
    </w:lvl>
    <w:lvl w:ilvl="4" w:tplc="04070003" w:tentative="1">
      <w:start w:val="1"/>
      <w:numFmt w:val="bullet"/>
      <w:lvlText w:val="o"/>
      <w:lvlJc w:val="left"/>
      <w:pPr>
        <w:ind w:left="3804" w:hanging="360"/>
      </w:pPr>
      <w:rPr>
        <w:rFonts w:ascii="Courier New" w:hAnsi="Courier New" w:cs="Courier New" w:hint="default"/>
      </w:rPr>
    </w:lvl>
    <w:lvl w:ilvl="5" w:tplc="04070005" w:tentative="1">
      <w:start w:val="1"/>
      <w:numFmt w:val="bullet"/>
      <w:lvlText w:val=""/>
      <w:lvlJc w:val="left"/>
      <w:pPr>
        <w:ind w:left="4524" w:hanging="360"/>
      </w:pPr>
      <w:rPr>
        <w:rFonts w:ascii="Wingdings" w:hAnsi="Wingdings" w:hint="default"/>
      </w:rPr>
    </w:lvl>
    <w:lvl w:ilvl="6" w:tplc="04070001" w:tentative="1">
      <w:start w:val="1"/>
      <w:numFmt w:val="bullet"/>
      <w:lvlText w:val=""/>
      <w:lvlJc w:val="left"/>
      <w:pPr>
        <w:ind w:left="5244" w:hanging="360"/>
      </w:pPr>
      <w:rPr>
        <w:rFonts w:ascii="Symbol" w:hAnsi="Symbol" w:hint="default"/>
      </w:rPr>
    </w:lvl>
    <w:lvl w:ilvl="7" w:tplc="04070003" w:tentative="1">
      <w:start w:val="1"/>
      <w:numFmt w:val="bullet"/>
      <w:lvlText w:val="o"/>
      <w:lvlJc w:val="left"/>
      <w:pPr>
        <w:ind w:left="5964" w:hanging="360"/>
      </w:pPr>
      <w:rPr>
        <w:rFonts w:ascii="Courier New" w:hAnsi="Courier New" w:cs="Courier New" w:hint="default"/>
      </w:rPr>
    </w:lvl>
    <w:lvl w:ilvl="8" w:tplc="04070005" w:tentative="1">
      <w:start w:val="1"/>
      <w:numFmt w:val="bullet"/>
      <w:lvlText w:val=""/>
      <w:lvlJc w:val="left"/>
      <w:pPr>
        <w:ind w:left="6684" w:hanging="360"/>
      </w:pPr>
      <w:rPr>
        <w:rFonts w:ascii="Wingdings" w:hAnsi="Wingdings" w:hint="default"/>
      </w:rPr>
    </w:lvl>
  </w:abstractNum>
  <w:num w:numId="1" w16cid:durableId="843517567">
    <w:abstractNumId w:val="1"/>
  </w:num>
  <w:num w:numId="2" w16cid:durableId="514030660">
    <w:abstractNumId w:val="0"/>
  </w:num>
  <w:num w:numId="3" w16cid:durableId="680161283">
    <w:abstractNumId w:val="5"/>
  </w:num>
  <w:num w:numId="4" w16cid:durableId="238903078">
    <w:abstractNumId w:val="2"/>
  </w:num>
  <w:num w:numId="5" w16cid:durableId="1050105713">
    <w:abstractNumId w:val="6"/>
  </w:num>
  <w:num w:numId="6" w16cid:durableId="592934235">
    <w:abstractNumId w:val="7"/>
  </w:num>
  <w:num w:numId="7" w16cid:durableId="27267283">
    <w:abstractNumId w:val="4"/>
  </w:num>
  <w:num w:numId="8" w16cid:durableId="1956597540">
    <w:abstractNumId w:val="3"/>
  </w:num>
  <w:num w:numId="9" w16cid:durableId="4900248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4B28"/>
    <w:rsid w:val="000A004A"/>
    <w:rsid w:val="000A1284"/>
    <w:rsid w:val="001B219E"/>
    <w:rsid w:val="00273AD4"/>
    <w:rsid w:val="002A2D1D"/>
    <w:rsid w:val="002D64F6"/>
    <w:rsid w:val="0030307A"/>
    <w:rsid w:val="0036364D"/>
    <w:rsid w:val="00414D39"/>
    <w:rsid w:val="004833AA"/>
    <w:rsid w:val="004B37AA"/>
    <w:rsid w:val="004E2589"/>
    <w:rsid w:val="004E39BB"/>
    <w:rsid w:val="0050137C"/>
    <w:rsid w:val="00545D76"/>
    <w:rsid w:val="0055622A"/>
    <w:rsid w:val="00563B5E"/>
    <w:rsid w:val="00563FF1"/>
    <w:rsid w:val="005D572D"/>
    <w:rsid w:val="006934FE"/>
    <w:rsid w:val="006C0720"/>
    <w:rsid w:val="006F7189"/>
    <w:rsid w:val="007125F6"/>
    <w:rsid w:val="00720EF2"/>
    <w:rsid w:val="007253AA"/>
    <w:rsid w:val="00775114"/>
    <w:rsid w:val="00992987"/>
    <w:rsid w:val="009C392A"/>
    <w:rsid w:val="009E7595"/>
    <w:rsid w:val="00A07B89"/>
    <w:rsid w:val="00B610FC"/>
    <w:rsid w:val="00BC3155"/>
    <w:rsid w:val="00C67420"/>
    <w:rsid w:val="00D625FF"/>
    <w:rsid w:val="00D816CB"/>
    <w:rsid w:val="00DC19E1"/>
    <w:rsid w:val="00E24B28"/>
    <w:rsid w:val="00E80338"/>
    <w:rsid w:val="00EE6835"/>
    <w:rsid w:val="00F10E9C"/>
    <w:rsid w:val="00F44631"/>
    <w:rsid w:val="00FC474B"/>
    <w:rsid w:val="00FC7B5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4BF222"/>
  <w15:chartTrackingRefBased/>
  <w15:docId w15:val="{4C703878-75C8-4A76-90C0-22401946F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rsid w:val="00E24B28"/>
    <w:pPr>
      <w:spacing w:after="0" w:line="300" w:lineRule="exact"/>
    </w:pPr>
    <w:rPr>
      <w:rFonts w:ascii="Lucida Sans" w:hAnsi="Lucida Sans"/>
      <w:sz w:val="20"/>
      <w:lang w:val="de-A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E24B28"/>
    <w:rPr>
      <w:color w:val="0563C1" w:themeColor="hyperlink"/>
      <w:u w:val="single"/>
    </w:rPr>
  </w:style>
  <w:style w:type="paragraph" w:styleId="Fuzeile">
    <w:name w:val="footer"/>
    <w:basedOn w:val="Standard"/>
    <w:link w:val="FuzeileZchn"/>
    <w:uiPriority w:val="99"/>
    <w:unhideWhenUsed/>
    <w:rsid w:val="00E24B28"/>
    <w:pPr>
      <w:tabs>
        <w:tab w:val="center" w:pos="4536"/>
        <w:tab w:val="right" w:pos="9072"/>
      </w:tabs>
      <w:spacing w:line="240" w:lineRule="auto"/>
    </w:pPr>
  </w:style>
  <w:style w:type="character" w:customStyle="1" w:styleId="FuzeileZchn">
    <w:name w:val="Fußzeile Zchn"/>
    <w:basedOn w:val="Absatz-Standardschriftart"/>
    <w:link w:val="Fuzeile"/>
    <w:uiPriority w:val="99"/>
    <w:rsid w:val="00E24B28"/>
    <w:rPr>
      <w:rFonts w:ascii="Lucida Sans" w:hAnsi="Lucida Sans"/>
      <w:sz w:val="20"/>
      <w:lang w:val="de-AT"/>
    </w:rPr>
  </w:style>
  <w:style w:type="character" w:styleId="Seitenzahl">
    <w:name w:val="page number"/>
    <w:basedOn w:val="Absatz-Standardschriftart"/>
    <w:uiPriority w:val="99"/>
    <w:semiHidden/>
    <w:unhideWhenUsed/>
    <w:rsid w:val="00E24B28"/>
  </w:style>
  <w:style w:type="paragraph" w:styleId="Listenabsatz">
    <w:name w:val="List Paragraph"/>
    <w:basedOn w:val="Standard"/>
    <w:uiPriority w:val="34"/>
    <w:qFormat/>
    <w:rsid w:val="00E24B28"/>
    <w:pPr>
      <w:ind w:left="720"/>
      <w:contextualSpacing/>
    </w:pPr>
  </w:style>
  <w:style w:type="table" w:styleId="Tabellenraster">
    <w:name w:val="Table Grid"/>
    <w:basedOn w:val="NormaleTabelle"/>
    <w:rsid w:val="0030307A"/>
    <w:pPr>
      <w:spacing w:after="0" w:line="240" w:lineRule="auto"/>
    </w:pPr>
    <w:rPr>
      <w:rFonts w:ascii="Times" w:eastAsia="Times New Roman" w:hAnsi="Times"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link w:val="KopfzeileZchn"/>
    <w:uiPriority w:val="99"/>
    <w:unhideWhenUsed/>
    <w:rsid w:val="0055622A"/>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55622A"/>
    <w:rPr>
      <w:rFonts w:ascii="Lucida Sans" w:hAnsi="Lucida Sans"/>
      <w:sz w:val="20"/>
      <w:lang w:val="de-AT"/>
    </w:rPr>
  </w:style>
  <w:style w:type="character" w:styleId="Platzhaltertext">
    <w:name w:val="Placeholder Text"/>
    <w:basedOn w:val="Absatz-Standardschriftart"/>
    <w:uiPriority w:val="99"/>
    <w:semiHidden/>
    <w:rsid w:val="0036364D"/>
    <w:rPr>
      <w:color w:val="808080"/>
    </w:rPr>
  </w:style>
  <w:style w:type="character" w:customStyle="1" w:styleId="Formatvorlage1">
    <w:name w:val="Formatvorlage1"/>
    <w:basedOn w:val="Absatz-Standardschriftart"/>
    <w:uiPriority w:val="1"/>
    <w:rsid w:val="0036364D"/>
    <w:rPr>
      <w:color w:val="000000" w:themeColor="text1"/>
    </w:rPr>
  </w:style>
  <w:style w:type="character" w:customStyle="1" w:styleId="Melange11">
    <w:name w:val="Melange11"/>
    <w:basedOn w:val="Absatz-Standardschriftart"/>
    <w:uiPriority w:val="1"/>
    <w:qFormat/>
    <w:rsid w:val="0036364D"/>
    <w:rPr>
      <w:rFonts w:ascii="Wiener Melange" w:hAnsi="Wiener Melange"/>
      <w:color w:val="000000" w:themeColor="text1"/>
      <w:sz w:val="22"/>
    </w:rPr>
  </w:style>
  <w:style w:type="paragraph" w:styleId="Sprechblasentext">
    <w:name w:val="Balloon Text"/>
    <w:basedOn w:val="Standard"/>
    <w:link w:val="SprechblasentextZchn"/>
    <w:uiPriority w:val="99"/>
    <w:semiHidden/>
    <w:unhideWhenUsed/>
    <w:rsid w:val="00545D76"/>
    <w:pPr>
      <w:spacing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45D76"/>
    <w:rPr>
      <w:rFonts w:ascii="Segoe UI" w:hAnsi="Segoe UI" w:cs="Segoe UI"/>
      <w:sz w:val="18"/>
      <w:szCs w:val="18"/>
      <w:lang w:val="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337422">
      <w:bodyDiv w:val="1"/>
      <w:marLeft w:val="0"/>
      <w:marRight w:val="0"/>
      <w:marTop w:val="0"/>
      <w:marBottom w:val="0"/>
      <w:divBdr>
        <w:top w:val="none" w:sz="0" w:space="0" w:color="auto"/>
        <w:left w:val="none" w:sz="0" w:space="0" w:color="auto"/>
        <w:bottom w:val="none" w:sz="0" w:space="0" w:color="auto"/>
        <w:right w:val="none" w:sz="0" w:space="0" w:color="auto"/>
      </w:divBdr>
    </w:div>
    <w:div w:id="1558668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tern.magwien.gv.at/mva/grundausbildungen/dienstausbildung_Umstieg.pdf" TargetMode="External"/><Relationship Id="rId3" Type="http://schemas.openxmlformats.org/officeDocument/2006/relationships/settings" Target="settings.xml"/><Relationship Id="rId7" Type="http://schemas.openxmlformats.org/officeDocument/2006/relationships/hyperlink" Target="https://www.intern.magwien.gv.at/mva/grundausbildungen/dienstausbildung.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614851127C64093BC84B0A163CBB065"/>
        <w:category>
          <w:name w:val="Allgemein"/>
          <w:gallery w:val="placeholder"/>
        </w:category>
        <w:types>
          <w:type w:val="bbPlcHdr"/>
        </w:types>
        <w:behaviors>
          <w:behavior w:val="content"/>
        </w:behaviors>
        <w:guid w:val="{4DC9AA75-BC1C-47F1-B5D0-663642296F55}"/>
      </w:docPartPr>
      <w:docPartBody>
        <w:p w:rsidR="00C23BD9" w:rsidRDefault="00AA3992" w:rsidP="00AA3992">
          <w:pPr>
            <w:pStyle w:val="E614851127C64093BC84B0A163CBB0652"/>
          </w:pPr>
          <w:r w:rsidRPr="006635D7">
            <w:rPr>
              <w:rStyle w:val="Platzhaltertext"/>
              <w:rFonts w:ascii="Wiener Melange" w:hAnsi="Wiener Melange" w:cs="Wiener Melange"/>
              <w:color w:val="000000" w:themeColor="text1"/>
              <w:highlight w:val="lightGray"/>
            </w:rPr>
            <w:t>Klicken Sie hier, um Text einzugeben.</w:t>
          </w:r>
        </w:p>
      </w:docPartBody>
    </w:docPart>
    <w:docPart>
      <w:docPartPr>
        <w:name w:val="10D511BB27BA4DB787D095C1B708666F"/>
        <w:category>
          <w:name w:val="Allgemein"/>
          <w:gallery w:val="placeholder"/>
        </w:category>
        <w:types>
          <w:type w:val="bbPlcHdr"/>
        </w:types>
        <w:behaviors>
          <w:behavior w:val="content"/>
        </w:behaviors>
        <w:guid w:val="{279116CF-2137-4934-BD21-CE54B6711579}"/>
      </w:docPartPr>
      <w:docPartBody>
        <w:p w:rsidR="00C23BD9" w:rsidRDefault="00AA3992" w:rsidP="00AA3992">
          <w:pPr>
            <w:pStyle w:val="10D511BB27BA4DB787D095C1B708666F2"/>
          </w:pPr>
          <w:r w:rsidRPr="006635D7">
            <w:rPr>
              <w:rStyle w:val="Platzhaltertext"/>
              <w:rFonts w:ascii="Wiener Melange" w:hAnsi="Wiener Melange" w:cs="Wiener Melange"/>
              <w:color w:val="000000" w:themeColor="text1"/>
              <w:highlight w:val="lightGray"/>
            </w:rPr>
            <w:t>Klicken Sie hier, um ein Datum einzugeben</w:t>
          </w:r>
          <w:r w:rsidRPr="006635D7">
            <w:rPr>
              <w:rStyle w:val="Platzhaltertext"/>
              <w:color w:val="000000" w:themeColor="text1"/>
              <w:highlight w:val="lightGray"/>
            </w:rPr>
            <w:t>.</w:t>
          </w:r>
        </w:p>
      </w:docPartBody>
    </w:docPart>
    <w:docPart>
      <w:docPartPr>
        <w:name w:val="61E2BAFDB4FB4D898BAB260C46B2EB45"/>
        <w:category>
          <w:name w:val="Allgemein"/>
          <w:gallery w:val="placeholder"/>
        </w:category>
        <w:types>
          <w:type w:val="bbPlcHdr"/>
        </w:types>
        <w:behaviors>
          <w:behavior w:val="content"/>
        </w:behaviors>
        <w:guid w:val="{292A78B8-504E-4194-8C3A-10162D0F052F}"/>
      </w:docPartPr>
      <w:docPartBody>
        <w:p w:rsidR="00C23BD9" w:rsidRDefault="00AA3992" w:rsidP="00AA3992">
          <w:pPr>
            <w:pStyle w:val="61E2BAFDB4FB4D898BAB260C46B2EB452"/>
          </w:pPr>
          <w:r w:rsidRPr="005F48D5">
            <w:rPr>
              <w:rStyle w:val="Platzhaltertext"/>
              <w:rFonts w:ascii="Wiener Melange" w:hAnsi="Wiener Melange" w:cs="Wiener Melange"/>
              <w:color w:val="000000" w:themeColor="text1"/>
              <w:highlight w:val="lightGray"/>
            </w:rPr>
            <w:t>Klicken Sie hier, um Text einzugeben.</w:t>
          </w:r>
        </w:p>
      </w:docPartBody>
    </w:docPart>
    <w:docPart>
      <w:docPartPr>
        <w:name w:val="C88EF3E32FCF46AAB4275294EC80133A"/>
        <w:category>
          <w:name w:val="Allgemein"/>
          <w:gallery w:val="placeholder"/>
        </w:category>
        <w:types>
          <w:type w:val="bbPlcHdr"/>
        </w:types>
        <w:behaviors>
          <w:behavior w:val="content"/>
        </w:behaviors>
        <w:guid w:val="{A435EE23-23C4-48AC-9671-D41D5C330629}"/>
      </w:docPartPr>
      <w:docPartBody>
        <w:p w:rsidR="00C23BD9" w:rsidRDefault="00AA3992" w:rsidP="00AA3992">
          <w:pPr>
            <w:pStyle w:val="C88EF3E32FCF46AAB4275294EC80133A2"/>
          </w:pPr>
          <w:r w:rsidRPr="005F48D5">
            <w:rPr>
              <w:rStyle w:val="Platzhaltertext"/>
              <w:rFonts w:ascii="Wiener Melange" w:hAnsi="Wiener Melange" w:cs="Wiener Melange"/>
              <w:color w:val="000000" w:themeColor="text1"/>
              <w:highlight w:val="lightGray"/>
            </w:rPr>
            <w:t>Klicken Sie hier, um Text einzugeben.</w:t>
          </w:r>
        </w:p>
      </w:docPartBody>
    </w:docPart>
    <w:docPart>
      <w:docPartPr>
        <w:name w:val="B36560779D724BA39BDF5A9CE2E6103C"/>
        <w:category>
          <w:name w:val="Allgemein"/>
          <w:gallery w:val="placeholder"/>
        </w:category>
        <w:types>
          <w:type w:val="bbPlcHdr"/>
        </w:types>
        <w:behaviors>
          <w:behavior w:val="content"/>
        </w:behaviors>
        <w:guid w:val="{40B6FAD0-D796-446C-89B8-BEBCF264FE3A}"/>
      </w:docPartPr>
      <w:docPartBody>
        <w:p w:rsidR="00C23BD9" w:rsidRDefault="00AA3992" w:rsidP="00AA3992">
          <w:pPr>
            <w:pStyle w:val="B36560779D724BA39BDF5A9CE2E6103C2"/>
          </w:pPr>
          <w:r w:rsidRPr="005F48D5">
            <w:rPr>
              <w:rStyle w:val="Platzhaltertext"/>
              <w:rFonts w:ascii="Wiener Melange" w:hAnsi="Wiener Melange" w:cs="Wiener Melange"/>
              <w:color w:val="000000" w:themeColor="text1"/>
              <w:highlight w:val="lightGray"/>
            </w:rPr>
            <w:t>Klicken Sie hier, um ein Datum einzugeben.</w:t>
          </w:r>
        </w:p>
      </w:docPartBody>
    </w:docPart>
    <w:docPart>
      <w:docPartPr>
        <w:name w:val="699F3B996A4040EF8D0BD6EEE668C51C"/>
        <w:category>
          <w:name w:val="Allgemein"/>
          <w:gallery w:val="placeholder"/>
        </w:category>
        <w:types>
          <w:type w:val="bbPlcHdr"/>
        </w:types>
        <w:behaviors>
          <w:behavior w:val="content"/>
        </w:behaviors>
        <w:guid w:val="{809C8406-B964-45F0-BEB2-347DDFA36A08}"/>
      </w:docPartPr>
      <w:docPartBody>
        <w:p w:rsidR="00C23BD9" w:rsidRDefault="00BD4A3C" w:rsidP="00BD4A3C">
          <w:pPr>
            <w:pStyle w:val="699F3B996A4040EF8D0BD6EEE668C51C"/>
          </w:pPr>
          <w:r w:rsidRPr="00FA3D40">
            <w:rPr>
              <w:rStyle w:val="Platzhaltertext"/>
              <w:color w:val="000000" w:themeColor="text1"/>
              <w:highlight w:val="lightGray"/>
            </w:rPr>
            <w:t>Klicken Sie hier, um Text einzugeben.</w:t>
          </w:r>
        </w:p>
      </w:docPartBody>
    </w:docPart>
    <w:docPart>
      <w:docPartPr>
        <w:name w:val="D6B884E450084CA59826CC4CD67A84D5"/>
        <w:category>
          <w:name w:val="Allgemein"/>
          <w:gallery w:val="placeholder"/>
        </w:category>
        <w:types>
          <w:type w:val="bbPlcHdr"/>
        </w:types>
        <w:behaviors>
          <w:behavior w:val="content"/>
        </w:behaviors>
        <w:guid w:val="{EF62237B-BDE9-4E7D-9FF5-7377E544B005}"/>
      </w:docPartPr>
      <w:docPartBody>
        <w:p w:rsidR="00C23BD9" w:rsidRDefault="00AA3992" w:rsidP="00AA3992">
          <w:pPr>
            <w:pStyle w:val="D6B884E450084CA59826CC4CD67A84D52"/>
          </w:pPr>
          <w:r w:rsidRPr="005F48D5">
            <w:rPr>
              <w:rStyle w:val="Platzhaltertext"/>
              <w:rFonts w:ascii="Wiener Melange" w:hAnsi="Wiener Melange" w:cs="Wiener Melange"/>
              <w:color w:val="000000" w:themeColor="text1"/>
              <w:highlight w:val="lightGray"/>
            </w:rPr>
            <w:t>Klicken Sie hier, um Text einzugeben.</w:t>
          </w:r>
        </w:p>
      </w:docPartBody>
    </w:docPart>
    <w:docPart>
      <w:docPartPr>
        <w:name w:val="B43E104DE59C4E32909B5CFD1C6E9510"/>
        <w:category>
          <w:name w:val="Allgemein"/>
          <w:gallery w:val="placeholder"/>
        </w:category>
        <w:types>
          <w:type w:val="bbPlcHdr"/>
        </w:types>
        <w:behaviors>
          <w:behavior w:val="content"/>
        </w:behaviors>
        <w:guid w:val="{0F318E1B-9C35-4B98-8200-820BFC061644}"/>
      </w:docPartPr>
      <w:docPartBody>
        <w:p w:rsidR="0062260C" w:rsidRDefault="00C23BD9" w:rsidP="00C23BD9">
          <w:pPr>
            <w:pStyle w:val="B43E104DE59C4E32909B5CFD1C6E9510"/>
          </w:pPr>
          <w:r w:rsidRPr="0006009A">
            <w:rPr>
              <w:rStyle w:val="Platzhaltertext"/>
            </w:rPr>
            <w:t>Wählen Sie ein Element aus.</w:t>
          </w:r>
        </w:p>
      </w:docPartBody>
    </w:docPart>
    <w:docPart>
      <w:docPartPr>
        <w:name w:val="DefaultPlaceholder_1081868574"/>
        <w:category>
          <w:name w:val="Allgemein"/>
          <w:gallery w:val="placeholder"/>
        </w:category>
        <w:types>
          <w:type w:val="bbPlcHdr"/>
        </w:types>
        <w:behaviors>
          <w:behavior w:val="content"/>
        </w:behaviors>
        <w:guid w:val="{B9673849-AE91-48B4-9F13-B5C9FDC3D964}"/>
      </w:docPartPr>
      <w:docPartBody>
        <w:p w:rsidR="00441E7F" w:rsidRDefault="00AA3992">
          <w:r w:rsidRPr="00184B07">
            <w:rPr>
              <w:rStyle w:val="Platzhaltertext"/>
            </w:rPr>
            <w:t>Klicken Sie hier, um Text einzugeben.</w:t>
          </w:r>
        </w:p>
      </w:docPartBody>
    </w:docPart>
    <w:docPart>
      <w:docPartPr>
        <w:name w:val="57F1CEF6505744ECA5D8200AE5AB8D62"/>
        <w:category>
          <w:name w:val="Allgemein"/>
          <w:gallery w:val="placeholder"/>
        </w:category>
        <w:types>
          <w:type w:val="bbPlcHdr"/>
        </w:types>
        <w:behaviors>
          <w:behavior w:val="content"/>
        </w:behaviors>
        <w:guid w:val="{679E63B2-B222-4CBF-871B-8FC23CB987AB}"/>
      </w:docPartPr>
      <w:docPartBody>
        <w:p w:rsidR="00CD64FB" w:rsidRDefault="00CE2DAD" w:rsidP="00CE2DAD">
          <w:pPr>
            <w:pStyle w:val="57F1CEF6505744ECA5D8200AE5AB8D62"/>
          </w:pPr>
          <w:r>
            <w:rPr>
              <w:rStyle w:val="Platzhaltertext"/>
              <w:rFonts w:ascii="Wiener Melange" w:hAnsi="Wiener Melange" w:cs="Wiener Melange"/>
              <w:color w:val="000000" w:themeColor="text1"/>
              <w:highlight w:val="lightGray"/>
            </w:rPr>
            <w:t>Klicken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Wiener Melange">
    <w:altName w:val="Wiener Melange"/>
    <w:panose1 w:val="020B0502020209020204"/>
    <w:charset w:val="00"/>
    <w:family w:val="swiss"/>
    <w:pitch w:val="variable"/>
    <w:sig w:usb0="A00000FF" w:usb1="000000DB" w:usb2="00000008" w:usb3="00000000" w:csb0="00000193"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4A3C"/>
    <w:rsid w:val="000A1284"/>
    <w:rsid w:val="002D64F6"/>
    <w:rsid w:val="00441E7F"/>
    <w:rsid w:val="004E2589"/>
    <w:rsid w:val="0062260C"/>
    <w:rsid w:val="00AA3992"/>
    <w:rsid w:val="00B23297"/>
    <w:rsid w:val="00BD4A3C"/>
    <w:rsid w:val="00C23BD9"/>
    <w:rsid w:val="00CD64FB"/>
    <w:rsid w:val="00CE2DAD"/>
    <w:rsid w:val="00E8033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CE2DAD"/>
  </w:style>
  <w:style w:type="paragraph" w:customStyle="1" w:styleId="699F3B996A4040EF8D0BD6EEE668C51C">
    <w:name w:val="699F3B996A4040EF8D0BD6EEE668C51C"/>
    <w:rsid w:val="00BD4A3C"/>
  </w:style>
  <w:style w:type="paragraph" w:customStyle="1" w:styleId="B43E104DE59C4E32909B5CFD1C6E9510">
    <w:name w:val="B43E104DE59C4E32909B5CFD1C6E9510"/>
    <w:rsid w:val="00C23BD9"/>
  </w:style>
  <w:style w:type="paragraph" w:customStyle="1" w:styleId="E614851127C64093BC84B0A163CBB0652">
    <w:name w:val="E614851127C64093BC84B0A163CBB0652"/>
    <w:rsid w:val="00AA3992"/>
    <w:pPr>
      <w:spacing w:after="0" w:line="300" w:lineRule="exact"/>
    </w:pPr>
    <w:rPr>
      <w:rFonts w:ascii="Lucida Sans" w:eastAsiaTheme="minorHAnsi" w:hAnsi="Lucida Sans"/>
      <w:sz w:val="20"/>
      <w:lang w:val="de-AT" w:eastAsia="en-US"/>
    </w:rPr>
  </w:style>
  <w:style w:type="paragraph" w:customStyle="1" w:styleId="10D511BB27BA4DB787D095C1B708666F2">
    <w:name w:val="10D511BB27BA4DB787D095C1B708666F2"/>
    <w:rsid w:val="00AA3992"/>
    <w:pPr>
      <w:spacing w:after="0" w:line="300" w:lineRule="exact"/>
      <w:ind w:left="720"/>
      <w:contextualSpacing/>
    </w:pPr>
    <w:rPr>
      <w:rFonts w:ascii="Lucida Sans" w:eastAsiaTheme="minorHAnsi" w:hAnsi="Lucida Sans"/>
      <w:sz w:val="20"/>
      <w:lang w:val="de-AT" w:eastAsia="en-US"/>
    </w:rPr>
  </w:style>
  <w:style w:type="paragraph" w:customStyle="1" w:styleId="D6B884E450084CA59826CC4CD67A84D52">
    <w:name w:val="D6B884E450084CA59826CC4CD67A84D52"/>
    <w:rsid w:val="00AA3992"/>
    <w:pPr>
      <w:spacing w:after="0" w:line="300" w:lineRule="exact"/>
      <w:ind w:left="720"/>
      <w:contextualSpacing/>
    </w:pPr>
    <w:rPr>
      <w:rFonts w:ascii="Lucida Sans" w:eastAsiaTheme="minorHAnsi" w:hAnsi="Lucida Sans"/>
      <w:sz w:val="20"/>
      <w:lang w:val="de-AT" w:eastAsia="en-US"/>
    </w:rPr>
  </w:style>
  <w:style w:type="paragraph" w:customStyle="1" w:styleId="61E2BAFDB4FB4D898BAB260C46B2EB452">
    <w:name w:val="61E2BAFDB4FB4D898BAB260C46B2EB452"/>
    <w:rsid w:val="00AA3992"/>
    <w:pPr>
      <w:spacing w:after="0" w:line="300" w:lineRule="exact"/>
    </w:pPr>
    <w:rPr>
      <w:rFonts w:ascii="Lucida Sans" w:eastAsiaTheme="minorHAnsi" w:hAnsi="Lucida Sans"/>
      <w:sz w:val="20"/>
      <w:lang w:val="de-AT" w:eastAsia="en-US"/>
    </w:rPr>
  </w:style>
  <w:style w:type="paragraph" w:customStyle="1" w:styleId="C88EF3E32FCF46AAB4275294EC80133A2">
    <w:name w:val="C88EF3E32FCF46AAB4275294EC80133A2"/>
    <w:rsid w:val="00AA3992"/>
    <w:pPr>
      <w:spacing w:after="0" w:line="300" w:lineRule="exact"/>
    </w:pPr>
    <w:rPr>
      <w:rFonts w:ascii="Lucida Sans" w:eastAsiaTheme="minorHAnsi" w:hAnsi="Lucida Sans"/>
      <w:sz w:val="20"/>
      <w:lang w:val="de-AT" w:eastAsia="en-US"/>
    </w:rPr>
  </w:style>
  <w:style w:type="paragraph" w:customStyle="1" w:styleId="B36560779D724BA39BDF5A9CE2E6103C2">
    <w:name w:val="B36560779D724BA39BDF5A9CE2E6103C2"/>
    <w:rsid w:val="00AA3992"/>
    <w:pPr>
      <w:spacing w:after="0" w:line="300" w:lineRule="exact"/>
    </w:pPr>
    <w:rPr>
      <w:rFonts w:ascii="Lucida Sans" w:eastAsiaTheme="minorHAnsi" w:hAnsi="Lucida Sans"/>
      <w:sz w:val="20"/>
      <w:lang w:val="de-AT" w:eastAsia="en-US"/>
    </w:rPr>
  </w:style>
  <w:style w:type="paragraph" w:customStyle="1" w:styleId="57F1CEF6505744ECA5D8200AE5AB8D62">
    <w:name w:val="57F1CEF6505744ECA5D8200AE5AB8D62"/>
    <w:rsid w:val="00CE2DAD"/>
    <w:rPr>
      <w:lang w:val="de-AT" w:eastAsia="de-AT"/>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1661</Words>
  <Characters>10467</Characters>
  <Application>Microsoft Office Word</Application>
  <DocSecurity>0</DocSecurity>
  <Lines>87</Lines>
  <Paragraphs>24</Paragraphs>
  <ScaleCrop>false</ScaleCrop>
  <HeadingPairs>
    <vt:vector size="2" baseType="variant">
      <vt:variant>
        <vt:lpstr>Titel</vt:lpstr>
      </vt:variant>
      <vt:variant>
        <vt:i4>1</vt:i4>
      </vt:variant>
    </vt:vector>
  </HeadingPairs>
  <TitlesOfParts>
    <vt:vector size="1" baseType="lpstr">
      <vt:lpstr/>
    </vt:vector>
  </TitlesOfParts>
  <Company>KAV-IT</Company>
  <LinksUpToDate>false</LinksUpToDate>
  <CharactersWithSpaces>12104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elfriede.guelfenburg@wienkav.at</dc:creator>
  <cp:keywords/>
  <dc:description/>
  <cp:lastModifiedBy>Koschatzky Doris</cp:lastModifiedBy>
  <cp:revision>3</cp:revision>
  <cp:lastPrinted>2026-03-10T12:28:00Z</cp:lastPrinted>
  <dcterms:created xsi:type="dcterms:W3CDTF">2026-03-10T12:47:00Z</dcterms:created>
  <dcterms:modified xsi:type="dcterms:W3CDTF">2026-11-03T11:51:00Z</dcterms:modified>
</cp:coreProperties>
</file>