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C646C8" w:rsidRPr="00160935" w:rsidRDefault="000E19E3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011B70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C646C8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011B70">
            <w:rPr>
              <w:rFonts w:ascii="Wiener Melange" w:eastAsia="Calibri" w:hAnsi="Wiener Melange" w:cs="Wiener Melange"/>
              <w:sz w:val="22"/>
              <w:highlight w:val="lightGray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C1648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11B7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3ED1F4689C9C4B7CA659CB014DB018A4"/>
              </w:placeholder>
              <w:showingPlcHdr/>
            </w:sdtPr>
            <w:sdtEndPr/>
            <w:sdtContent>
              <w:p w:rsidR="00C646C8" w:rsidRPr="00892730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Jeweiliges Institut/Fachabteilung/Klinik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4EB44112D3FC4F2DA77EC3C937445CD7"/>
              </w:placeholder>
            </w:sdtPr>
            <w:sdtEndPr>
              <w:rPr>
                <w:i/>
              </w:rPr>
            </w:sdtEndPr>
            <w:sdtContent>
              <w:p w:rsidR="002F630A" w:rsidRPr="00C1648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Einsatzbereich</w:t>
                </w:r>
                <w:r w:rsidR="007C613B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: </w:t>
                </w:r>
                <w:r w:rsidR="00894D7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Unfallchirurgie</w:t>
                </w:r>
              </w:p>
            </w:sdtContent>
          </w:sdt>
        </w:tc>
      </w:tr>
      <w:tr w:rsidR="002F630A" w:rsidRPr="00C1648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142CFB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42CFB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C1648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C1648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2F630A" w:rsidRPr="00C1648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96C6FB0118DD4414833E929A8E63361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C1648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ein Datum einzugeben.</w:t>
                </w:r>
              </w:p>
            </w:tc>
          </w:sdtContent>
        </w:sdt>
      </w:tr>
      <w:tr w:rsidR="002F630A" w:rsidRPr="00C1648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C16482">
              <w:rPr>
                <w:rFonts w:ascii="Wiener Melange" w:hAnsi="Wiener Melange" w:cs="Wiener Melange"/>
                <w:bCs/>
                <w:szCs w:val="20"/>
              </w:rPr>
              <w:t>: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1E536D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M_MTD1/3</w:t>
                </w:r>
              </w:sdtContent>
            </w:sdt>
          </w:p>
        </w:tc>
      </w:tr>
      <w:tr w:rsidR="002F630A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1688" w:rsidRPr="006429E7" w:rsidRDefault="000E19E3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70281762"/>
              <w:placeholder>
                <w:docPart w:val="3D81E8ABA03E4203960626693A229D8C"/>
              </w:placeholder>
            </w:sdtPr>
            <w:sdtEndPr/>
            <w:sdtContent>
              <w:p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lang w:eastAsia="de-AT"/>
            </w:rPr>
            <w:id w:val="545256118"/>
            <w:lock w:val="sdtLocked"/>
            <w:placeholder>
              <w:docPart w:val="2B65A7119FC34A898E20C3FB5E59DCDA"/>
            </w:placeholder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5A1688" w:rsidRPr="005A1688" w:rsidRDefault="00011B70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Medizinische Masseur*inne</w:t>
                </w:r>
                <w:r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n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1153916"/>
              <w:placeholder>
                <w:docPart w:val="48ABBF6978574B4BA017FA22D02AE950"/>
              </w:placeholder>
              <w:showingPlcHdr/>
            </w:sdtPr>
            <w:sdtEndPr/>
            <w:sdtContent>
              <w:p w:rsidR="005A1688" w:rsidRPr="005D5570" w:rsidRDefault="00011B70" w:rsidP="00011B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5A1688" w:rsidRPr="00892730" w:rsidRDefault="00011B70" w:rsidP="00011B7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574349084"/>
              <w:placeholder>
                <w:docPart w:val="9D60264AFD5E434FA89CD1CC8563EB89"/>
              </w:placeholder>
            </w:sdtPr>
            <w:sdtEndPr/>
            <w:sdtContent>
              <w:p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1688" w:rsidRPr="00C16482" w:rsidRDefault="005A1688" w:rsidP="002A722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488993495"/>
              <w:placeholder>
                <w:docPart w:val="D9C2FC66DB124148BC0A46B01C35508E"/>
              </w:placeholder>
            </w:sdtPr>
            <w:sdtEndPr/>
            <w:sdtContent>
              <w:p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A1688" w:rsidRPr="00892730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F614607CE60447C0A7DCCEF395E6B87B"/>
              </w:placeholder>
            </w:sdtPr>
            <w:sdtEndPr/>
            <w:sdtContent>
              <w:p w:rsidR="005A1688" w:rsidRPr="00892730" w:rsidRDefault="00011B70" w:rsidP="005A168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2B1BB352BD4342BE954CD4BD3929A36C"/>
              </w:placeholder>
            </w:sdtPr>
            <w:sdtEndPr/>
            <w:sdtContent>
              <w:p w:rsidR="005A1688" w:rsidRPr="00C16482" w:rsidRDefault="005A1688" w:rsidP="005A168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:rsidR="005A1688" w:rsidRPr="00C16482" w:rsidRDefault="005A1688" w:rsidP="005A1688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placeholder>
              <w:docPart w:val="400BD78479D041579FC9E0F804ED3740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2052922123"/>
                <w:placeholder>
                  <w:docPart w:val="5A4B6655A7C44780801638C8DBBED281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:rsidR="00011B70" w:rsidRPr="002231DC" w:rsidRDefault="00011B70" w:rsidP="00011B70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:rsidR="00011B70" w:rsidRPr="002231DC" w:rsidRDefault="00011B70" w:rsidP="00011B70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:rsidR="00011B70" w:rsidRPr="002231DC" w:rsidRDefault="00011B70" w:rsidP="00011B70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:rsidR="00011B70" w:rsidRDefault="00011B70" w:rsidP="00011B70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:rsidR="00011B70" w:rsidRPr="002231DC" w:rsidRDefault="00011B70" w:rsidP="00011B70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:rsidR="00011B70" w:rsidRPr="002231DC" w:rsidRDefault="00011B70" w:rsidP="00011B70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:rsidR="005A1688" w:rsidRPr="00C16482" w:rsidRDefault="00011B70" w:rsidP="00011B70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C1648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B7CDE24C86BA41DBB10E811A3F5BB211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5A1688" w:rsidRPr="00C16482" w:rsidRDefault="00011B70" w:rsidP="00011B7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</w:tr>
      <w:tr w:rsidR="005A1688" w:rsidRPr="00C16482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Direkte Führungsspanne (Anzahl der direkt unterstellten Mitarbeiter</w:t>
            </w:r>
            <w:r w:rsidR="00FE0AD9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5A1688" w:rsidRPr="00C16482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FE0AD9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5A1688" w:rsidRPr="00C1648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009B14E4D1074D1E9667427A41A30299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A1688" w:rsidRPr="00892730" w:rsidRDefault="00011B70" w:rsidP="00011B7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1090 Wien Währinger Gürtel 18 - 20</w:t>
                </w:r>
              </w:p>
            </w:tc>
          </w:sdtContent>
        </w:sdt>
      </w:tr>
      <w:tr w:rsidR="005A1688" w:rsidRPr="00C1648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DD49BA6380514C078F5079BE38AE785D"/>
              </w:placeholder>
            </w:sdtPr>
            <w:sdtEndPr/>
            <w:sdtContent>
              <w:p w:rsidR="005A1688" w:rsidRPr="00892730" w:rsidRDefault="00011B70" w:rsidP="00011B7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</w:t>
                </w:r>
              </w:p>
            </w:sdtContent>
          </w:sdt>
        </w:tc>
      </w:tr>
      <w:tr w:rsidR="005A1688" w:rsidRPr="00C1648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E465D5" w:rsidRDefault="000E19E3" w:rsidP="005A168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30B0EB56BB8544E191FA1361A3A64660"/>
                </w:placeholder>
                <w:showingPlcHdr/>
              </w:sdtPr>
              <w:sdtEndPr/>
              <w:sdtContent>
                <w:r w:rsidR="005A1688" w:rsidRPr="00892730">
                  <w:rPr>
                    <w:rStyle w:val="Platzhaltertext"/>
                    <w:highlight w:val="lightGray"/>
                  </w:rPr>
                  <w:t xml:space="preserve">      </w:t>
                </w:r>
              </w:sdtContent>
            </w:sdt>
            <w:r w:rsidR="005A168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5A1688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5A1688" w:rsidRPr="00C16482" w:rsidTr="008C7FE2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A1688" w:rsidRPr="00C16482" w:rsidRDefault="000E19E3" w:rsidP="005A168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88" w:rsidRPr="00C1648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5A1688" w:rsidRPr="00C16482" w:rsidRDefault="000E19E3" w:rsidP="005A168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B7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5A1688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5A1688" w:rsidRPr="00C16482" w:rsidRDefault="005A1688" w:rsidP="005A168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5A1688" w:rsidRPr="00C16482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 w:rsidR="00FE0AD9"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5A1688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5A1688" w:rsidRPr="00C16482" w:rsidRDefault="005A1688" w:rsidP="005A168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5A1688" w:rsidRPr="00C1648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Führungsaufgaben (nur bei Modellfunktionen mit Personalführung auszufüllen):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5A1688" w:rsidRPr="00C16482" w:rsidRDefault="005A1688" w:rsidP="005A168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5A1688" w:rsidRPr="00C16482" w:rsidRDefault="005A1688" w:rsidP="005A1688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5A1688" w:rsidRPr="00C16482" w:rsidRDefault="005A1688" w:rsidP="005A1688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5A1688" w:rsidRPr="00C1648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688" w:rsidRPr="006429E7" w:rsidRDefault="005A1688" w:rsidP="005A1688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color w:val="000000" w:themeColor="text1"/>
                <w:highlight w:val="lightGray"/>
              </w:rPr>
              <w:id w:val="1362169694"/>
              <w:placeholder>
                <w:docPart w:val="F78E4E19CD86439EA780E87AE0FA1D39"/>
              </w:placeholder>
            </w:sdtPr>
            <w:sdtEndPr>
              <w:rPr>
                <w:rFonts w:ascii="Wiener Melange" w:hAnsi="Wiener Melange" w:cs="Wiener Melange"/>
                <w:szCs w:val="20"/>
              </w:rPr>
            </w:sdtEndPr>
            <w:sdtContent>
              <w:p w:rsidR="00D741B7" w:rsidRPr="00D741B7" w:rsidRDefault="00D741B7" w:rsidP="00D741B7">
                <w:p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color w:val="000000" w:themeColor="text1"/>
                    <w:highlight w:val="lightGray"/>
                  </w:rPr>
                  <w:t>1.</w:t>
                </w:r>
                <w:r w:rsidRPr="00D741B7"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t xml:space="preserve">  </w:t>
                </w:r>
                <w:r w:rsidRPr="00D741B7"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Basisaufgaben:</w:t>
                </w:r>
              </w:p>
              <w:p w:rsidR="00D741B7" w:rsidRPr="00D741B7" w:rsidRDefault="00D741B7" w:rsidP="00515605">
                <w:pPr>
                  <w:pStyle w:val="Listenabsatz"/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D741B7"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Patient*innenidentifikation</w:t>
                </w:r>
              </w:p>
              <w:p w:rsidR="00D741B7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:rsidR="00D741B7" w:rsidRPr="00D741B7" w:rsidRDefault="00D741B7" w:rsidP="00515605">
                <w:pPr>
                  <w:pStyle w:val="Listenabsatz"/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D741B7">
                  <w:rPr>
                    <w:rFonts w:ascii="Wiener Melange" w:hAnsi="Wiener Melange" w:cs="Wiener Melange"/>
                    <w:b/>
                    <w:szCs w:val="20"/>
                  </w:rPr>
                  <w:t>Physiotherapeutische Befundung: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Berufsspezifische Befundung mittels fachspezifischer Begutachtungs- und Befundungsinstrumente (z. B. Assessments, Ganganalyse, Kraftmessung, etc.) unter Berücksichtigung der medizinischen Diagnose und relevanter Vorbefunde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Physiotherapie: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Patient*inneninformation/Patient*innenberatung (auch hinsichtlich von Kontraindikationen von therapeutischen Maßnahmen)  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Beratung hausinterner, klinischer</w:t>
                </w:r>
                <w:r w:rsidRPr="00190916">
                  <w:rPr>
                    <w:rFonts w:ascii="Wiener Melange" w:hAnsi="Wiener Melange" w:cs="Wiener Melange"/>
                    <w:color w:val="00B050"/>
                    <w:szCs w:val="20"/>
                  </w:rPr>
                  <w:t xml:space="preserve">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Zuweiser*innen: Information über Indikationen und Möglichkeiten der Physiotherapie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Physiotherapeutische Zielformulierung - Festlegung der therapeutischen Ziele in Abstimmung mit den Patient*innen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Therapieplanung und Auswahl der geeigneten Therapiemethode basierend auf dem fachspezifischen Wissen und unter Berücksichtigung biopsychosozialer Aspekte und patient*innenspezifischer Voraussetzungen (z. B. Motorik) (siehe spezielle Aufgaben bzw. jeweils gültige Einschulungsinstruktionen der Bereiche)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Therapie im Einzel- und Gruppensetting bzw. in Form von Ko-Therapie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Hilfsmittelberatung und individuelle Versorgung mit Hilfsmittel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individuell angepasstes Funktionstraining zur Festigung und Erhaltung des Behandlungserfolgs</w:t>
                </w:r>
              </w:p>
              <w:p w:rsidR="00D741B7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notwendigen Prophylaxen in den stationären Bereichen</w:t>
                </w:r>
              </w:p>
              <w:p w:rsidR="00515605" w:rsidRPr="00190916" w:rsidRDefault="00515605" w:rsidP="00515605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  <w:szCs w:val="20"/>
                  </w:rPr>
                  <w:t xml:space="preserve">Ergänzung fachspezifisch für die Bereiche </w:t>
                </w: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Orthopädie und Traumatologie: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Komplexe physikalische Entstauungstherapie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Stütz- und Bewegungsapparates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Erarbeiten von Copingstrategien und Sekundärprophylaxe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Früherkennung von Caves und Einsatz von Assessments zur Verlaufsdokumentation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Mitarbeit im interdisziplinären Schmerzmanagement (Cortikale Reedukation)</w:t>
                </w:r>
              </w:p>
              <w:p w:rsidR="00515605" w:rsidRPr="00190916" w:rsidRDefault="00515605" w:rsidP="00515605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Einschulung und Durchführung von Continuous Passiv Motion CPM und Medikomechanik</w:t>
                </w:r>
              </w:p>
              <w:p w:rsidR="00515605" w:rsidRPr="00190916" w:rsidRDefault="00515605" w:rsidP="00515605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 xml:space="preserve">Therapiebegleitende Maßnahmen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(Erstellung von Patient*inneninformationen und Übungsprogrammen, Patient*innenschulung,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des physiotherapeutischen Verlaufs sowie aller für eine multiprofessionelle Patient*innenbetreuung relevanten Informationen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Qualitätssicherung/Patient*innensicherheit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zur Erarbeitung von Leitlinien, Therapiepfaden,…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Einschätzung der Patient*innensicherheit und Setzen geeigneter Maßnahmen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Koordination der Patient*innenbehandlung in Abstimmung mit anderen Berufsgruppen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Hygiene/Arbeitnehmer*innenschutz: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:rsidR="00D741B7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Aktive Teilnahme an Dienst- bzw. Teambesprechungen und in Arbeitsgruppen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Beteiligung an Veränderungsprozessen (z. B. Job Rotation,…)</w:t>
                </w:r>
              </w:p>
              <w:p w:rsidR="00D741B7" w:rsidRPr="00190916" w:rsidRDefault="00D741B7" w:rsidP="00515605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:rsidR="00D741B7" w:rsidRDefault="00D741B7" w:rsidP="00D741B7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:rsidR="00D741B7" w:rsidRPr="00190916" w:rsidRDefault="00D741B7" w:rsidP="00D741B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:rsidR="005A1688" w:rsidRPr="003A0B14" w:rsidRDefault="000E19E3" w:rsidP="005A1688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5A1688" w:rsidRDefault="005A1688" w:rsidP="005A1688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p w:rsidR="005A1688" w:rsidRPr="00C16482" w:rsidRDefault="000E19E3" w:rsidP="005A1688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  <w:highlight w:val="lightGray"/>
                </w:rPr>
                <w:id w:val="-473755677"/>
                <w:placeholder>
                  <w:docPart w:val="906B6D9A5408484C9569B71A30108C95"/>
                </w:placeholder>
                <w:showingPlcHdr/>
              </w:sdtPr>
              <w:sdtEndPr/>
              <w:sdtContent>
                <w:r w:rsidR="005A1688"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C16482" w:rsidRDefault="00685ADB" w:rsidP="00685ADB">
      <w:pPr>
        <w:rPr>
          <w:rFonts w:ascii="Wiener Melange" w:hAnsi="Wiener Melange" w:cs="Wiener Melange"/>
          <w:szCs w:val="20"/>
        </w:rPr>
      </w:pPr>
    </w:p>
    <w:p w:rsidR="00CB735F" w:rsidRPr="006429E7" w:rsidRDefault="00CB735F" w:rsidP="00CB735F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FE0AD9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FE0AD9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placeholder>
            <w:docPart w:val="2843E0CD629643468A959D22FBD932CE"/>
          </w:placeholder>
          <w:showingPlcHdr/>
        </w:sdtPr>
        <w:sdtEndPr/>
        <w:sdtContent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CB735F" w:rsidRPr="006429E7" w:rsidRDefault="00CB735F" w:rsidP="00CB735F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FE0AD9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FE0AD9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7384BEBE5AE34183832F89D5CCF62B4D"/>
          </w:placeholder>
          <w:showingPlcHdr/>
        </w:sdtPr>
        <w:sdtEndPr/>
        <w:sdtContent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7A030E571AAD4B068A1218DD3938D16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:rsidR="00685ADB" w:rsidRPr="00C16482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C16482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27" w:rsidRDefault="007D01BB">
      <w:pPr>
        <w:spacing w:line="240" w:lineRule="auto"/>
      </w:pPr>
      <w:r>
        <w:separator/>
      </w:r>
    </w:p>
  </w:endnote>
  <w:endnote w:type="continuationSeparator" w:id="0">
    <w:p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E19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E19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E19E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E19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E19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E19E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27" w:rsidRDefault="007D01BB">
      <w:pPr>
        <w:spacing w:line="240" w:lineRule="auto"/>
      </w:pPr>
      <w:r>
        <w:separator/>
      </w:r>
    </w:p>
  </w:footnote>
  <w:footnote w:type="continuationSeparator" w:id="0">
    <w:p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713B"/>
    <w:multiLevelType w:val="hybridMultilevel"/>
    <w:tmpl w:val="8A16E77C"/>
    <w:lvl w:ilvl="0" w:tplc="A372E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32FC1"/>
    <w:multiLevelType w:val="multilevel"/>
    <w:tmpl w:val="6C824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8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19"/>
  </w:num>
  <w:num w:numId="10">
    <w:abstractNumId w:val="8"/>
  </w:num>
  <w:num w:numId="11">
    <w:abstractNumId w:val="16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0"/>
  </w:num>
  <w:num w:numId="18">
    <w:abstractNumId w:val="2"/>
  </w:num>
  <w:num w:numId="19">
    <w:abstractNumId w:val="4"/>
  </w:num>
  <w:num w:numId="20">
    <w:abstractNumId w:val="18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11B70"/>
    <w:rsid w:val="000E19E3"/>
    <w:rsid w:val="00142CFB"/>
    <w:rsid w:val="001E536D"/>
    <w:rsid w:val="00226DB5"/>
    <w:rsid w:val="002641DE"/>
    <w:rsid w:val="002A7220"/>
    <w:rsid w:val="002D5FCD"/>
    <w:rsid w:val="002F1C4F"/>
    <w:rsid w:val="002F630A"/>
    <w:rsid w:val="00493BC0"/>
    <w:rsid w:val="00515605"/>
    <w:rsid w:val="00523537"/>
    <w:rsid w:val="005767B7"/>
    <w:rsid w:val="005A0727"/>
    <w:rsid w:val="005A1688"/>
    <w:rsid w:val="005D5570"/>
    <w:rsid w:val="005F584B"/>
    <w:rsid w:val="00685ADB"/>
    <w:rsid w:val="006C0BD9"/>
    <w:rsid w:val="00767CA1"/>
    <w:rsid w:val="007C613B"/>
    <w:rsid w:val="007D01BB"/>
    <w:rsid w:val="008616DC"/>
    <w:rsid w:val="00894D70"/>
    <w:rsid w:val="00A73F58"/>
    <w:rsid w:val="00C16482"/>
    <w:rsid w:val="00C646C8"/>
    <w:rsid w:val="00CB735F"/>
    <w:rsid w:val="00D202B8"/>
    <w:rsid w:val="00D741B7"/>
    <w:rsid w:val="00E35EF8"/>
    <w:rsid w:val="00E55C22"/>
    <w:rsid w:val="00E85CFC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B47DE6" w:rsidP="00B47DE6">
          <w:pPr>
            <w:pStyle w:val="E0A790896B794730AC3B3DBDE8BCC5F44"/>
          </w:pPr>
          <w:r w:rsidRPr="00C646C8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B47DE6" w:rsidP="00B47DE6">
          <w:pPr>
            <w:pStyle w:val="888991AB8EF7429A9344B05E2C0AD3ED3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B47DE6" w:rsidP="00B47DE6">
          <w:pPr>
            <w:pStyle w:val="3ED1F4689C9C4B7CA659CB014DB018A43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4EB44112D3FC4F2DA77EC3C937445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3CEC5-D438-4B01-862A-E1DEABE106B6}"/>
      </w:docPartPr>
      <w:docPartBody>
        <w:p w:rsidR="00B47DE6" w:rsidRDefault="002A2382" w:rsidP="002A2382">
          <w:pPr>
            <w:pStyle w:val="4EB44112D3FC4F2DA77EC3C937445CD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B47DE6" w:rsidP="00B47DE6">
          <w:pPr>
            <w:pStyle w:val="FA9AB7DDB037405093D4B7D51750E64F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B47DE6" w:rsidP="00B47DE6">
          <w:pPr>
            <w:pStyle w:val="96C6FB0118DD4414833E929A8E633617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B47DE6" w:rsidP="00B47DE6">
          <w:pPr>
            <w:pStyle w:val="288411FDE1A345D38EA7D983760590E61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B47DE6" w:rsidP="00B47DE6">
          <w:pPr>
            <w:pStyle w:val="227219AE03A645988EB23E29349F6D06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F614607CE60447C0A7DCCEF395E6B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4DF0E-E6DF-4B31-9740-29585B71716D}"/>
      </w:docPartPr>
      <w:docPartBody>
        <w:p w:rsidR="00B47DE6" w:rsidRDefault="002A2382" w:rsidP="002A2382">
          <w:pPr>
            <w:pStyle w:val="F614607CE60447C0A7DCCEF395E6B87B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1BB352BD4342BE954CD4BD3929A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0DE17-6B8C-438D-8E83-734A472F821D}"/>
      </w:docPartPr>
      <w:docPartBody>
        <w:p w:rsidR="00B47DE6" w:rsidRDefault="002A2382" w:rsidP="002A2382">
          <w:pPr>
            <w:pStyle w:val="2B1BB352BD4342BE954CD4BD3929A36C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0BD78479D041579FC9E0F804ED3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D7213-7C08-40C2-8657-E6D6E8699B59}"/>
      </w:docPartPr>
      <w:docPartBody>
        <w:p w:rsidR="00B47DE6" w:rsidRDefault="00B47DE6" w:rsidP="00B47DE6">
          <w:pPr>
            <w:pStyle w:val="400BD78479D041579FC9E0F804ED37401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7CDE24C86BA41DBB10E811A3F5BB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946CC-1110-4235-92D8-910E875690B1}"/>
      </w:docPartPr>
      <w:docPartBody>
        <w:p w:rsidR="00B47DE6" w:rsidRDefault="00B47DE6" w:rsidP="00B47DE6">
          <w:pPr>
            <w:pStyle w:val="B7CDE24C86BA41DBB10E811A3F5BB2111"/>
          </w:pPr>
          <w:r w:rsidRPr="00892730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009B14E4D1074D1E9667427A41A30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1132B-EE9F-4F91-9A12-2497CD6921B1}"/>
      </w:docPartPr>
      <w:docPartBody>
        <w:p w:rsidR="00B47DE6" w:rsidRDefault="002A2382" w:rsidP="002A2382">
          <w:pPr>
            <w:pStyle w:val="009B14E4D1074D1E9667427A41A3029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49BA6380514C078F5079BE38AE7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A9615-71A9-42C7-A8FE-1B34E93CDEA2}"/>
      </w:docPartPr>
      <w:docPartBody>
        <w:p w:rsidR="00B47DE6" w:rsidRDefault="002A2382" w:rsidP="002A2382">
          <w:pPr>
            <w:pStyle w:val="DD49BA6380514C078F5079BE38AE785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B0EB56BB8544E191FA1361A3A64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D6D77-83BD-4EC6-B30A-CE3E2D464F11}"/>
      </w:docPartPr>
      <w:docPartBody>
        <w:p w:rsidR="00B47DE6" w:rsidRDefault="00B47DE6" w:rsidP="00B47DE6">
          <w:pPr>
            <w:pStyle w:val="30B0EB56BB8544E191FA1361A3A646601"/>
          </w:pPr>
          <w:r w:rsidRPr="00892730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F78E4E19CD86439EA780E87AE0FA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F3258-418E-42F5-8B65-17F2A2BE3645}"/>
      </w:docPartPr>
      <w:docPartBody>
        <w:p w:rsidR="00B47DE6" w:rsidRDefault="00B47DE6" w:rsidP="00B47DE6">
          <w:pPr>
            <w:pStyle w:val="F78E4E19CD86439EA780E87AE0FA1D39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06B6D9A5408484C9569B71A30108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66FDA-9B02-4E5F-887D-3C80B6EB425E}"/>
      </w:docPartPr>
      <w:docPartBody>
        <w:p w:rsidR="00B47DE6" w:rsidRDefault="00B47DE6" w:rsidP="00B47DE6">
          <w:pPr>
            <w:pStyle w:val="906B6D9A5408484C9569B71A30108C95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843E0CD629643468A959D22FBD93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6703E-24BF-442E-AA10-12708AF671D7}"/>
      </w:docPartPr>
      <w:docPartBody>
        <w:p w:rsidR="00B47DE6" w:rsidRDefault="00B47DE6" w:rsidP="00B47DE6">
          <w:pPr>
            <w:pStyle w:val="2843E0CD629643468A959D22FBD932CE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384BEBE5AE34183832F89D5CCF62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5309-DBEB-4F2E-91DA-2047159102BF}"/>
      </w:docPartPr>
      <w:docPartBody>
        <w:p w:rsidR="00B47DE6" w:rsidRDefault="00B47DE6" w:rsidP="00B47DE6">
          <w:pPr>
            <w:pStyle w:val="7384BEBE5AE34183832F89D5CCF62B4D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B47DE6" w:rsidP="00B47DE6">
          <w:pPr>
            <w:pStyle w:val="7A030E571AAD4B068A1218DD3938D168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D81E8ABA03E4203960626693A229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29A7C-EA78-4AFD-BE28-43B86E20F5BC}"/>
      </w:docPartPr>
      <w:docPartBody>
        <w:p w:rsidR="00D72156" w:rsidRDefault="00B361D1" w:rsidP="00B361D1">
          <w:pPr>
            <w:pStyle w:val="3D81E8ABA03E4203960626693A229D8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ABBF6978574B4BA017FA22D02AE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8188A-04D9-43B0-9C80-775F535D1919}"/>
      </w:docPartPr>
      <w:docPartBody>
        <w:p w:rsidR="00D72156" w:rsidRDefault="00B361D1" w:rsidP="00B361D1">
          <w:pPr>
            <w:pStyle w:val="48ABBF6978574B4BA017FA22D02AE9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60264AFD5E434FA89CD1CC8563E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603D4-789A-4D50-8AB8-64F465655178}"/>
      </w:docPartPr>
      <w:docPartBody>
        <w:p w:rsidR="00D72156" w:rsidRDefault="00B361D1" w:rsidP="00B361D1">
          <w:pPr>
            <w:pStyle w:val="9D60264AFD5E434FA89CD1CC8563EB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C2FC66DB124148BC0A46B01C355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03167-312B-495C-887B-2755631D2574}"/>
      </w:docPartPr>
      <w:docPartBody>
        <w:p w:rsidR="00D72156" w:rsidRDefault="00B361D1" w:rsidP="00B361D1">
          <w:pPr>
            <w:pStyle w:val="D9C2FC66DB124148BC0A46B01C35508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4B6655A7C44780801638C8DBBED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D0B6B-67D2-46A7-A445-530CA763255F}"/>
      </w:docPartPr>
      <w:docPartBody>
        <w:p w:rsidR="00085E2A" w:rsidRDefault="00561765" w:rsidP="00561765">
          <w:pPr>
            <w:pStyle w:val="5A4B6655A7C44780801638C8DBBED281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4"/>
    <w:rsid w:val="00085E2A"/>
    <w:rsid w:val="000C19DB"/>
    <w:rsid w:val="00222AF4"/>
    <w:rsid w:val="002A2382"/>
    <w:rsid w:val="00561765"/>
    <w:rsid w:val="00B361D1"/>
    <w:rsid w:val="00B47DE6"/>
    <w:rsid w:val="00D72156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1765"/>
    <w:rPr>
      <w:color w:val="808080"/>
    </w:rPr>
  </w:style>
  <w:style w:type="paragraph" w:customStyle="1" w:styleId="E0A790896B794730AC3B3DBDE8BCC5F4">
    <w:name w:val="E0A790896B794730AC3B3DBDE8BCC5F4"/>
    <w:rsid w:val="00222AF4"/>
  </w:style>
  <w:style w:type="paragraph" w:customStyle="1" w:styleId="E0A790896B794730AC3B3DBDE8BCC5F41">
    <w:name w:val="E0A790896B794730AC3B3DBDE8BCC5F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F8F7838F94F2B8119BDB20D908575">
    <w:name w:val="943F8F7838F94F2B8119BDB20D908575"/>
    <w:rsid w:val="002A2382"/>
  </w:style>
  <w:style w:type="paragraph" w:customStyle="1" w:styleId="888991AB8EF7429A9344B05E2C0AD3ED">
    <w:name w:val="888991AB8EF7429A9344B05E2C0AD3ED"/>
    <w:rsid w:val="002A2382"/>
  </w:style>
  <w:style w:type="paragraph" w:customStyle="1" w:styleId="3ED1F4689C9C4B7CA659CB014DB018A4">
    <w:name w:val="3ED1F4689C9C4B7CA659CB014DB018A4"/>
    <w:rsid w:val="002A2382"/>
  </w:style>
  <w:style w:type="paragraph" w:customStyle="1" w:styleId="4EB44112D3FC4F2DA77EC3C937445CD7">
    <w:name w:val="4EB44112D3FC4F2DA77EC3C937445CD7"/>
    <w:rsid w:val="002A2382"/>
  </w:style>
  <w:style w:type="paragraph" w:customStyle="1" w:styleId="FA9AB7DDB037405093D4B7D51750E64F">
    <w:name w:val="FA9AB7DDB037405093D4B7D51750E64F"/>
    <w:rsid w:val="002A2382"/>
  </w:style>
  <w:style w:type="paragraph" w:customStyle="1" w:styleId="96C6FB0118DD4414833E929A8E633617">
    <w:name w:val="96C6FB0118DD4414833E929A8E633617"/>
    <w:rsid w:val="002A2382"/>
  </w:style>
  <w:style w:type="paragraph" w:customStyle="1" w:styleId="48D141636FA74B1E9B5A81533FA0F989">
    <w:name w:val="48D141636FA74B1E9B5A81533FA0F989"/>
    <w:rsid w:val="002A2382"/>
  </w:style>
  <w:style w:type="paragraph" w:customStyle="1" w:styleId="888991AB8EF7429A9344B05E2C0AD3ED1">
    <w:name w:val="888991AB8EF7429A9344B05E2C0AD3ED1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1">
    <w:name w:val="3ED1F4689C9C4B7CA659CB014DB018A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1">
    <w:name w:val="FA9AB7DDB037405093D4B7D51750E64F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1">
    <w:name w:val="96C6FB0118DD4414833E929A8E633617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1">
    <w:name w:val="48D141636FA74B1E9B5A81533FA0F989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2">
    <w:name w:val="E0A790896B794730AC3B3DBDE8BCC5F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">
    <w:name w:val="75F3889B4AC04E90B7D113D782C3DEFB"/>
    <w:rsid w:val="002A2382"/>
  </w:style>
  <w:style w:type="paragraph" w:customStyle="1" w:styleId="888991AB8EF7429A9344B05E2C0AD3ED2">
    <w:name w:val="888991AB8EF7429A9344B05E2C0AD3ED2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2">
    <w:name w:val="3ED1F4689C9C4B7CA659CB014DB018A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2">
    <w:name w:val="FA9AB7DDB037405093D4B7D51750E64F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2">
    <w:name w:val="96C6FB0118DD4414833E929A8E633617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2">
    <w:name w:val="48D141636FA74B1E9B5A81533FA0F989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3">
    <w:name w:val="E0A790896B794730AC3B3DBDE8BCC5F43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1">
    <w:name w:val="75F3889B4AC04E90B7D113D782C3DEFB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01DA60ABBE466EBD70C3F90AABC6C0">
    <w:name w:val="AE01DA60ABBE466EBD70C3F90AABC6C0"/>
    <w:rsid w:val="002A2382"/>
  </w:style>
  <w:style w:type="paragraph" w:customStyle="1" w:styleId="72F8A660F70046BCA6BE00DE96D750F1">
    <w:name w:val="72F8A660F70046BCA6BE00DE96D750F1"/>
    <w:rsid w:val="002A2382"/>
  </w:style>
  <w:style w:type="paragraph" w:customStyle="1" w:styleId="474E9D0B72BF4EE1BDFCE900BC080150">
    <w:name w:val="474E9D0B72BF4EE1BDFCE900BC080150"/>
    <w:rsid w:val="002A2382"/>
  </w:style>
  <w:style w:type="paragraph" w:customStyle="1" w:styleId="288411FDE1A345D38EA7D983760590E6">
    <w:name w:val="288411FDE1A345D38EA7D983760590E6"/>
    <w:rsid w:val="002A2382"/>
  </w:style>
  <w:style w:type="paragraph" w:customStyle="1" w:styleId="BE5270B84E2B4FD88F1CB24BE2836B72">
    <w:name w:val="BE5270B84E2B4FD88F1CB24BE2836B72"/>
    <w:rsid w:val="002A2382"/>
  </w:style>
  <w:style w:type="paragraph" w:customStyle="1" w:styleId="2B65A7119FC34A898E20C3FB5E59DCDA">
    <w:name w:val="2B65A7119FC34A898E20C3FB5E59DCDA"/>
    <w:rsid w:val="002A2382"/>
  </w:style>
  <w:style w:type="paragraph" w:customStyle="1" w:styleId="A9B17127FA9943C0AF238F7E61D1AFC6">
    <w:name w:val="A9B17127FA9943C0AF238F7E61D1AFC6"/>
    <w:rsid w:val="002A2382"/>
  </w:style>
  <w:style w:type="paragraph" w:customStyle="1" w:styleId="BE67FA9F00CA4D87AE23C3866AC19D7E">
    <w:name w:val="BE67FA9F00CA4D87AE23C3866AC19D7E"/>
    <w:rsid w:val="002A2382"/>
  </w:style>
  <w:style w:type="paragraph" w:customStyle="1" w:styleId="30A9896A8B0C41F485CC7ED8C7ACE2A1">
    <w:name w:val="30A9896A8B0C41F485CC7ED8C7ACE2A1"/>
    <w:rsid w:val="002A2382"/>
  </w:style>
  <w:style w:type="paragraph" w:customStyle="1" w:styleId="227219AE03A645988EB23E29349F6D06">
    <w:name w:val="227219AE03A645988EB23E29349F6D06"/>
    <w:rsid w:val="002A2382"/>
  </w:style>
  <w:style w:type="paragraph" w:customStyle="1" w:styleId="3144962EFD7C4AB7B19E4CBD8990D3FD">
    <w:name w:val="3144962EFD7C4AB7B19E4CBD8990D3FD"/>
    <w:rsid w:val="002A2382"/>
  </w:style>
  <w:style w:type="paragraph" w:customStyle="1" w:styleId="F614607CE60447C0A7DCCEF395E6B87B">
    <w:name w:val="F614607CE60447C0A7DCCEF395E6B87B"/>
    <w:rsid w:val="002A2382"/>
  </w:style>
  <w:style w:type="paragraph" w:customStyle="1" w:styleId="2B1BB352BD4342BE954CD4BD3929A36C">
    <w:name w:val="2B1BB352BD4342BE954CD4BD3929A36C"/>
    <w:rsid w:val="002A2382"/>
  </w:style>
  <w:style w:type="paragraph" w:customStyle="1" w:styleId="400BD78479D041579FC9E0F804ED3740">
    <w:name w:val="400BD78479D041579FC9E0F804ED3740"/>
    <w:rsid w:val="002A2382"/>
  </w:style>
  <w:style w:type="paragraph" w:customStyle="1" w:styleId="B7CDE24C86BA41DBB10E811A3F5BB211">
    <w:name w:val="B7CDE24C86BA41DBB10E811A3F5BB211"/>
    <w:rsid w:val="002A2382"/>
  </w:style>
  <w:style w:type="paragraph" w:customStyle="1" w:styleId="009B14E4D1074D1E9667427A41A30299">
    <w:name w:val="009B14E4D1074D1E9667427A41A30299"/>
    <w:rsid w:val="002A2382"/>
  </w:style>
  <w:style w:type="paragraph" w:customStyle="1" w:styleId="DD49BA6380514C078F5079BE38AE785D">
    <w:name w:val="DD49BA6380514C078F5079BE38AE785D"/>
    <w:rsid w:val="002A2382"/>
  </w:style>
  <w:style w:type="paragraph" w:customStyle="1" w:styleId="30B0EB56BB8544E191FA1361A3A64660">
    <w:name w:val="30B0EB56BB8544E191FA1361A3A64660"/>
    <w:rsid w:val="002A2382"/>
  </w:style>
  <w:style w:type="paragraph" w:customStyle="1" w:styleId="F78E4E19CD86439EA780E87AE0FA1D39">
    <w:name w:val="F78E4E19CD86439EA780E87AE0FA1D39"/>
    <w:rsid w:val="002A2382"/>
  </w:style>
  <w:style w:type="paragraph" w:customStyle="1" w:styleId="906B6D9A5408484C9569B71A30108C95">
    <w:name w:val="906B6D9A5408484C9569B71A30108C95"/>
    <w:rsid w:val="002A2382"/>
  </w:style>
  <w:style w:type="paragraph" w:customStyle="1" w:styleId="2843E0CD629643468A959D22FBD932CE">
    <w:name w:val="2843E0CD629643468A959D22FBD932CE"/>
    <w:rsid w:val="002A2382"/>
  </w:style>
  <w:style w:type="paragraph" w:customStyle="1" w:styleId="7384BEBE5AE34183832F89D5CCF62B4D">
    <w:name w:val="7384BEBE5AE34183832F89D5CCF62B4D"/>
    <w:rsid w:val="002A2382"/>
  </w:style>
  <w:style w:type="paragraph" w:customStyle="1" w:styleId="7A030E571AAD4B068A1218DD3938D168">
    <w:name w:val="7A030E571AAD4B068A1218DD3938D168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888991AB8EF7429A9344B05E2C0AD3ED3">
    <w:name w:val="888991AB8EF7429A9344B05E2C0AD3ED3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3">
    <w:name w:val="3ED1F4689C9C4B7CA659CB014DB018A4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3">
    <w:name w:val="FA9AB7DDB037405093D4B7D51750E64F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3">
    <w:name w:val="96C6FB0118DD4414833E929A8E633617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3">
    <w:name w:val="48D141636FA74B1E9B5A81533FA0F989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4">
    <w:name w:val="E0A790896B794730AC3B3DBDE8BCC5F44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1">
    <w:name w:val="288411FDE1A345D38EA7D983760590E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1">
    <w:name w:val="227219AE03A645988EB23E29349F6D0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1">
    <w:name w:val="400BD78479D041579FC9E0F804ED3740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1">
    <w:name w:val="B7CDE24C86BA41DBB10E811A3F5BB211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1">
    <w:name w:val="30B0EB56BB8544E191FA1361A3A64660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1">
    <w:name w:val="F78E4E19CD86439EA780E87AE0FA1D39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1">
    <w:name w:val="906B6D9A5408484C9569B71A30108C95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1">
    <w:name w:val="2843E0CD629643468A959D22FBD932CE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1">
    <w:name w:val="7384BEBE5AE34183832F89D5CCF62B4D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1">
    <w:name w:val="7A030E571AAD4B068A1218DD3938D168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BD8F08A2644185BFE50EE69DC08EFB">
    <w:name w:val="6EBD8F08A2644185BFE50EE69DC08EFB"/>
    <w:rsid w:val="000C19DB"/>
  </w:style>
  <w:style w:type="paragraph" w:customStyle="1" w:styleId="3D81E8ABA03E4203960626693A229D8C">
    <w:name w:val="3D81E8ABA03E4203960626693A229D8C"/>
    <w:rsid w:val="00B361D1"/>
  </w:style>
  <w:style w:type="paragraph" w:customStyle="1" w:styleId="48ABBF6978574B4BA017FA22D02AE950">
    <w:name w:val="48ABBF6978574B4BA017FA22D02AE950"/>
    <w:rsid w:val="00B361D1"/>
  </w:style>
  <w:style w:type="paragraph" w:customStyle="1" w:styleId="9D60264AFD5E434FA89CD1CC8563EB89">
    <w:name w:val="9D60264AFD5E434FA89CD1CC8563EB89"/>
    <w:rsid w:val="00B361D1"/>
  </w:style>
  <w:style w:type="paragraph" w:customStyle="1" w:styleId="D9C2FC66DB124148BC0A46B01C35508E">
    <w:name w:val="D9C2FC66DB124148BC0A46B01C35508E"/>
    <w:rsid w:val="00B361D1"/>
  </w:style>
  <w:style w:type="paragraph" w:customStyle="1" w:styleId="5A4B6655A7C44780801638C8DBBED281">
    <w:name w:val="5A4B6655A7C44780801638C8DBBED281"/>
    <w:rsid w:val="00561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9971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Schönbauer Irmgard</cp:lastModifiedBy>
  <cp:revision>2</cp:revision>
  <dcterms:created xsi:type="dcterms:W3CDTF">2022-06-15T11:46:00Z</dcterms:created>
  <dcterms:modified xsi:type="dcterms:W3CDTF">2022-06-15T11:46:00Z</dcterms:modified>
</cp:coreProperties>
</file>